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09F45" w14:textId="77777777" w:rsidR="009D786E" w:rsidRDefault="00960C2D">
      <w:pPr>
        <w:pStyle w:val="BodyText"/>
        <w:ind w:left="11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6250061" wp14:editId="548C2BC8">
            <wp:extent cx="7135526" cy="12954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5526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AFE05" w14:textId="77777777" w:rsidR="009D786E" w:rsidRDefault="009D786E">
      <w:pPr>
        <w:pStyle w:val="BodyText"/>
        <w:rPr>
          <w:rFonts w:ascii="Times New Roman"/>
          <w:sz w:val="64"/>
        </w:rPr>
      </w:pPr>
    </w:p>
    <w:p w14:paraId="3AFFEB7F" w14:textId="77777777" w:rsidR="009D786E" w:rsidRDefault="009D786E">
      <w:pPr>
        <w:pStyle w:val="BodyText"/>
        <w:rPr>
          <w:rFonts w:ascii="Times New Roman"/>
          <w:sz w:val="64"/>
        </w:rPr>
      </w:pPr>
    </w:p>
    <w:p w14:paraId="06FA2D46" w14:textId="77777777" w:rsidR="009D786E" w:rsidRDefault="009D786E">
      <w:pPr>
        <w:pStyle w:val="BodyText"/>
        <w:rPr>
          <w:rFonts w:ascii="Times New Roman"/>
          <w:sz w:val="64"/>
        </w:rPr>
      </w:pPr>
    </w:p>
    <w:p w14:paraId="46A78A81" w14:textId="77777777" w:rsidR="009D786E" w:rsidRDefault="009D786E">
      <w:pPr>
        <w:pStyle w:val="BodyText"/>
        <w:rPr>
          <w:rFonts w:ascii="Times New Roman"/>
          <w:sz w:val="64"/>
        </w:rPr>
      </w:pPr>
    </w:p>
    <w:p w14:paraId="247959EC" w14:textId="77777777" w:rsidR="009D786E" w:rsidRDefault="009D786E">
      <w:pPr>
        <w:pStyle w:val="BodyText"/>
        <w:rPr>
          <w:rFonts w:ascii="Times New Roman"/>
          <w:sz w:val="64"/>
        </w:rPr>
      </w:pPr>
    </w:p>
    <w:p w14:paraId="5E7B6B27" w14:textId="77777777" w:rsidR="009D786E" w:rsidRDefault="009D786E">
      <w:pPr>
        <w:pStyle w:val="BodyText"/>
        <w:rPr>
          <w:rFonts w:ascii="Times New Roman"/>
          <w:sz w:val="64"/>
        </w:rPr>
      </w:pPr>
    </w:p>
    <w:p w14:paraId="3FCAAEC1" w14:textId="77777777" w:rsidR="009D786E" w:rsidRDefault="009D786E">
      <w:pPr>
        <w:pStyle w:val="BodyText"/>
        <w:rPr>
          <w:rFonts w:ascii="Times New Roman"/>
          <w:sz w:val="64"/>
        </w:rPr>
      </w:pPr>
    </w:p>
    <w:p w14:paraId="5D9EF80E" w14:textId="77777777" w:rsidR="009D786E" w:rsidRDefault="009D786E">
      <w:pPr>
        <w:pStyle w:val="BodyText"/>
        <w:rPr>
          <w:rFonts w:ascii="Times New Roman"/>
          <w:sz w:val="64"/>
        </w:rPr>
      </w:pPr>
    </w:p>
    <w:p w14:paraId="369F180A" w14:textId="77777777" w:rsidR="009D786E" w:rsidRDefault="009D786E">
      <w:pPr>
        <w:pStyle w:val="BodyText"/>
        <w:spacing w:before="538"/>
        <w:rPr>
          <w:rFonts w:ascii="Times New Roman"/>
          <w:sz w:val="64"/>
        </w:rPr>
      </w:pPr>
    </w:p>
    <w:p w14:paraId="106A0124" w14:textId="77777777" w:rsidR="009D786E" w:rsidRDefault="00960C2D">
      <w:pPr>
        <w:pStyle w:val="Title"/>
      </w:pPr>
      <w:r>
        <w:t>SINGLE</w:t>
      </w:r>
      <w:r>
        <w:rPr>
          <w:spacing w:val="-8"/>
        </w:rPr>
        <w:t xml:space="preserve"> </w:t>
      </w:r>
      <w:r>
        <w:t>FORM</w:t>
      </w:r>
      <w:r>
        <w:rPr>
          <w:spacing w:val="-6"/>
        </w:rPr>
        <w:t xml:space="preserve"> </w:t>
      </w:r>
      <w:r>
        <w:t>GUIDELINES</w:t>
      </w:r>
      <w:r>
        <w:rPr>
          <w:spacing w:val="-5"/>
        </w:rPr>
        <w:t xml:space="preserve"> </w:t>
      </w:r>
      <w:r>
        <w:rPr>
          <w:spacing w:val="-4"/>
        </w:rPr>
        <w:t>2021</w:t>
      </w:r>
    </w:p>
    <w:p w14:paraId="4DBA7CD2" w14:textId="77777777" w:rsidR="009D786E" w:rsidRDefault="009D786E">
      <w:pPr>
        <w:pStyle w:val="BodyText"/>
        <w:spacing w:before="467"/>
        <w:rPr>
          <w:sz w:val="64"/>
        </w:rPr>
      </w:pPr>
    </w:p>
    <w:p w14:paraId="06536DB8" w14:textId="40DA707B" w:rsidR="009D786E" w:rsidRDefault="00960C2D" w:rsidP="028AD0CC">
      <w:pPr>
        <w:ind w:right="514"/>
        <w:jc w:val="right"/>
        <w:rPr>
          <w:sz w:val="28"/>
          <w:szCs w:val="28"/>
        </w:rPr>
      </w:pPr>
      <w:r w:rsidRPr="028AD0CC">
        <w:rPr>
          <w:color w:val="5B9BD4"/>
          <w:sz w:val="28"/>
          <w:szCs w:val="28"/>
        </w:rPr>
        <w:t>November</w:t>
      </w:r>
      <w:r w:rsidRPr="028AD0CC">
        <w:rPr>
          <w:color w:val="5B9BD4"/>
          <w:spacing w:val="-8"/>
          <w:sz w:val="28"/>
          <w:szCs w:val="28"/>
        </w:rPr>
        <w:t xml:space="preserve"> </w:t>
      </w:r>
      <w:r w:rsidRPr="028AD0CC">
        <w:rPr>
          <w:color w:val="5B9BD4"/>
          <w:spacing w:val="-4"/>
          <w:sz w:val="28"/>
          <w:szCs w:val="28"/>
        </w:rPr>
        <w:t>202</w:t>
      </w:r>
      <w:r w:rsidR="0AD02E34" w:rsidRPr="028AD0CC">
        <w:rPr>
          <w:color w:val="5B9BD4"/>
          <w:spacing w:val="-4"/>
          <w:sz w:val="28"/>
          <w:szCs w:val="28"/>
        </w:rPr>
        <w:t>5</w:t>
      </w:r>
    </w:p>
    <w:p w14:paraId="49A4CEC3" w14:textId="77777777" w:rsidR="009D786E" w:rsidRDefault="00960C2D">
      <w:pPr>
        <w:spacing w:before="53"/>
        <w:ind w:right="516"/>
        <w:jc w:val="right"/>
        <w:rPr>
          <w:sz w:val="28"/>
        </w:rPr>
      </w:pPr>
      <w:r>
        <w:rPr>
          <w:color w:val="5B9BD4"/>
          <w:sz w:val="28"/>
        </w:rPr>
        <w:t xml:space="preserve">DG </w:t>
      </w:r>
      <w:r>
        <w:rPr>
          <w:color w:val="5B9BD4"/>
          <w:spacing w:val="-4"/>
          <w:sz w:val="28"/>
        </w:rPr>
        <w:t>ECHO</w:t>
      </w:r>
    </w:p>
    <w:p w14:paraId="529CDB0B" w14:textId="77777777" w:rsidR="009D786E" w:rsidRDefault="009D786E">
      <w:pPr>
        <w:jc w:val="right"/>
        <w:rPr>
          <w:sz w:val="28"/>
        </w:rPr>
        <w:sectPr w:rsidR="009D786E">
          <w:type w:val="continuous"/>
          <w:pgSz w:w="11910" w:h="16840"/>
          <w:pgMar w:top="540" w:right="160" w:bottom="280" w:left="240" w:header="720" w:footer="720" w:gutter="0"/>
          <w:cols w:space="720"/>
        </w:sectPr>
      </w:pPr>
    </w:p>
    <w:p w14:paraId="668C046B" w14:textId="4C5190BC" w:rsidR="009D786E" w:rsidRDefault="00960C2D" w:rsidP="028AD0CC">
      <w:pPr>
        <w:spacing w:before="1"/>
        <w:ind w:right="80"/>
        <w:jc w:val="center"/>
        <w:rPr>
          <w:b/>
          <w:bCs/>
          <w:sz w:val="36"/>
          <w:szCs w:val="36"/>
        </w:rPr>
      </w:pPr>
      <w:r w:rsidRPr="028AD0CC">
        <w:rPr>
          <w:b/>
          <w:bCs/>
          <w:color w:val="4F81BC"/>
          <w:sz w:val="36"/>
          <w:szCs w:val="36"/>
        </w:rPr>
        <w:t>SINGLE</w:t>
      </w:r>
      <w:r w:rsidRPr="028AD0CC">
        <w:rPr>
          <w:b/>
          <w:bCs/>
          <w:color w:val="4F81BC"/>
          <w:spacing w:val="-3"/>
          <w:sz w:val="36"/>
          <w:szCs w:val="36"/>
        </w:rPr>
        <w:t xml:space="preserve"> </w:t>
      </w:r>
      <w:r w:rsidRPr="028AD0CC">
        <w:rPr>
          <w:b/>
          <w:bCs/>
          <w:color w:val="4F81BC"/>
          <w:sz w:val="36"/>
          <w:szCs w:val="36"/>
        </w:rPr>
        <w:t>FORM</w:t>
      </w:r>
      <w:r w:rsidRPr="028AD0CC">
        <w:rPr>
          <w:b/>
          <w:bCs/>
          <w:color w:val="4F81BC"/>
          <w:spacing w:val="-4"/>
          <w:sz w:val="36"/>
          <w:szCs w:val="36"/>
        </w:rPr>
        <w:t xml:space="preserve"> </w:t>
      </w:r>
      <w:r w:rsidRPr="028AD0CC">
        <w:rPr>
          <w:b/>
          <w:bCs/>
          <w:color w:val="4F81BC"/>
          <w:sz w:val="36"/>
          <w:szCs w:val="36"/>
        </w:rPr>
        <w:t>GUIDELINES –</w:t>
      </w:r>
      <w:r w:rsidRPr="028AD0CC">
        <w:rPr>
          <w:b/>
          <w:bCs/>
          <w:color w:val="4F81BC"/>
          <w:spacing w:val="-2"/>
          <w:sz w:val="36"/>
          <w:szCs w:val="36"/>
        </w:rPr>
        <w:t xml:space="preserve"> </w:t>
      </w:r>
      <w:r w:rsidRPr="028AD0CC">
        <w:rPr>
          <w:b/>
          <w:bCs/>
          <w:color w:val="4F81BC"/>
          <w:sz w:val="36"/>
          <w:szCs w:val="36"/>
        </w:rPr>
        <w:t>UPDATED</w:t>
      </w:r>
      <w:r w:rsidRPr="028AD0CC">
        <w:rPr>
          <w:b/>
          <w:bCs/>
          <w:color w:val="4F81BC"/>
          <w:spacing w:val="-4"/>
          <w:sz w:val="36"/>
          <w:szCs w:val="36"/>
        </w:rPr>
        <w:t xml:space="preserve"> </w:t>
      </w:r>
      <w:r w:rsidRPr="028AD0CC">
        <w:rPr>
          <w:b/>
          <w:bCs/>
          <w:color w:val="4F81BC"/>
          <w:sz w:val="36"/>
          <w:szCs w:val="36"/>
        </w:rPr>
        <w:t>ON</w:t>
      </w:r>
      <w:r w:rsidRPr="028AD0CC">
        <w:rPr>
          <w:b/>
          <w:bCs/>
          <w:color w:val="4F81BC"/>
          <w:spacing w:val="-1"/>
          <w:sz w:val="36"/>
          <w:szCs w:val="36"/>
        </w:rPr>
        <w:t xml:space="preserve"> </w:t>
      </w:r>
      <w:r w:rsidR="4432DE01" w:rsidRPr="028AD0CC">
        <w:rPr>
          <w:b/>
          <w:bCs/>
          <w:color w:val="4F81BC"/>
          <w:spacing w:val="-2"/>
          <w:sz w:val="36"/>
          <w:szCs w:val="36"/>
        </w:rPr>
        <w:t>20</w:t>
      </w:r>
      <w:r w:rsidRPr="028AD0CC">
        <w:rPr>
          <w:b/>
          <w:bCs/>
          <w:color w:val="4F81BC"/>
          <w:spacing w:val="-2"/>
          <w:sz w:val="36"/>
          <w:szCs w:val="36"/>
        </w:rPr>
        <w:t>.11.202</w:t>
      </w:r>
      <w:r w:rsidR="6E9CA680" w:rsidRPr="028AD0CC">
        <w:rPr>
          <w:b/>
          <w:bCs/>
          <w:color w:val="4F81BC"/>
          <w:spacing w:val="-2"/>
          <w:sz w:val="36"/>
          <w:szCs w:val="36"/>
        </w:rPr>
        <w:t>5</w:t>
      </w:r>
    </w:p>
    <w:p w14:paraId="24926B64" w14:textId="77777777" w:rsidR="009D786E" w:rsidRDefault="00960C2D">
      <w:pPr>
        <w:spacing w:before="306"/>
        <w:ind w:left="1" w:right="80"/>
        <w:jc w:val="center"/>
        <w:rPr>
          <w:sz w:val="28"/>
        </w:rPr>
      </w:pPr>
      <w:r>
        <w:rPr>
          <w:color w:val="4F81BC"/>
          <w:sz w:val="28"/>
        </w:rPr>
        <w:t>(These</w:t>
      </w:r>
      <w:r>
        <w:rPr>
          <w:color w:val="4F81BC"/>
          <w:spacing w:val="-7"/>
          <w:sz w:val="28"/>
        </w:rPr>
        <w:t xml:space="preserve"> </w:t>
      </w:r>
      <w:r>
        <w:rPr>
          <w:color w:val="4F81BC"/>
          <w:sz w:val="28"/>
        </w:rPr>
        <w:t>guidelines</w:t>
      </w:r>
      <w:r>
        <w:rPr>
          <w:color w:val="4F81BC"/>
          <w:spacing w:val="-4"/>
          <w:sz w:val="28"/>
        </w:rPr>
        <w:t xml:space="preserve"> </w:t>
      </w:r>
      <w:r>
        <w:rPr>
          <w:color w:val="4F81BC"/>
          <w:sz w:val="28"/>
        </w:rPr>
        <w:t>apply</w:t>
      </w:r>
      <w:r>
        <w:rPr>
          <w:color w:val="4F81BC"/>
          <w:spacing w:val="-4"/>
          <w:sz w:val="28"/>
        </w:rPr>
        <w:t xml:space="preserve"> </w:t>
      </w:r>
      <w:r>
        <w:rPr>
          <w:color w:val="4F81BC"/>
          <w:sz w:val="28"/>
        </w:rPr>
        <w:t>for</w:t>
      </w:r>
      <w:r>
        <w:rPr>
          <w:color w:val="4F81BC"/>
          <w:spacing w:val="-4"/>
          <w:sz w:val="28"/>
        </w:rPr>
        <w:t xml:space="preserve"> </w:t>
      </w:r>
      <w:r>
        <w:rPr>
          <w:color w:val="4F81BC"/>
          <w:sz w:val="28"/>
        </w:rPr>
        <w:t>actions</w:t>
      </w:r>
      <w:r>
        <w:rPr>
          <w:color w:val="4F81BC"/>
          <w:spacing w:val="-2"/>
          <w:sz w:val="28"/>
        </w:rPr>
        <w:t xml:space="preserve"> </w:t>
      </w:r>
      <w:r>
        <w:rPr>
          <w:color w:val="4F81BC"/>
          <w:sz w:val="28"/>
        </w:rPr>
        <w:t>submitted</w:t>
      </w:r>
      <w:r>
        <w:rPr>
          <w:color w:val="4F81BC"/>
          <w:spacing w:val="-3"/>
          <w:sz w:val="28"/>
        </w:rPr>
        <w:t xml:space="preserve"> </w:t>
      </w:r>
      <w:r>
        <w:rPr>
          <w:color w:val="4F81BC"/>
          <w:sz w:val="28"/>
        </w:rPr>
        <w:t>for</w:t>
      </w:r>
      <w:r>
        <w:rPr>
          <w:color w:val="4F81BC"/>
          <w:spacing w:val="-3"/>
          <w:sz w:val="28"/>
        </w:rPr>
        <w:t xml:space="preserve"> </w:t>
      </w:r>
      <w:r>
        <w:rPr>
          <w:color w:val="4F81BC"/>
          <w:sz w:val="28"/>
        </w:rPr>
        <w:t>HIP</w:t>
      </w:r>
      <w:r>
        <w:rPr>
          <w:color w:val="4F81BC"/>
          <w:spacing w:val="-5"/>
          <w:sz w:val="28"/>
        </w:rPr>
        <w:t xml:space="preserve"> </w:t>
      </w:r>
      <w:r>
        <w:rPr>
          <w:color w:val="4F81BC"/>
          <w:sz w:val="28"/>
        </w:rPr>
        <w:t>2021</w:t>
      </w:r>
      <w:r>
        <w:rPr>
          <w:color w:val="4F81BC"/>
          <w:spacing w:val="-6"/>
          <w:sz w:val="28"/>
        </w:rPr>
        <w:t xml:space="preserve"> </w:t>
      </w:r>
      <w:r>
        <w:rPr>
          <w:color w:val="4F81BC"/>
          <w:sz w:val="28"/>
        </w:rPr>
        <w:t>and</w:t>
      </w:r>
      <w:r>
        <w:rPr>
          <w:color w:val="4F81BC"/>
          <w:spacing w:val="-6"/>
          <w:sz w:val="28"/>
        </w:rPr>
        <w:t xml:space="preserve"> </w:t>
      </w:r>
      <w:r>
        <w:rPr>
          <w:color w:val="4F81BC"/>
          <w:spacing w:val="-2"/>
          <w:sz w:val="28"/>
        </w:rPr>
        <w:t>onwards)</w:t>
      </w:r>
    </w:p>
    <w:p w14:paraId="21CEEDB1" w14:textId="77777777" w:rsidR="009D786E" w:rsidRDefault="009D786E">
      <w:pPr>
        <w:spacing w:line="268" w:lineRule="exact"/>
        <w:sectPr w:rsidR="009D786E">
          <w:footerReference w:type="default" r:id="rId11"/>
          <w:pgSz w:w="11910" w:h="16840"/>
          <w:pgMar w:top="1400" w:right="160" w:bottom="1260" w:left="240" w:header="0" w:footer="1072" w:gutter="0"/>
          <w:cols w:space="720"/>
        </w:sectPr>
      </w:pPr>
      <w:bookmarkStart w:id="0" w:name="_bookmark0"/>
      <w:bookmarkEnd w:id="0"/>
    </w:p>
    <w:p w14:paraId="1A816510" w14:textId="77777777" w:rsidR="009D786E" w:rsidRDefault="00960C2D">
      <w:pPr>
        <w:pStyle w:val="BodyText"/>
        <w:ind w:left="109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F917E9B" wp14:editId="3BB3011C">
                <wp:extent cx="5873115" cy="273050"/>
                <wp:effectExtent l="0" t="0" r="0" b="0"/>
                <wp:docPr id="188" name="Text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3115" cy="273050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14:paraId="406F5A42" w14:textId="77777777" w:rsidR="009D786E" w:rsidRDefault="00960C2D">
                            <w:pPr>
                              <w:spacing w:before="59"/>
                              <w:ind w:left="11" w:right="24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bookmarkStart w:id="1" w:name="_bookmark21"/>
                            <w:bookmarkEnd w:id="1"/>
                            <w:r>
                              <w:rPr>
                                <w:b/>
                                <w:color w:val="FFFFFF"/>
                                <w:spacing w:val="8"/>
                              </w:rPr>
                              <w:t>ANNEXES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rto="http://schemas.microsoft.com/office/word/2006/arto">
            <w:pict>
              <v:shapetype id="_x0000_t202" coordsize="21600,21600" o:spt="202" path="m,l,21600r21600,l21600,xe" w14:anchorId="6F917E9B">
                <v:stroke joinstyle="miter"/>
                <v:path gradientshapeok="t" o:connecttype="rect"/>
              </v:shapetype>
              <v:shape id="Textbox 188" style="width:462.45pt;height:2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color="#4f81bc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">
                <v:textbox inset="0,0,0,0">
                  <w:txbxContent>
                    <w:p w:rsidR="009D786E" w:rsidRDefault="00960C2D" w14:paraId="406F5A42" w14:textId="77777777">
                      <w:pPr>
                        <w:spacing w:before="59"/>
                        <w:ind w:left="11" w:right="24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8"/>
                        </w:rPr>
                        <w:t>ANNEXES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116371" w14:textId="77777777" w:rsidR="009D786E" w:rsidRDefault="00960C2D">
      <w:pPr>
        <w:pStyle w:val="ListParagraph"/>
        <w:numPr>
          <w:ilvl w:val="0"/>
          <w:numId w:val="36"/>
        </w:numPr>
        <w:tabs>
          <w:tab w:val="left" w:pos="1898"/>
        </w:tabs>
        <w:spacing w:before="18"/>
        <w:jc w:val="left"/>
      </w:pPr>
      <w:r>
        <w:t>SF2:</w:t>
      </w:r>
      <w:r>
        <w:rPr>
          <w:spacing w:val="-4"/>
        </w:rPr>
        <w:t xml:space="preserve"> </w:t>
      </w:r>
      <w:r>
        <w:t>List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Key</w:t>
      </w:r>
      <w:r>
        <w:rPr>
          <w:spacing w:val="-5"/>
        </w:rPr>
        <w:t xml:space="preserve"> </w:t>
      </w:r>
      <w:r>
        <w:t>Outcome</w:t>
      </w:r>
      <w:r>
        <w:rPr>
          <w:spacing w:val="-3"/>
        </w:rPr>
        <w:t xml:space="preserve"> </w:t>
      </w:r>
      <w:r>
        <w:t>Indicators</w:t>
      </w:r>
      <w:r>
        <w:rPr>
          <w:spacing w:val="-3"/>
        </w:rPr>
        <w:t xml:space="preserve"> </w:t>
      </w:r>
      <w:r>
        <w:rPr>
          <w:spacing w:val="-2"/>
        </w:rPr>
        <w:t>(KOI)</w:t>
      </w:r>
    </w:p>
    <w:p w14:paraId="1620C30A" w14:textId="77777777" w:rsidR="009D786E" w:rsidRDefault="00960C2D">
      <w:pPr>
        <w:pStyle w:val="ListParagraph"/>
        <w:numPr>
          <w:ilvl w:val="0"/>
          <w:numId w:val="36"/>
        </w:numPr>
        <w:tabs>
          <w:tab w:val="left" w:pos="1898"/>
        </w:tabs>
        <w:spacing w:before="42"/>
        <w:jc w:val="left"/>
      </w:pPr>
      <w:r>
        <w:t>SF3:</w:t>
      </w:r>
      <w:r>
        <w:rPr>
          <w:spacing w:val="-4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Key</w:t>
      </w:r>
      <w:r>
        <w:rPr>
          <w:spacing w:val="-4"/>
        </w:rPr>
        <w:t xml:space="preserve"> </w:t>
      </w:r>
      <w:r>
        <w:t>Result</w:t>
      </w:r>
      <w:r>
        <w:rPr>
          <w:spacing w:val="-4"/>
        </w:rPr>
        <w:t xml:space="preserve"> </w:t>
      </w:r>
      <w:r>
        <w:t>Indicators</w:t>
      </w:r>
      <w:r>
        <w:rPr>
          <w:spacing w:val="-3"/>
        </w:rPr>
        <w:t xml:space="preserve"> </w:t>
      </w:r>
      <w:r>
        <w:rPr>
          <w:spacing w:val="-2"/>
        </w:rPr>
        <w:t>(KRI)</w:t>
      </w:r>
    </w:p>
    <w:p w14:paraId="233449BD" w14:textId="1379A514" w:rsidR="4F5B6C29" w:rsidRDefault="4F5B6C29" w:rsidP="4F5B6C29">
      <w:pPr>
        <w:pStyle w:val="ListParagraph"/>
        <w:tabs>
          <w:tab w:val="left" w:pos="1898"/>
        </w:tabs>
        <w:spacing w:before="39"/>
        <w:jc w:val="left"/>
        <w:sectPr w:rsidR="4F5B6C29">
          <w:pgSz w:w="11910" w:h="16840"/>
          <w:pgMar w:top="1400" w:right="160" w:bottom="1437" w:left="240" w:header="0" w:footer="1072" w:gutter="0"/>
          <w:cols w:space="720"/>
        </w:sectPr>
      </w:pPr>
    </w:p>
    <w:p w14:paraId="2A487E01" w14:textId="77777777" w:rsidR="009D786E" w:rsidRDefault="009D786E">
      <w:pPr>
        <w:spacing w:line="223" w:lineRule="exact"/>
        <w:rPr>
          <w:sz w:val="20"/>
        </w:rPr>
        <w:sectPr w:rsidR="009D786E">
          <w:type w:val="continuous"/>
          <w:pgSz w:w="11910" w:h="16840"/>
          <w:pgMar w:top="1380" w:right="160" w:bottom="1351" w:left="240" w:header="0" w:footer="1072" w:gutter="0"/>
          <w:cols w:space="720"/>
        </w:sectPr>
      </w:pPr>
    </w:p>
    <w:p w14:paraId="4742C0D0" w14:textId="77777777" w:rsidR="009D786E" w:rsidRDefault="009D786E">
      <w:pPr>
        <w:spacing w:line="225" w:lineRule="exact"/>
        <w:rPr>
          <w:sz w:val="20"/>
        </w:rPr>
        <w:sectPr w:rsidR="009D786E">
          <w:type w:val="continuous"/>
          <w:pgSz w:w="11910" w:h="16840"/>
          <w:pgMar w:top="1380" w:right="160" w:bottom="1260" w:left="240" w:header="0" w:footer="1072" w:gutter="0"/>
          <w:cols w:space="720"/>
        </w:sectPr>
      </w:pPr>
    </w:p>
    <w:p w14:paraId="66EBC985" w14:textId="77777777" w:rsidR="009D786E" w:rsidRDefault="00960C2D">
      <w:pPr>
        <w:pStyle w:val="BodyText"/>
        <w:ind w:left="109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1B481AB" wp14:editId="34DF79CE">
                <wp:extent cx="5873115" cy="273050"/>
                <wp:effectExtent l="0" t="0" r="0" b="0"/>
                <wp:docPr id="190" name="Text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3115" cy="273050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14:paraId="1C755BFE" w14:textId="77777777" w:rsidR="009D786E" w:rsidRDefault="00960C2D">
                            <w:pPr>
                              <w:spacing w:before="59"/>
                              <w:ind w:right="24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bookmarkStart w:id="2" w:name="_bookmark23"/>
                            <w:bookmarkEnd w:id="2"/>
                            <w:r>
                              <w:rPr>
                                <w:b/>
                                <w:color w:val="FFFFFF"/>
                                <w:spacing w:val="11"/>
                              </w:rPr>
                              <w:t>ANNEX</w:t>
                            </w:r>
                            <w:r>
                              <w:rPr>
                                <w:b/>
                                <w:color w:val="FFFF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0"/>
                              </w:rPr>
                              <w:t>SF2</w:t>
                            </w:r>
                            <w:r>
                              <w:rPr>
                                <w:b/>
                                <w:color w:val="FFFF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1"/>
                              </w:rPr>
                              <w:t>LIST</w:t>
                            </w:r>
                            <w:r>
                              <w:rPr>
                                <w:b/>
                                <w:color w:val="FFFF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FFFFFF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1"/>
                              </w:rPr>
                              <w:t>OUTCOME</w:t>
                            </w:r>
                            <w:r>
                              <w:rPr>
                                <w:b/>
                                <w:color w:val="FFFF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8"/>
                              </w:rPr>
                              <w:t>INDICATORS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rto="http://schemas.microsoft.com/office/word/2006/arto">
            <w:pict>
              <v:shape id="Textbox 190" style="width:462.45pt;height:2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fillcolor="#4f81bc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" w14:anchorId="71B481AB">
                <v:textbox inset="0,0,0,0">
                  <w:txbxContent>
                    <w:p w:rsidR="009D786E" w:rsidRDefault="00960C2D" w14:paraId="1C755BFE" w14:textId="77777777">
                      <w:pPr>
                        <w:spacing w:before="59"/>
                        <w:ind w:right="24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11"/>
                        </w:rPr>
                        <w:t>ANNEX</w:t>
                      </w:r>
                      <w:r>
                        <w:rPr>
                          <w:b/>
                          <w:color w:val="FFFFFF"/>
                          <w:spacing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0"/>
                        </w:rPr>
                        <w:t>SF2</w:t>
                      </w:r>
                      <w:r>
                        <w:rPr>
                          <w:b/>
                          <w:color w:val="FFFFFF"/>
                          <w:spacing w:val="3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-</w:t>
                      </w:r>
                      <w:r>
                        <w:rPr>
                          <w:b/>
                          <w:color w:val="FFFFFF"/>
                          <w:spacing w:val="3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1"/>
                        </w:rPr>
                        <w:t>LIST</w:t>
                      </w:r>
                      <w:r>
                        <w:rPr>
                          <w:b/>
                          <w:color w:val="FFFFFF"/>
                          <w:spacing w:val="3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OF</w:t>
                      </w:r>
                      <w:r>
                        <w:rPr>
                          <w:b/>
                          <w:color w:val="FFFFFF"/>
                          <w:spacing w:val="3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3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1"/>
                        </w:rPr>
                        <w:t>OUTCOME</w:t>
                      </w:r>
                      <w:r>
                        <w:rPr>
                          <w:b/>
                          <w:color w:val="FFFFFF"/>
                          <w:spacing w:val="3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8"/>
                        </w:rPr>
                        <w:t>INDICATORS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9EEAF9" w14:textId="77777777" w:rsidR="009D786E" w:rsidRDefault="009D786E">
      <w:pPr>
        <w:pStyle w:val="BodyText"/>
        <w:spacing w:before="43"/>
        <w:rPr>
          <w:sz w:val="20"/>
        </w:rPr>
      </w:pPr>
    </w:p>
    <w:tbl>
      <w:tblPr>
        <w:tblStyle w:val="GridTable2-Accent3"/>
        <w:tblW w:w="0" w:type="auto"/>
        <w:tblInd w:w="1242" w:type="dxa"/>
        <w:tblLayout w:type="fixed"/>
        <w:tblLook w:val="01E0" w:firstRow="1" w:lastRow="1" w:firstColumn="1" w:lastColumn="1" w:noHBand="0" w:noVBand="0"/>
      </w:tblPr>
      <w:tblGrid>
        <w:gridCol w:w="9062"/>
      </w:tblGrid>
      <w:tr w:rsidR="009D786E" w:rsidRPr="00E9512C" w14:paraId="782B2E14" w14:textId="77777777" w:rsidTr="00E951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4AC9C4" w14:textId="014CF058" w:rsidR="00003EC9" w:rsidRPr="00E9512C" w:rsidRDefault="6A3951A2" w:rsidP="00F677FA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Transversalité</w:t>
            </w:r>
            <w:r w:rsidR="608418FB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de la protection</w:t>
            </w:r>
            <w:r w:rsidR="00003EC9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: </w:t>
            </w:r>
            <w:r w:rsidR="3769EF2A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% de bénéficiaires déclarant que l'aide humanitaire est fournie de manière sûre, accessible, responsable et participative</w:t>
            </w:r>
          </w:p>
        </w:tc>
      </w:tr>
      <w:tr w:rsidR="009D786E" w:rsidRPr="00E9512C" w14:paraId="5D3547DF" w14:textId="77777777" w:rsidTr="00E95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2B93B937" w14:textId="243E34B4" w:rsidR="009D786E" w:rsidRPr="00E9512C" w:rsidRDefault="7544003D" w:rsidP="4D39E198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% de ménages </w:t>
            </w:r>
            <w:r w:rsidR="43F7F7E8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n'ayant pas recours à des</w:t>
            </w: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stratégies d’adaptation d</w:t>
            </w:r>
            <w:r w:rsidR="6CD5C61B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e</w:t>
            </w: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s moyens d’existence de crise </w:t>
            </w:r>
            <w:r w:rsidR="1C7A414B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ou</w:t>
            </w: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d'urgence (LCS)</w:t>
            </w:r>
            <w:r w:rsidRPr="00E9512C">
              <w:rPr>
                <w:rFonts w:asciiTheme="minorHAnsi" w:hAnsiTheme="minorHAnsi" w:cstheme="minorBidi"/>
                <w:b w:val="0"/>
                <w:bCs w:val="0"/>
                <w:sz w:val="20"/>
                <w:szCs w:val="20"/>
                <w:lang w:val="fr-FR"/>
              </w:rPr>
              <w:t xml:space="preserve"> </w:t>
            </w:r>
          </w:p>
        </w:tc>
      </w:tr>
      <w:tr w:rsidR="009D786E" w:rsidRPr="00E9512C" w14:paraId="5AEB9AF9" w14:textId="77777777" w:rsidTr="00E9512C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60132E7F" w14:textId="6A58EBDF" w:rsidR="009D786E" w:rsidRPr="00E9512C" w:rsidRDefault="320DF697" w:rsidP="00F677FA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% de ménages qui déclarent être en mesure de répondre à leurs besoins fondamentaux tels qu'ils les définissent et les </w:t>
            </w:r>
            <w:r w:rsidR="0461D453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priorisent</w:t>
            </w:r>
          </w:p>
        </w:tc>
      </w:tr>
      <w:tr w:rsidR="009D786E" w:rsidRPr="00E9512C" w14:paraId="2888FDCB" w14:textId="77777777" w:rsidTr="00E95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1BA51E52" w14:textId="0BD390D2" w:rsidR="009D786E" w:rsidRPr="00E9512C" w:rsidRDefault="00EF09CB" w:rsidP="7BC7FF42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% d’installations et/ou de services fonctionnant avec des énergies renouvelables</w:t>
            </w:r>
          </w:p>
        </w:tc>
      </w:tr>
      <w:tr w:rsidR="009D786E" w:rsidRPr="00E9512C" w14:paraId="1A329E90" w14:textId="77777777" w:rsidTr="00E9512C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2A7D0B98" w14:textId="381FFA7A" w:rsidR="009D786E" w:rsidRPr="00E9512C" w:rsidRDefault="00A477B2" w:rsidP="2F9A4D74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% de denrées alimentaires/semences provenant de chaînes de valeur locales et durables sur le plan environnemental</w:t>
            </w:r>
          </w:p>
        </w:tc>
      </w:tr>
      <w:tr w:rsidR="009D786E" w:rsidRPr="00E9512C" w14:paraId="607005D6" w14:textId="77777777" w:rsidTr="00E95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22F9B3B6" w14:textId="1E2B50C7" w:rsidR="009D786E" w:rsidRPr="00E9512C" w:rsidRDefault="000B515F" w:rsidP="2F9A4D74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% de sites avec des interventions humanitaires, restaurés dans des conditions environnementales similaires ou meilleures qu’avant utilisation</w:t>
            </w:r>
          </w:p>
        </w:tc>
      </w:tr>
      <w:tr w:rsidR="009D786E" w:rsidRPr="00E9512C" w14:paraId="3CF9ECC3" w14:textId="77777777" w:rsidTr="00E9512C">
        <w:trPr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4EDE3090" w14:textId="31032C72" w:rsidR="009D786E" w:rsidRPr="00E9512C" w:rsidRDefault="006C2D78" w:rsidP="00F677FA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% des stratégies/mesures d’atténuation recommandées dans l’examen/l’évaluation environnementale qui sont mises en </w:t>
            </w:r>
            <w:proofErr w:type="spellStart"/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oeuvre</w:t>
            </w:r>
            <w:proofErr w:type="spellEnd"/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dans la réponse</w:t>
            </w:r>
          </w:p>
        </w:tc>
      </w:tr>
      <w:tr w:rsidR="009D786E" w:rsidRPr="00E9512C" w14:paraId="30C26D2D" w14:textId="77777777" w:rsidTr="00E95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5AFCD69F" w14:textId="61CCD479" w:rsidR="009D786E" w:rsidRPr="00E9512C" w:rsidRDefault="00245054" w:rsidP="7BC7FF42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% de déchets solides gérés conformément au plan de gestion durable des déchets solides en place</w:t>
            </w:r>
          </w:p>
        </w:tc>
      </w:tr>
      <w:tr w:rsidR="009D786E" w:rsidRPr="00E9512C" w14:paraId="5B3A39DD" w14:textId="77777777" w:rsidTr="00E9512C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7D986A7D" w14:textId="5EEC5E3A" w:rsidR="009D786E" w:rsidRPr="00E9512C" w:rsidRDefault="004B4BD4" w:rsidP="00F677FA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% de la population cible ayant obtenu un accès à des sources de revenus durables sur le plan environnemental et économique</w:t>
            </w:r>
          </w:p>
        </w:tc>
      </w:tr>
      <w:tr w:rsidR="009D786E" w:rsidRPr="00E9512C" w14:paraId="7571077A" w14:textId="77777777" w:rsidTr="00E95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63CAC83F" w14:textId="5294089F" w:rsidR="009D786E" w:rsidRPr="00E9512C" w:rsidRDefault="00A66E4C" w:rsidP="00F677FA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% de la population cible qui déclare récolter du bois à des fins de cuisson et/ou de construction</w:t>
            </w:r>
          </w:p>
        </w:tc>
      </w:tr>
      <w:tr w:rsidR="00907707" w:rsidRPr="00E9512C" w14:paraId="62EC76E7" w14:textId="77777777" w:rsidTr="00E9512C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032CA617" w14:textId="50B8EFAA" w:rsidR="00907707" w:rsidRPr="00E9512C" w:rsidRDefault="00F677FA" w:rsidP="00F677FA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% de la population cible avec un Indice réduit de Stratégies d’Adaptation (</w:t>
            </w:r>
            <w:proofErr w:type="spellStart"/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rCSI</w:t>
            </w:r>
            <w:proofErr w:type="spellEnd"/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) inférieur à 18</w:t>
            </w:r>
          </w:p>
        </w:tc>
      </w:tr>
      <w:tr w:rsidR="009D786E" w:rsidRPr="00E9512C" w14:paraId="7BAD06B3" w14:textId="77777777" w:rsidTr="00E95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0C38D76C" w14:textId="141BA2A4" w:rsidR="009D786E" w:rsidRPr="00E9512C" w:rsidRDefault="005E06A5" w:rsidP="00F677FA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% de la population cible qui mettent en </w:t>
            </w:r>
            <w:proofErr w:type="spellStart"/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oeuvre</w:t>
            </w:r>
            <w:proofErr w:type="spellEnd"/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les pratiques promues en matière de protection de l’environnement</w:t>
            </w:r>
          </w:p>
        </w:tc>
      </w:tr>
      <w:tr w:rsidR="009D786E" w:rsidRPr="00E9512C" w14:paraId="31C2C1CE" w14:textId="77777777" w:rsidTr="00E9512C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37E6F145" w14:textId="494E4B29" w:rsidR="009D786E" w:rsidRPr="00E9512C" w:rsidRDefault="3B38A251" w:rsidP="00F677FA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% de réduction du nombre de personnes affectées (expérimenté, attendu ou modélisé)</w:t>
            </w:r>
          </w:p>
        </w:tc>
      </w:tr>
      <w:tr w:rsidR="009D786E" w:rsidRPr="00E9512C" w14:paraId="05107BAE" w14:textId="77777777" w:rsidTr="00E95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4C557258" w14:textId="0056FDE8" w:rsidR="009D786E" w:rsidRPr="00E9512C" w:rsidRDefault="26073896" w:rsidP="00F677FA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% d'enfants ciblés qui intègrent</w:t>
            </w:r>
            <w:r w:rsidR="618B198D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</w:t>
            </w: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(1) l'éducation formelle en venant du non formel, ou (2) le niveau suivant d'éducation non formelle, ou (3) l’année scolaire suivante (dans le cadre de l'éducation formelle)</w:t>
            </w:r>
          </w:p>
        </w:tc>
      </w:tr>
      <w:tr w:rsidR="009D786E" w:rsidRPr="00E9512C" w14:paraId="2291BBEC" w14:textId="77777777" w:rsidTr="00E9512C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6465704A" w14:textId="245761A8" w:rsidR="009D786E" w:rsidRPr="00E9512C" w:rsidRDefault="454636A9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% de filles et de garçons ciblés qui sont maintenus dans l’éducation à la fin de l’action</w:t>
            </w:r>
          </w:p>
        </w:tc>
      </w:tr>
      <w:tr w:rsidR="009D786E" w:rsidRPr="00E9512C" w14:paraId="62B37970" w14:textId="77777777" w:rsidTr="00E95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4BE31BEF" w14:textId="4A6B61DF" w:rsidR="009D786E" w:rsidRPr="00E9512C" w:rsidRDefault="6D217786" w:rsidP="00F677FA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% de la population cible </w:t>
            </w:r>
            <w:r w:rsidR="5C4A3131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aya</w:t>
            </w:r>
            <w:r w:rsidR="6262C8AB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nt </w:t>
            </w: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un Score de Consommation Alimentaire </w:t>
            </w:r>
            <w:r w:rsidR="6BF994A0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(SCA) </w:t>
            </w: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acceptable</w:t>
            </w:r>
            <w:r w:rsidR="167602E3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</w:t>
            </w:r>
          </w:p>
        </w:tc>
      </w:tr>
      <w:tr w:rsidR="009D786E" w:rsidRPr="00E9512C" w14:paraId="229457AE" w14:textId="77777777" w:rsidTr="00E9512C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1A46A0D2" w14:textId="08D54AA9" w:rsidR="009D786E" w:rsidRPr="00E9512C" w:rsidRDefault="00DF6BF7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Taux brut de mortalité (</w:t>
            </w:r>
            <w:r w:rsidR="00105E53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nombre de décès/10,000pop/jour</w:t>
            </w: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)</w:t>
            </w:r>
          </w:p>
        </w:tc>
      </w:tr>
      <w:tr w:rsidR="009D786E" w:rsidRPr="00E9512C" w14:paraId="512B8261" w14:textId="77777777" w:rsidTr="00E95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2FF47B50" w14:textId="54F9DD69" w:rsidR="009D786E" w:rsidRPr="00E9512C" w:rsidRDefault="13DD9344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Nombre de décès maternels (</w:t>
            </w:r>
            <w:r w:rsidR="0075033A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d</w:t>
            </w: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onnées collectées lors des visites hebdomadaires/mensuelles à domicile, des établissements de santé, des autorités)</w:t>
            </w:r>
          </w:p>
        </w:tc>
      </w:tr>
      <w:tr w:rsidR="009D786E" w:rsidRPr="00E9512C" w14:paraId="5E47C962" w14:textId="77777777" w:rsidTr="00E9512C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0D35A6AC" w14:textId="22C19D75" w:rsidR="009D786E" w:rsidRPr="00E9512C" w:rsidRDefault="4DE3F49C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Nombre de décès néonatals (avant 28 jours de vie accomplis)</w:t>
            </w:r>
            <w:r w:rsidR="00960C2D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</w:t>
            </w:r>
          </w:p>
        </w:tc>
      </w:tr>
      <w:tr w:rsidR="009D786E" w:rsidRPr="00E9512C" w14:paraId="089506F3" w14:textId="77777777" w:rsidTr="00E95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03059796" w14:textId="22B48481" w:rsidR="009D786E" w:rsidRPr="00E9512C" w:rsidRDefault="05C44155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Couverture vaccinale complète (</w:t>
            </w:r>
            <w:r w:rsidR="00F009E5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%</w:t>
            </w: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d'enfants âgés de 12</w:t>
            </w:r>
            <w:r w:rsidR="00F009E5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-</w:t>
            </w: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23/24-35 mois complètement vaccinés)</w:t>
            </w:r>
          </w:p>
        </w:tc>
      </w:tr>
      <w:tr w:rsidR="009D786E" w:rsidRPr="002B75EF" w14:paraId="02129B8B" w14:textId="77777777" w:rsidTr="00E9512C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58384742" w14:textId="1316F677" w:rsidR="009D786E" w:rsidRPr="00E9512C" w:rsidRDefault="7E00248A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Moyenne mensuelle d’accidents/incidents liée aux munitions explosives signalés dans une zone d’opération</w:t>
            </w:r>
          </w:p>
        </w:tc>
      </w:tr>
      <w:tr w:rsidR="009D786E" w:rsidRPr="00E9512C" w14:paraId="714CCD73" w14:textId="77777777" w:rsidTr="00E95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1EE5CF42" w14:textId="45EF4023" w:rsidR="009D786E" w:rsidRPr="00E9512C" w:rsidRDefault="77A8338D" w:rsidP="00F677FA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% des enfants entre 6-23 mois dans la population cible qui ont </w:t>
            </w:r>
            <w:r w:rsidR="1C6273A7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reçu</w:t>
            </w: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une </w:t>
            </w:r>
            <w:r w:rsidR="32E64726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diète</w:t>
            </w:r>
            <w:r w:rsidR="5058C98E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minimum acceptable (DAM) </w:t>
            </w:r>
          </w:p>
        </w:tc>
      </w:tr>
      <w:tr w:rsidR="009D786E" w:rsidRPr="00E9512C" w14:paraId="0B9629F4" w14:textId="77777777" w:rsidTr="00E9512C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2A72A7A5" w14:textId="4649FBDE" w:rsidR="009D786E" w:rsidRPr="00E9512C" w:rsidRDefault="01DF2E53" w:rsidP="5C3EF4E3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Taux de </w:t>
            </w:r>
            <w:r w:rsidR="03BA2C0B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récupération</w:t>
            </w: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du MAS (</w:t>
            </w:r>
            <w:r w:rsidR="2C765CF4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à</w:t>
            </w: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la </w:t>
            </w:r>
            <w:r w:rsidR="24F2F0D0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sortie de l’</w:t>
            </w:r>
            <w:r w:rsidR="48A70EA7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hôpital</w:t>
            </w: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, </w:t>
            </w:r>
            <w:r w:rsidR="24EA1A93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ainsi qu’</w:t>
            </w:r>
            <w:r w:rsidR="09EDC369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après</w:t>
            </w: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3 et </w:t>
            </w:r>
            <w:r w:rsidR="007A02FC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5</w:t>
            </w:r>
            <w:r w:rsidR="42D73426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mois) </w:t>
            </w:r>
            <w:r w:rsidR="00960C2D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</w:t>
            </w:r>
          </w:p>
        </w:tc>
      </w:tr>
      <w:tr w:rsidR="009D786E" w:rsidRPr="002B75EF" w14:paraId="7B219D22" w14:textId="77777777" w:rsidTr="00E95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59E6824D" w14:textId="72F9F7F0" w:rsidR="006F38F0" w:rsidRPr="00E9512C" w:rsidRDefault="00E9684B" w:rsidP="00F677FA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% d'individus/population cible dans un contexte donné ayant un sentiment amélioré de sécurité (avec dignité) à la fin de l'intervention en comparaison avec le début de celle-ci.</w:t>
            </w:r>
          </w:p>
        </w:tc>
      </w:tr>
      <w:tr w:rsidR="009D786E" w:rsidRPr="00FF7855" w14:paraId="42724C3F" w14:textId="77777777" w:rsidTr="00E9512C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53962766" w14:textId="2D4C8C1A" w:rsidR="009D786E" w:rsidRPr="00E9512C" w:rsidRDefault="181BF2BB" w:rsidP="7BC7FF42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%</w:t>
            </w:r>
            <w:r w:rsidR="00FF7855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</w:t>
            </w: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de la population disposant de services WASH et de bonnes pratiques d’hygiène</w:t>
            </w:r>
          </w:p>
        </w:tc>
      </w:tr>
      <w:tr w:rsidR="009D786E" w:rsidRPr="00FF7855" w14:paraId="01E3AD16" w14:textId="77777777" w:rsidTr="00E95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35E3DEB6" w14:textId="3CC882AA" w:rsidR="009D786E" w:rsidRPr="00E9512C" w:rsidRDefault="5EE64C33" w:rsidP="7BC7FF42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%</w:t>
            </w:r>
            <w:r w:rsidR="00FF7855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</w:t>
            </w: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de facilités ciblées (structures de santé, écoles, marchés) dans lesquelles les services de base en matière de WASH fonctionnent</w:t>
            </w:r>
          </w:p>
        </w:tc>
      </w:tr>
      <w:tr w:rsidR="009D786E" w:rsidRPr="00E9512C" w14:paraId="724A8789" w14:textId="77777777" w:rsidTr="00E9512C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right w:val="single" w:sz="4" w:space="0" w:color="auto"/>
            </w:tcBorders>
          </w:tcPr>
          <w:p w14:paraId="1673C49D" w14:textId="01EAA1F2" w:rsidR="009D786E" w:rsidRPr="00E9512C" w:rsidRDefault="6C8BB37B" w:rsidP="7D4E1B68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%</w:t>
            </w:r>
            <w:r w:rsidR="31BC91A5"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 xml:space="preserve"> des bénéficiaires vivant dans un habitat sûr, sécurisé et fonctionnel</w:t>
            </w:r>
          </w:p>
        </w:tc>
      </w:tr>
      <w:tr w:rsidR="4E62FC77" w:rsidRPr="00E9512C" w14:paraId="79CD80F3" w14:textId="77777777" w:rsidTr="00E9512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8573" w14:textId="077DDBD8" w:rsidR="0D574CBC" w:rsidRPr="00E9512C" w:rsidRDefault="0D574CBC" w:rsidP="00F677FA">
            <w:pPr>
              <w:pStyle w:val="TableParagraph"/>
              <w:spacing w:before="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</w:pPr>
            <w:r w:rsidRPr="00E9512C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  <w:lang w:val="fr-FR"/>
              </w:rPr>
              <w:t>% des bénéficiaires déclarant des conditions de confort thermique acceptables</w:t>
            </w:r>
          </w:p>
        </w:tc>
      </w:tr>
    </w:tbl>
    <w:p w14:paraId="303E9512" w14:textId="77777777" w:rsidR="009D786E" w:rsidRPr="00120742" w:rsidRDefault="009D786E">
      <w:pPr>
        <w:rPr>
          <w:sz w:val="20"/>
          <w:lang w:val="fr-BE"/>
        </w:rPr>
        <w:sectPr w:rsidR="009D786E" w:rsidRPr="00120742">
          <w:pgSz w:w="11910" w:h="16840"/>
          <w:pgMar w:top="1400" w:right="160" w:bottom="1260" w:left="240" w:header="0" w:footer="1072" w:gutter="0"/>
          <w:cols w:space="720"/>
        </w:sectPr>
      </w:pPr>
    </w:p>
    <w:p w14:paraId="6BE9A895" w14:textId="77777777" w:rsidR="009D786E" w:rsidRDefault="00960C2D">
      <w:pPr>
        <w:pStyle w:val="BodyText"/>
        <w:ind w:left="109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C5090E6" wp14:editId="39D3C92E">
                <wp:extent cx="5873115" cy="273050"/>
                <wp:effectExtent l="0" t="0" r="0" b="0"/>
                <wp:docPr id="191" name="Text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3115" cy="273050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14:paraId="6AAE5594" w14:textId="77777777" w:rsidR="009D786E" w:rsidRDefault="00960C2D">
                            <w:pPr>
                              <w:spacing w:before="59"/>
                              <w:ind w:left="2" w:right="24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bookmarkStart w:id="3" w:name="_bookmark24"/>
                            <w:bookmarkEnd w:id="3"/>
                            <w:r>
                              <w:rPr>
                                <w:b/>
                                <w:color w:val="FFFFFF"/>
                                <w:spacing w:val="11"/>
                              </w:rPr>
                              <w:t>ANNEX</w:t>
                            </w:r>
                            <w:r>
                              <w:rPr>
                                <w:b/>
                                <w:color w:val="FFFFFF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0"/>
                              </w:rPr>
                              <w:t>SF3</w:t>
                            </w:r>
                            <w:r>
                              <w:rPr>
                                <w:b/>
                                <w:color w:val="FFFFFF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FFFFFF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1"/>
                              </w:rPr>
                              <w:t>LIST</w:t>
                            </w:r>
                            <w:r>
                              <w:rPr>
                                <w:b/>
                                <w:color w:val="FFFFFF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OF</w:t>
                            </w:r>
                            <w:r>
                              <w:rPr>
                                <w:b/>
                                <w:color w:val="FFFFFF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2"/>
                              </w:rPr>
                              <w:t>RESULTS</w:t>
                            </w:r>
                            <w:r>
                              <w:rPr>
                                <w:b/>
                                <w:color w:val="FFFFFF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8"/>
                              </w:rPr>
                              <w:t>INDICATORS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rto="http://schemas.microsoft.com/office/word/2006/arto">
            <w:pict>
              <v:shape id="Textbox 191" style="width:462.45pt;height:2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8" fillcolor="#4f81bc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" w14:anchorId="7C5090E6">
                <v:textbox inset="0,0,0,0">
                  <w:txbxContent>
                    <w:p w:rsidR="009D786E" w:rsidRDefault="00960C2D" w14:paraId="6AAE5594" w14:textId="77777777">
                      <w:pPr>
                        <w:spacing w:before="59"/>
                        <w:ind w:left="2" w:right="24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11"/>
                        </w:rPr>
                        <w:t>ANNEX</w:t>
                      </w:r>
                      <w:r>
                        <w:rPr>
                          <w:b/>
                          <w:color w:val="FFFFFF"/>
                          <w:spacing w:val="2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0"/>
                        </w:rPr>
                        <w:t>SF3</w:t>
                      </w:r>
                      <w:r>
                        <w:rPr>
                          <w:b/>
                          <w:color w:val="FFFFFF"/>
                          <w:spacing w:val="3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-</w:t>
                      </w:r>
                      <w:r>
                        <w:rPr>
                          <w:b/>
                          <w:color w:val="FFFFFF"/>
                          <w:spacing w:val="3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1"/>
                        </w:rPr>
                        <w:t>LIST</w:t>
                      </w:r>
                      <w:r>
                        <w:rPr>
                          <w:b/>
                          <w:color w:val="FFFFFF"/>
                          <w:spacing w:val="3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OF</w:t>
                      </w:r>
                      <w:r>
                        <w:rPr>
                          <w:b/>
                          <w:color w:val="FFFFFF"/>
                          <w:spacing w:val="3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3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2"/>
                        </w:rPr>
                        <w:t>RESULTS</w:t>
                      </w:r>
                      <w:r>
                        <w:rPr>
                          <w:b/>
                          <w:color w:val="FFFFFF"/>
                          <w:spacing w:val="33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8"/>
                        </w:rPr>
                        <w:t>INDICATORS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DF53C2F" w14:textId="77777777" w:rsidR="009D786E" w:rsidRDefault="009D786E">
      <w:pPr>
        <w:pStyle w:val="BodyText"/>
        <w:spacing w:before="17"/>
      </w:pPr>
    </w:p>
    <w:p w14:paraId="4412D22E" w14:textId="77777777" w:rsidR="009D786E" w:rsidRDefault="00960C2D">
      <w:pPr>
        <w:pStyle w:val="BodyText"/>
        <w:spacing w:before="1"/>
        <w:ind w:left="1178"/>
      </w:pPr>
      <w:r>
        <w:rPr>
          <w:b/>
        </w:rPr>
        <w:t>NB:</w:t>
      </w:r>
      <w:r>
        <w:rPr>
          <w:b/>
          <w:spacing w:val="10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t>Environmental</w:t>
      </w:r>
      <w:r>
        <w:rPr>
          <w:spacing w:val="11"/>
        </w:rPr>
        <w:t xml:space="preserve"> </w:t>
      </w:r>
      <w:r>
        <w:t>Key</w:t>
      </w:r>
      <w:r>
        <w:rPr>
          <w:spacing w:val="12"/>
        </w:rPr>
        <w:t xml:space="preserve"> </w:t>
      </w:r>
      <w:r>
        <w:t>Results</w:t>
      </w:r>
      <w:r>
        <w:rPr>
          <w:spacing w:val="12"/>
        </w:rPr>
        <w:t xml:space="preserve"> </w:t>
      </w:r>
      <w:r>
        <w:t>Indicators</w:t>
      </w:r>
      <w:r>
        <w:rPr>
          <w:spacing w:val="11"/>
        </w:rPr>
        <w:t xml:space="preserve"> </w:t>
      </w:r>
      <w:r>
        <w:t>Partners</w:t>
      </w:r>
      <w:r>
        <w:rPr>
          <w:spacing w:val="14"/>
        </w:rPr>
        <w:t xml:space="preserve"> </w:t>
      </w:r>
      <w:r>
        <w:t>are</w:t>
      </w:r>
      <w:r>
        <w:rPr>
          <w:spacing w:val="11"/>
        </w:rPr>
        <w:t xml:space="preserve"> </w:t>
      </w:r>
      <w:r>
        <w:t>invited</w:t>
      </w:r>
      <w:r>
        <w:rPr>
          <w:spacing w:val="13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refer</w:t>
      </w:r>
      <w:r>
        <w:rPr>
          <w:spacing w:val="11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list</w:t>
      </w:r>
      <w:r>
        <w:rPr>
          <w:spacing w:val="12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rPr>
          <w:spacing w:val="-2"/>
        </w:rPr>
        <w:t>encode</w:t>
      </w:r>
    </w:p>
    <w:p w14:paraId="21161956" w14:textId="77777777" w:rsidR="009D786E" w:rsidRDefault="00960C2D">
      <w:pPr>
        <w:pStyle w:val="BodyText"/>
        <w:spacing w:before="41"/>
        <w:ind w:left="1178"/>
      </w:pPr>
      <w:r>
        <w:t>them</w:t>
      </w:r>
      <w:r>
        <w:rPr>
          <w:spacing w:val="-2"/>
        </w:rPr>
        <w:t xml:space="preserve"> </w:t>
      </w:r>
      <w:r>
        <w:t xml:space="preserve">as </w:t>
      </w:r>
      <w:r>
        <w:rPr>
          <w:spacing w:val="-2"/>
        </w:rPr>
        <w:t>‘Custom’.</w:t>
      </w:r>
    </w:p>
    <w:p w14:paraId="67D6BDEC" w14:textId="77777777" w:rsidR="009D786E" w:rsidRDefault="009D786E">
      <w:pPr>
        <w:pStyle w:val="BodyText"/>
        <w:spacing w:before="79"/>
      </w:pPr>
    </w:p>
    <w:p w14:paraId="34410417" w14:textId="77777777" w:rsidR="009D786E" w:rsidRDefault="00960C2D">
      <w:pPr>
        <w:pStyle w:val="BodyText"/>
        <w:ind w:left="1178"/>
      </w:pPr>
      <w:r>
        <w:t>*=</w:t>
      </w:r>
      <w:r>
        <w:rPr>
          <w:spacing w:val="-2"/>
        </w:rPr>
        <w:t xml:space="preserve"> Mandatory</w:t>
      </w:r>
    </w:p>
    <w:p w14:paraId="3D46BBC6" w14:textId="77777777" w:rsidR="009D786E" w:rsidRDefault="009D786E">
      <w:pPr>
        <w:pStyle w:val="BodyText"/>
        <w:spacing w:before="107" w:after="1"/>
        <w:rPr>
          <w:sz w:val="20"/>
        </w:rPr>
      </w:pPr>
    </w:p>
    <w:tbl>
      <w:tblPr>
        <w:tblW w:w="0" w:type="auto"/>
        <w:tblInd w:w="118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6"/>
        <w:gridCol w:w="2696"/>
        <w:gridCol w:w="2835"/>
      </w:tblGrid>
      <w:tr w:rsidR="009D786E" w:rsidRPr="007A02FC" w14:paraId="6699B2BF" w14:textId="77777777" w:rsidTr="028AD0CC">
        <w:trPr>
          <w:trHeight w:val="565"/>
        </w:trPr>
        <w:tc>
          <w:tcPr>
            <w:tcW w:w="3776" w:type="dxa"/>
            <w:shd w:val="clear" w:color="auto" w:fill="4F81BC"/>
          </w:tcPr>
          <w:p w14:paraId="5D9E7777" w14:textId="77777777" w:rsidR="009D786E" w:rsidRPr="007A02FC" w:rsidRDefault="00960C2D" w:rsidP="004A60D1">
            <w:pPr>
              <w:pStyle w:val="TableParagraph"/>
              <w:spacing w:before="145"/>
              <w:ind w:left="791" w:right="13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>Key</w:t>
            </w:r>
            <w:r w:rsidRPr="007A02FC">
              <w:rPr>
                <w:rFonts w:asciiTheme="minorHAnsi" w:hAnsiTheme="minorHAnsi" w:cstheme="minorHAnsi"/>
                <w:b/>
                <w:bCs/>
                <w:color w:val="FFFFFF"/>
                <w:spacing w:val="-7"/>
                <w:sz w:val="20"/>
                <w:szCs w:val="20"/>
              </w:rPr>
              <w:t xml:space="preserve"> </w:t>
            </w:r>
            <w:r w:rsidRPr="007A02FC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>Result</w:t>
            </w:r>
            <w:r w:rsidRPr="007A02FC">
              <w:rPr>
                <w:rFonts w:asciiTheme="minorHAnsi" w:hAnsiTheme="minorHAnsi" w:cstheme="minorHAnsi"/>
                <w:b/>
                <w:bCs/>
                <w:color w:val="FFFFFF"/>
                <w:spacing w:val="-6"/>
                <w:sz w:val="20"/>
                <w:szCs w:val="20"/>
              </w:rPr>
              <w:t xml:space="preserve"> </w:t>
            </w:r>
            <w:r w:rsidRPr="007A02FC">
              <w:rPr>
                <w:rFonts w:asciiTheme="minorHAnsi" w:hAnsiTheme="minorHAnsi" w:cstheme="minorHAnsi"/>
                <w:b/>
                <w:bCs/>
                <w:color w:val="FFFFFF"/>
                <w:sz w:val="20"/>
                <w:szCs w:val="20"/>
              </w:rPr>
              <w:t>Indicators</w:t>
            </w:r>
            <w:r w:rsidRPr="007A02FC">
              <w:rPr>
                <w:rFonts w:asciiTheme="minorHAnsi" w:hAnsiTheme="minorHAnsi" w:cstheme="minorHAnsi"/>
                <w:b/>
                <w:bCs/>
                <w:color w:val="FFFFFF"/>
                <w:spacing w:val="-7"/>
                <w:sz w:val="20"/>
                <w:szCs w:val="20"/>
              </w:rPr>
              <w:t xml:space="preserve"> </w:t>
            </w:r>
            <w:r w:rsidRPr="007A02FC">
              <w:rPr>
                <w:rFonts w:asciiTheme="minorHAnsi" w:hAnsiTheme="minorHAnsi" w:cstheme="minorHAnsi"/>
                <w:b/>
                <w:bCs/>
                <w:color w:val="FFFFFF"/>
                <w:spacing w:val="-2"/>
                <w:sz w:val="20"/>
                <w:szCs w:val="20"/>
              </w:rPr>
              <w:t>(KRI)</w:t>
            </w:r>
          </w:p>
        </w:tc>
        <w:tc>
          <w:tcPr>
            <w:tcW w:w="2696" w:type="dxa"/>
            <w:shd w:val="clear" w:color="auto" w:fill="4F81BC"/>
          </w:tcPr>
          <w:p w14:paraId="2359F696" w14:textId="77777777" w:rsidR="009D786E" w:rsidRPr="007A02FC" w:rsidRDefault="00960C2D" w:rsidP="00714697">
            <w:pPr>
              <w:pStyle w:val="TableParagraph"/>
              <w:spacing w:before="145"/>
              <w:ind w:left="4" w:right="-74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b/>
                <w:bCs/>
                <w:color w:val="FFFFFF"/>
                <w:spacing w:val="-2"/>
                <w:sz w:val="20"/>
                <w:szCs w:val="20"/>
              </w:rPr>
              <w:t>Sector</w:t>
            </w:r>
          </w:p>
        </w:tc>
        <w:tc>
          <w:tcPr>
            <w:tcW w:w="2835" w:type="dxa"/>
            <w:shd w:val="clear" w:color="auto" w:fill="4F81BC"/>
          </w:tcPr>
          <w:p w14:paraId="4D55909D" w14:textId="77777777" w:rsidR="009D786E" w:rsidRPr="007A02FC" w:rsidRDefault="00960C2D" w:rsidP="7BC7FF42">
            <w:pPr>
              <w:pStyle w:val="TableParagraph"/>
              <w:spacing w:before="145"/>
              <w:ind w:left="9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b/>
                <w:bCs/>
                <w:color w:val="FFFFFF"/>
                <w:spacing w:val="-2"/>
                <w:sz w:val="20"/>
                <w:szCs w:val="20"/>
              </w:rPr>
              <w:t>Subsector</w:t>
            </w:r>
          </w:p>
        </w:tc>
      </w:tr>
      <w:tr w:rsidR="0005286E" w:rsidRPr="0005286E" w14:paraId="68387BDF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78162403" w14:textId="760463A8" w:rsidR="0005286E" w:rsidRPr="0005286E" w:rsidRDefault="0005286E" w:rsidP="004A60D1">
            <w:pPr>
              <w:ind w:left="91" w:right="130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 w:rsidRPr="0005286E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# de bénéficiaires individuels ayant reçu une assistance alimentaire humanitaire (rations familiales en nature, coupons, transferts </w:t>
            </w:r>
            <w:r w:rsidR="00D06363" w:rsidRPr="0005286E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monétaires) *</w:t>
            </w:r>
          </w:p>
        </w:tc>
        <w:tc>
          <w:tcPr>
            <w:tcW w:w="2696" w:type="dxa"/>
            <w:shd w:val="clear" w:color="auto" w:fill="FCE9D9"/>
          </w:tcPr>
          <w:p w14:paraId="0470850C" w14:textId="2C40BB77" w:rsidR="0005286E" w:rsidRPr="007A02FC" w:rsidRDefault="00714697" w:rsidP="00714697">
            <w:pPr>
              <w:pStyle w:val="TableParagraph"/>
              <w:spacing w:before="37"/>
              <w:ind w:left="105" w:right="69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</w:t>
            </w:r>
            <w:r w:rsidRPr="00714697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 xml:space="preserve">ssistance humanitaire à </w:t>
            </w:r>
            <w:r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l</w:t>
            </w:r>
            <w:r w:rsidRPr="00714697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61C89CE9" w14:textId="3AAC940C" w:rsidR="0005286E" w:rsidRPr="007A02FC" w:rsidRDefault="07082AFD" w:rsidP="028AD0CC">
            <w:pPr>
              <w:pStyle w:val="TableParagraph"/>
              <w:ind w:right="175"/>
              <w:rPr>
                <w:rFonts w:asciiTheme="minorHAnsi" w:hAnsiTheme="minorHAnsi" w:cstheme="minorBidi"/>
                <w:sz w:val="20"/>
                <w:szCs w:val="20"/>
                <w:lang w:val="fr-BE"/>
              </w:rPr>
            </w:pPr>
            <w:r w:rsidRPr="028AD0CC">
              <w:rPr>
                <w:rFonts w:asciiTheme="minorHAnsi" w:hAnsiTheme="minorHAnsi" w:cstheme="minorBidi"/>
                <w:sz w:val="20"/>
                <w:szCs w:val="20"/>
                <w:lang w:val="fr-BE"/>
              </w:rPr>
              <w:t xml:space="preserve">Assistance </w:t>
            </w:r>
            <w:r w:rsidR="1CD98717" w:rsidRPr="028AD0CC">
              <w:rPr>
                <w:rFonts w:asciiTheme="minorHAnsi" w:hAnsiTheme="minorHAnsi" w:cstheme="minorBidi"/>
                <w:sz w:val="20"/>
                <w:szCs w:val="20"/>
                <w:lang w:val="fr-BE"/>
              </w:rPr>
              <w:t>a</w:t>
            </w:r>
            <w:r w:rsidRPr="028AD0CC">
              <w:rPr>
                <w:rFonts w:asciiTheme="minorHAnsi" w:hAnsiTheme="minorHAnsi" w:cstheme="minorBidi"/>
                <w:sz w:val="20"/>
                <w:szCs w:val="20"/>
                <w:lang w:val="fr-BE"/>
              </w:rPr>
              <w:t xml:space="preserve">limentaire </w:t>
            </w:r>
            <w:r w:rsidR="56E4E8E8" w:rsidRPr="028AD0CC">
              <w:rPr>
                <w:rFonts w:asciiTheme="minorHAnsi" w:hAnsiTheme="minorHAnsi" w:cstheme="minorBidi"/>
                <w:sz w:val="20"/>
                <w:szCs w:val="20"/>
                <w:lang w:val="fr-BE"/>
              </w:rPr>
              <w:t>h</w:t>
            </w:r>
            <w:r w:rsidRPr="028AD0CC">
              <w:rPr>
                <w:rFonts w:asciiTheme="minorHAnsi" w:hAnsiTheme="minorHAnsi" w:cstheme="minorBidi"/>
                <w:sz w:val="20"/>
                <w:szCs w:val="20"/>
                <w:lang w:val="fr-BE"/>
              </w:rPr>
              <w:t>umanitaire</w:t>
            </w:r>
          </w:p>
        </w:tc>
      </w:tr>
      <w:tr w:rsidR="00A55137" w:rsidRPr="0005286E" w14:paraId="3E4AC0F2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65B8D0E8" w14:textId="7B86F23B" w:rsidR="00A55137" w:rsidRPr="0005286E" w:rsidRDefault="00A55137" w:rsidP="004A60D1">
            <w:pPr>
              <w:ind w:left="91" w:right="130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 w:rsidRPr="0005286E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#  bénéficiaires individuels recevant des repas cuisinés et/ou des rations prêtes à consommer (RTE).</w:t>
            </w:r>
          </w:p>
        </w:tc>
        <w:tc>
          <w:tcPr>
            <w:tcW w:w="2696" w:type="dxa"/>
            <w:shd w:val="clear" w:color="auto" w:fill="FCE9D9"/>
          </w:tcPr>
          <w:p w14:paraId="7E334E90" w14:textId="4D56D11C" w:rsidR="00A55137" w:rsidRPr="007A02FC" w:rsidRDefault="00A55137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060588C3" w14:textId="3AAC940C" w:rsidR="00A55137" w:rsidRPr="007A02FC" w:rsidRDefault="72CAD3AE" w:rsidP="028AD0CC">
            <w:pPr>
              <w:pStyle w:val="TableParagraph"/>
              <w:ind w:right="175"/>
              <w:rPr>
                <w:rFonts w:asciiTheme="minorHAnsi" w:hAnsiTheme="minorHAnsi" w:cstheme="minorBidi"/>
                <w:sz w:val="20"/>
                <w:szCs w:val="20"/>
                <w:lang w:val="fr-BE"/>
              </w:rPr>
            </w:pPr>
            <w:r w:rsidRPr="028AD0CC">
              <w:rPr>
                <w:rFonts w:asciiTheme="minorHAnsi" w:hAnsiTheme="minorHAnsi" w:cstheme="minorBidi"/>
                <w:sz w:val="20"/>
                <w:szCs w:val="20"/>
                <w:lang w:val="fr-BE"/>
              </w:rPr>
              <w:t>Assistance alimentaire humanitaire</w:t>
            </w:r>
          </w:p>
          <w:p w14:paraId="1159D4F0" w14:textId="59717F02" w:rsidR="00A55137" w:rsidRPr="007A02FC" w:rsidRDefault="00A55137" w:rsidP="028AD0CC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  <w:lang w:val="fr-BE"/>
              </w:rPr>
            </w:pPr>
          </w:p>
        </w:tc>
      </w:tr>
      <w:tr w:rsidR="00A55137" w:rsidRPr="0005286E" w14:paraId="41599143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2DB22D76" w14:textId="0307BE45" w:rsidR="00A55137" w:rsidRPr="0005286E" w:rsidRDefault="00A55137" w:rsidP="004A60D1">
            <w:pPr>
              <w:ind w:left="91" w:right="130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 w:rsidRPr="0005286E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% de l’assistance monétaire reçue pour l’alimentation qui est utilisé par les bénéficiaires individuels pour couvrir leurs besoins alimentaires</w:t>
            </w:r>
          </w:p>
        </w:tc>
        <w:tc>
          <w:tcPr>
            <w:tcW w:w="2696" w:type="dxa"/>
            <w:shd w:val="clear" w:color="auto" w:fill="FCE9D9"/>
          </w:tcPr>
          <w:p w14:paraId="2786D113" w14:textId="16A1048D" w:rsidR="00A55137" w:rsidRPr="007A02FC" w:rsidRDefault="00A55137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6C2F6773" w14:textId="3AAC940C" w:rsidR="00A55137" w:rsidRPr="007A02FC" w:rsidRDefault="44F34BD7" w:rsidP="028AD0CC">
            <w:pPr>
              <w:pStyle w:val="TableParagraph"/>
              <w:ind w:right="175"/>
              <w:rPr>
                <w:rFonts w:asciiTheme="minorHAnsi" w:hAnsiTheme="minorHAnsi" w:cstheme="minorBidi"/>
                <w:sz w:val="20"/>
                <w:szCs w:val="20"/>
                <w:lang w:val="fr-BE"/>
              </w:rPr>
            </w:pPr>
            <w:r w:rsidRPr="028AD0CC">
              <w:rPr>
                <w:rFonts w:asciiTheme="minorHAnsi" w:hAnsiTheme="minorHAnsi" w:cstheme="minorBidi"/>
                <w:sz w:val="20"/>
                <w:szCs w:val="20"/>
                <w:lang w:val="fr-BE"/>
              </w:rPr>
              <w:t>Assistance alimentaire humanitaire</w:t>
            </w:r>
          </w:p>
          <w:p w14:paraId="7A0F8B22" w14:textId="2DC5DA37" w:rsidR="00A55137" w:rsidRPr="007A02FC" w:rsidRDefault="00A55137" w:rsidP="028AD0CC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  <w:lang w:val="fr-BE"/>
              </w:rPr>
            </w:pPr>
          </w:p>
        </w:tc>
      </w:tr>
      <w:tr w:rsidR="00A55137" w:rsidRPr="0005286E" w14:paraId="06A9174D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2AB1B270" w14:textId="5B1B01DB" w:rsidR="00A55137" w:rsidRPr="0005286E" w:rsidRDefault="00A55137" w:rsidP="004A60D1">
            <w:pPr>
              <w:ind w:left="91" w:right="130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 w:rsidRPr="0005286E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% de bénéficiaires individuels déclarant être satisfaits de l’assistance humanitaire reçue</w:t>
            </w:r>
          </w:p>
        </w:tc>
        <w:tc>
          <w:tcPr>
            <w:tcW w:w="2696" w:type="dxa"/>
            <w:shd w:val="clear" w:color="auto" w:fill="FCE9D9"/>
          </w:tcPr>
          <w:p w14:paraId="7E173F43" w14:textId="3A3865D9" w:rsidR="00A55137" w:rsidRPr="007A02FC" w:rsidRDefault="00A55137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5E135893" w14:textId="3AAC940C" w:rsidR="00A55137" w:rsidRPr="007A02FC" w:rsidRDefault="00AFF3F7" w:rsidP="028AD0CC">
            <w:pPr>
              <w:pStyle w:val="TableParagraph"/>
              <w:ind w:right="175"/>
              <w:rPr>
                <w:rFonts w:asciiTheme="minorHAnsi" w:hAnsiTheme="minorHAnsi" w:cstheme="minorBidi"/>
                <w:sz w:val="20"/>
                <w:szCs w:val="20"/>
                <w:lang w:val="fr-BE"/>
              </w:rPr>
            </w:pPr>
            <w:r w:rsidRPr="028AD0CC">
              <w:rPr>
                <w:rFonts w:asciiTheme="minorHAnsi" w:hAnsiTheme="minorHAnsi" w:cstheme="minorBidi"/>
                <w:sz w:val="20"/>
                <w:szCs w:val="20"/>
                <w:lang w:val="fr-BE"/>
              </w:rPr>
              <w:t>Assistance alimentaire humanitaire</w:t>
            </w:r>
          </w:p>
          <w:p w14:paraId="5CE2DF9B" w14:textId="55890091" w:rsidR="00A55137" w:rsidRPr="007A02FC" w:rsidRDefault="00A55137" w:rsidP="028AD0CC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  <w:lang w:val="fr-BE"/>
              </w:rPr>
            </w:pPr>
          </w:p>
        </w:tc>
      </w:tr>
      <w:tr w:rsidR="00A55137" w:rsidRPr="0005286E" w14:paraId="54A9F171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65CBB9B5" w14:textId="36230F85" w:rsidR="00A55137" w:rsidRPr="0005286E" w:rsidRDefault="00A55137" w:rsidP="004A60D1">
            <w:pPr>
              <w:ind w:left="91" w:right="130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 w:rsidRPr="0005286E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% de bénéficiaires référés avec succès vers d'autres programmes et reçus par contre-référence.</w:t>
            </w:r>
          </w:p>
        </w:tc>
        <w:tc>
          <w:tcPr>
            <w:tcW w:w="2696" w:type="dxa"/>
            <w:shd w:val="clear" w:color="auto" w:fill="FCE9D9"/>
          </w:tcPr>
          <w:p w14:paraId="53A03CD4" w14:textId="20A7FA65" w:rsidR="00A55137" w:rsidRPr="007A02FC" w:rsidRDefault="00A55137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710E3919" w14:textId="3AAC940C" w:rsidR="00A55137" w:rsidRPr="007A02FC" w:rsidRDefault="00AFF3F7" w:rsidP="028AD0CC">
            <w:pPr>
              <w:pStyle w:val="TableParagraph"/>
              <w:ind w:right="175"/>
              <w:rPr>
                <w:rFonts w:asciiTheme="minorHAnsi" w:hAnsiTheme="minorHAnsi" w:cstheme="minorBidi"/>
                <w:sz w:val="20"/>
                <w:szCs w:val="20"/>
                <w:lang w:val="fr-BE"/>
              </w:rPr>
            </w:pPr>
            <w:r w:rsidRPr="028AD0CC">
              <w:rPr>
                <w:rFonts w:asciiTheme="minorHAnsi" w:hAnsiTheme="minorHAnsi" w:cstheme="minorBidi"/>
                <w:sz w:val="20"/>
                <w:szCs w:val="20"/>
                <w:lang w:val="fr-BE"/>
              </w:rPr>
              <w:t>Assistance alimentaire humanitaire</w:t>
            </w:r>
          </w:p>
          <w:p w14:paraId="454A7652" w14:textId="3C4B7CE6" w:rsidR="00A55137" w:rsidRPr="007A02FC" w:rsidRDefault="00A55137" w:rsidP="028AD0CC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  <w:lang w:val="fr-BE"/>
              </w:rPr>
            </w:pPr>
          </w:p>
        </w:tc>
      </w:tr>
      <w:tr w:rsidR="00A55137" w:rsidRPr="0005286E" w14:paraId="47FB0B59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42A29F76" w14:textId="7A172D71" w:rsidR="00A55137" w:rsidRPr="0005286E" w:rsidRDefault="00A55137" w:rsidP="004A60D1">
            <w:pPr>
              <w:ind w:left="91" w:right="130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 w:rsidRPr="0005286E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# de duplications identifiées parmi le nombre total de bénéficiaires individuels vérifiés</w:t>
            </w:r>
          </w:p>
        </w:tc>
        <w:tc>
          <w:tcPr>
            <w:tcW w:w="2696" w:type="dxa"/>
            <w:shd w:val="clear" w:color="auto" w:fill="FCE9D9"/>
          </w:tcPr>
          <w:p w14:paraId="73CC36F3" w14:textId="673DAFE2" w:rsidR="00A55137" w:rsidRPr="007A02FC" w:rsidRDefault="00A55137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7EA976CA" w14:textId="3AAC940C" w:rsidR="00A55137" w:rsidRPr="007A02FC" w:rsidRDefault="600054A7" w:rsidP="028AD0CC">
            <w:pPr>
              <w:pStyle w:val="TableParagraph"/>
              <w:ind w:right="175"/>
              <w:rPr>
                <w:rFonts w:asciiTheme="minorHAnsi" w:hAnsiTheme="minorHAnsi" w:cstheme="minorBidi"/>
                <w:sz w:val="20"/>
                <w:szCs w:val="20"/>
                <w:lang w:val="fr-BE"/>
              </w:rPr>
            </w:pPr>
            <w:r w:rsidRPr="028AD0CC">
              <w:rPr>
                <w:rFonts w:asciiTheme="minorHAnsi" w:hAnsiTheme="minorHAnsi" w:cstheme="minorBidi"/>
                <w:sz w:val="20"/>
                <w:szCs w:val="20"/>
                <w:lang w:val="fr-BE"/>
              </w:rPr>
              <w:t>Assistance alimentaire humanitaire</w:t>
            </w:r>
          </w:p>
          <w:p w14:paraId="7C64F43F" w14:textId="6409053B" w:rsidR="00A55137" w:rsidRPr="007A02FC" w:rsidRDefault="00A55137" w:rsidP="028AD0CC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  <w:lang w:val="fr-BE"/>
              </w:rPr>
            </w:pPr>
          </w:p>
        </w:tc>
      </w:tr>
      <w:tr w:rsidR="00A55137" w:rsidRPr="0005286E" w14:paraId="0FA58FBD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17214A9C" w14:textId="028E031B" w:rsidR="00A55137" w:rsidRPr="0005286E" w:rsidRDefault="00A55137" w:rsidP="004A60D1">
            <w:pPr>
              <w:ind w:left="91" w:right="130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 w:rsidRPr="0005286E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# d’individus ayant bénéficié de séances de formation sur AHAME</w:t>
            </w:r>
          </w:p>
        </w:tc>
        <w:tc>
          <w:tcPr>
            <w:tcW w:w="2696" w:type="dxa"/>
            <w:shd w:val="clear" w:color="auto" w:fill="FCE9D9"/>
          </w:tcPr>
          <w:p w14:paraId="7337F58C" w14:textId="44915DF9" w:rsidR="00A55137" w:rsidRPr="007A02FC" w:rsidRDefault="00A55137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76F747C3" w14:textId="3AAC940C" w:rsidR="00A55137" w:rsidRPr="007A02FC" w:rsidRDefault="27CC8ABC" w:rsidP="028AD0CC">
            <w:pPr>
              <w:pStyle w:val="TableParagraph"/>
              <w:ind w:right="175"/>
              <w:rPr>
                <w:rFonts w:asciiTheme="minorHAnsi" w:hAnsiTheme="minorHAnsi" w:cstheme="minorBidi"/>
                <w:sz w:val="20"/>
                <w:szCs w:val="20"/>
                <w:lang w:val="fr-BE"/>
              </w:rPr>
            </w:pPr>
            <w:r w:rsidRPr="028AD0CC">
              <w:rPr>
                <w:rFonts w:asciiTheme="minorHAnsi" w:hAnsiTheme="minorHAnsi" w:cstheme="minorBidi"/>
                <w:sz w:val="20"/>
                <w:szCs w:val="20"/>
                <w:lang w:val="fr-BE"/>
              </w:rPr>
              <w:t>Assistance alimentaire humanitaire</w:t>
            </w:r>
          </w:p>
          <w:p w14:paraId="44D3E283" w14:textId="4BBABC40" w:rsidR="00A55137" w:rsidRPr="007A02FC" w:rsidRDefault="00A55137" w:rsidP="028AD0CC">
            <w:pPr>
              <w:pStyle w:val="TableParagraph"/>
              <w:rPr>
                <w:rFonts w:asciiTheme="minorHAnsi" w:hAnsiTheme="minorHAnsi" w:cstheme="minorBidi"/>
                <w:sz w:val="20"/>
                <w:szCs w:val="20"/>
                <w:lang w:val="fr-BE"/>
              </w:rPr>
            </w:pPr>
          </w:p>
        </w:tc>
      </w:tr>
      <w:tr w:rsidR="004A60D1" w:rsidRPr="00A27287" w14:paraId="611EB783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5DA11F6C" w14:textId="30D29A2F" w:rsidR="004A60D1" w:rsidRPr="007A02FC" w:rsidRDefault="004A60D1" w:rsidP="004A60D1">
            <w:pPr>
              <w:pStyle w:val="TableParagraph"/>
              <w:spacing w:before="37"/>
              <w:ind w:left="105"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4A60D1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# de bénéficiaires individuels ayant reçu des ressources pour protéger et commencer à reconstruire leurs moyens d’existence</w:t>
            </w:r>
            <w:r w:rsidR="006D43DE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 xml:space="preserve"> *</w:t>
            </w:r>
          </w:p>
        </w:tc>
        <w:tc>
          <w:tcPr>
            <w:tcW w:w="2696" w:type="dxa"/>
            <w:shd w:val="clear" w:color="auto" w:fill="FCE9D9"/>
          </w:tcPr>
          <w:p w14:paraId="093F4E53" w14:textId="17CEF060" w:rsidR="004A60D1" w:rsidRPr="007A02FC" w:rsidRDefault="004A60D1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5CAC82B1" w14:textId="46102DA8" w:rsidR="004A60D1" w:rsidRPr="007A02FC" w:rsidRDefault="004B63D4" w:rsidP="004A60D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4B63D4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aux moyens d’existence</w:t>
            </w:r>
          </w:p>
        </w:tc>
      </w:tr>
      <w:tr w:rsidR="00CF3C87" w:rsidRPr="00A27287" w14:paraId="240F4615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4DFD81F3" w14:textId="3016E531" w:rsidR="00CF3C87" w:rsidRPr="007A02FC" w:rsidRDefault="00CF3C87" w:rsidP="00CF3C87">
            <w:pPr>
              <w:pStyle w:val="TableParagraph"/>
              <w:spacing w:before="37"/>
              <w:ind w:left="105"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4A60D1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% de bénéficiaires ayant reçu une aide humanitaire aux moyens d’existence et qui démontrent un changement durable de leurs moyens d’existence par rapport aux niveaux de référence</w:t>
            </w:r>
            <w:r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 xml:space="preserve"> *</w:t>
            </w:r>
          </w:p>
        </w:tc>
        <w:tc>
          <w:tcPr>
            <w:tcW w:w="2696" w:type="dxa"/>
            <w:shd w:val="clear" w:color="auto" w:fill="FCE9D9"/>
          </w:tcPr>
          <w:p w14:paraId="116F1714" w14:textId="78E86152" w:rsidR="00CF3C87" w:rsidRPr="007A02FC" w:rsidRDefault="00CF3C87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6DD51EE6" w14:textId="079AC608" w:rsidR="00CF3C87" w:rsidRPr="007A02FC" w:rsidRDefault="00CF3C87" w:rsidP="00CF3C8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B02CE6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aux moyens d’existence</w:t>
            </w:r>
          </w:p>
        </w:tc>
      </w:tr>
      <w:tr w:rsidR="00CF3C87" w:rsidRPr="00A27287" w14:paraId="3DF3E3D6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7CA9F87F" w14:textId="3C0B1805" w:rsidR="00CF3C87" w:rsidRPr="007A02FC" w:rsidRDefault="00CF3C87" w:rsidP="00CF3C87">
            <w:pPr>
              <w:pStyle w:val="TableParagraph"/>
              <w:spacing w:before="37"/>
              <w:ind w:left="105"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4A60D1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% de bénéficiaires individuels déclarant être satisfaits de l’assistance humanitaire reçue.</w:t>
            </w:r>
          </w:p>
        </w:tc>
        <w:tc>
          <w:tcPr>
            <w:tcW w:w="2696" w:type="dxa"/>
            <w:shd w:val="clear" w:color="auto" w:fill="FCE9D9"/>
          </w:tcPr>
          <w:p w14:paraId="1FAF0E95" w14:textId="05EA8DD0" w:rsidR="00CF3C87" w:rsidRPr="007A02FC" w:rsidRDefault="00CF3C87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19CF3A14" w14:textId="57ABD13C" w:rsidR="00CF3C87" w:rsidRPr="007A02FC" w:rsidRDefault="00CF3C87" w:rsidP="00CF3C8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B02CE6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aux moyens d’existence</w:t>
            </w:r>
          </w:p>
        </w:tc>
      </w:tr>
      <w:tr w:rsidR="00CF3C87" w:rsidRPr="00A27287" w14:paraId="58B6CB2F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18071848" w14:textId="663C5A58" w:rsidR="00CF3C87" w:rsidRPr="007A02FC" w:rsidRDefault="00CF3C87" w:rsidP="00CF3C87">
            <w:pPr>
              <w:pStyle w:val="TableParagraph"/>
              <w:spacing w:before="37"/>
              <w:ind w:left="105"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4A60D1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Profit net mensuel moyen obtenu par les bénéficiaires individuels d’une nouvelle activité ou d’une activité restaurée</w:t>
            </w:r>
          </w:p>
        </w:tc>
        <w:tc>
          <w:tcPr>
            <w:tcW w:w="2696" w:type="dxa"/>
            <w:shd w:val="clear" w:color="auto" w:fill="FCE9D9"/>
          </w:tcPr>
          <w:p w14:paraId="633B3F25" w14:textId="124F2454" w:rsidR="00CF3C87" w:rsidRPr="007A02FC" w:rsidRDefault="00CF3C87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72F26919" w14:textId="7586CAB4" w:rsidR="00CF3C87" w:rsidRPr="007A02FC" w:rsidRDefault="00CF3C87" w:rsidP="00CF3C8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B02CE6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aux moyens d’existence</w:t>
            </w:r>
          </w:p>
        </w:tc>
      </w:tr>
      <w:tr w:rsidR="00CF3C87" w:rsidRPr="00A27287" w14:paraId="285A6ECE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0B1CB6D6" w14:textId="3462CF5D" w:rsidR="00CF3C87" w:rsidRPr="007A02FC" w:rsidRDefault="00CF3C87" w:rsidP="00CF3C87">
            <w:pPr>
              <w:pStyle w:val="TableParagraph"/>
              <w:spacing w:before="37"/>
              <w:ind w:left="105"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4A60D1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% des entreprises soutenues qui sont encore en activité à la fin de l’action</w:t>
            </w:r>
          </w:p>
        </w:tc>
        <w:tc>
          <w:tcPr>
            <w:tcW w:w="2696" w:type="dxa"/>
            <w:shd w:val="clear" w:color="auto" w:fill="FCE9D9"/>
          </w:tcPr>
          <w:p w14:paraId="679ED37B" w14:textId="01317419" w:rsidR="00CF3C87" w:rsidRPr="007A02FC" w:rsidRDefault="00CF3C87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5324082C" w14:textId="4F1B4869" w:rsidR="00CF3C87" w:rsidRPr="007A02FC" w:rsidRDefault="00CF3C87" w:rsidP="00CF3C8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B02CE6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aux moyens d’existence</w:t>
            </w:r>
          </w:p>
        </w:tc>
      </w:tr>
      <w:tr w:rsidR="00CF3C87" w:rsidRPr="00A27287" w14:paraId="1B28070C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6EEDA3FE" w14:textId="4DBA041E" w:rsidR="00CF3C87" w:rsidRPr="007A02FC" w:rsidRDefault="00CF3C87" w:rsidP="00CF3C87">
            <w:pPr>
              <w:pStyle w:val="TableParagraph"/>
              <w:spacing w:before="37"/>
              <w:ind w:left="105"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4A60D1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Rendement moyen des cultures récoltées par les bénéficiaires individuels ayant reçu un soutien agricole.</w:t>
            </w:r>
          </w:p>
        </w:tc>
        <w:tc>
          <w:tcPr>
            <w:tcW w:w="2696" w:type="dxa"/>
            <w:shd w:val="clear" w:color="auto" w:fill="FCE9D9"/>
          </w:tcPr>
          <w:p w14:paraId="2DB931F9" w14:textId="613FA4CB" w:rsidR="00CF3C87" w:rsidRPr="007A02FC" w:rsidRDefault="00CF3C87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34BEEA1C" w14:textId="64B5C912" w:rsidR="00CF3C87" w:rsidRPr="007A02FC" w:rsidRDefault="00CF3C87" w:rsidP="00CF3C8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B02CE6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aux moyens d’existence</w:t>
            </w:r>
          </w:p>
        </w:tc>
      </w:tr>
      <w:tr w:rsidR="00CF3C87" w:rsidRPr="00A27287" w14:paraId="7E212924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713B99F6" w14:textId="743CCADD" w:rsidR="00CF3C87" w:rsidRPr="007A02FC" w:rsidRDefault="00CF3C87" w:rsidP="00CF3C87">
            <w:pPr>
              <w:pStyle w:val="TableParagraph"/>
              <w:spacing w:before="37"/>
              <w:ind w:left="105"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4A60D1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# moyen de mois couverts par la production alimentaire propre grâce aux intrants fournis</w:t>
            </w:r>
          </w:p>
        </w:tc>
        <w:tc>
          <w:tcPr>
            <w:tcW w:w="2696" w:type="dxa"/>
            <w:shd w:val="clear" w:color="auto" w:fill="FCE9D9"/>
          </w:tcPr>
          <w:p w14:paraId="168E55F3" w14:textId="61A1E50C" w:rsidR="00CF3C87" w:rsidRPr="007A02FC" w:rsidRDefault="00CF3C87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6D840E30" w14:textId="2CEFAB14" w:rsidR="00CF3C87" w:rsidRPr="007A02FC" w:rsidRDefault="00CF3C87" w:rsidP="00CF3C8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B02CE6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aux moyens d’existence</w:t>
            </w:r>
          </w:p>
        </w:tc>
      </w:tr>
      <w:tr w:rsidR="00CF3C87" w:rsidRPr="00A27287" w14:paraId="51FE2546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6D3F7953" w14:textId="5B3F6390" w:rsidR="00CF3C87" w:rsidRPr="007A02FC" w:rsidRDefault="00CF3C87" w:rsidP="00CF3C87">
            <w:pPr>
              <w:pStyle w:val="TableParagraph"/>
              <w:spacing w:before="37"/>
              <w:ind w:left="105"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4A60D1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 xml:space="preserve"># d’animaux vaccinés/traités </w:t>
            </w:r>
          </w:p>
        </w:tc>
        <w:tc>
          <w:tcPr>
            <w:tcW w:w="2696" w:type="dxa"/>
            <w:shd w:val="clear" w:color="auto" w:fill="FCE9D9"/>
          </w:tcPr>
          <w:p w14:paraId="371E6355" w14:textId="1ADCF8D8" w:rsidR="00CF3C87" w:rsidRPr="007A02FC" w:rsidRDefault="00CF3C87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23D58939" w14:textId="0182FB8E" w:rsidR="00CF3C87" w:rsidRPr="007A02FC" w:rsidRDefault="00CF3C87" w:rsidP="00CF3C8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B02CE6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aux moyens d’existence</w:t>
            </w:r>
          </w:p>
        </w:tc>
      </w:tr>
      <w:tr w:rsidR="00CF3C87" w:rsidRPr="00A27287" w14:paraId="39B31FDF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52A9BBF3" w14:textId="29DB7F14" w:rsidR="00CF3C87" w:rsidRPr="007A02FC" w:rsidRDefault="00CF3C87" w:rsidP="00CF3C87">
            <w:pPr>
              <w:pStyle w:val="TableParagraph"/>
              <w:spacing w:before="37"/>
              <w:ind w:left="105"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4A60D1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 xml:space="preserve"># d’animaux ayant reçu une alimentation </w:t>
            </w:r>
          </w:p>
        </w:tc>
        <w:tc>
          <w:tcPr>
            <w:tcW w:w="2696" w:type="dxa"/>
            <w:shd w:val="clear" w:color="auto" w:fill="FCE9D9"/>
          </w:tcPr>
          <w:p w14:paraId="549C3C68" w14:textId="2A433722" w:rsidR="00CF3C87" w:rsidRPr="007A02FC" w:rsidRDefault="00CF3C87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08C6478A" w14:textId="18F92F89" w:rsidR="00CF3C87" w:rsidRPr="007A02FC" w:rsidRDefault="00CF3C87" w:rsidP="00CF3C8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B02CE6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aux moyens d’existence</w:t>
            </w:r>
          </w:p>
        </w:tc>
      </w:tr>
      <w:tr w:rsidR="00CF3C87" w:rsidRPr="00A27287" w14:paraId="28C7A9C0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118C3305" w14:textId="64A6EE17" w:rsidR="00CF3C87" w:rsidRPr="007A02FC" w:rsidRDefault="00CF3C87" w:rsidP="00CF3C87">
            <w:pPr>
              <w:pStyle w:val="TableParagraph"/>
              <w:spacing w:before="37"/>
              <w:ind w:left="105"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4A60D1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% de bénéficiaires individuels conservant les animaux reproducteurs essentiels et/ou le troupeau minimal viable</w:t>
            </w:r>
          </w:p>
        </w:tc>
        <w:tc>
          <w:tcPr>
            <w:tcW w:w="2696" w:type="dxa"/>
            <w:shd w:val="clear" w:color="auto" w:fill="FCE9D9"/>
          </w:tcPr>
          <w:p w14:paraId="4A8E0335" w14:textId="6FA6E3D2" w:rsidR="00CF3C87" w:rsidRPr="007A02FC" w:rsidRDefault="00CF3C87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451DF187" w14:textId="2AA1500C" w:rsidR="00CF3C87" w:rsidRPr="007A02FC" w:rsidRDefault="00CF3C87" w:rsidP="00CF3C8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B02CE6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aux moyens d’existence</w:t>
            </w:r>
          </w:p>
        </w:tc>
      </w:tr>
      <w:tr w:rsidR="00CF3C87" w:rsidRPr="00A27287" w14:paraId="17DDBC9A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4A33D8C8" w14:textId="7308E1A9" w:rsidR="00CF3C87" w:rsidRPr="007A02FC" w:rsidRDefault="00CF3C87" w:rsidP="00CF3C87">
            <w:pPr>
              <w:pStyle w:val="TableParagraph"/>
              <w:spacing w:before="37"/>
              <w:ind w:left="105"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4A60D1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% de bénéficiaires référés avec succès vers d'autres programmes et reçus par contre-référence.</w:t>
            </w:r>
          </w:p>
        </w:tc>
        <w:tc>
          <w:tcPr>
            <w:tcW w:w="2696" w:type="dxa"/>
            <w:shd w:val="clear" w:color="auto" w:fill="FCE9D9"/>
          </w:tcPr>
          <w:p w14:paraId="42104328" w14:textId="707EF2A3" w:rsidR="00CF3C87" w:rsidRPr="007A02FC" w:rsidRDefault="00CF3C87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04ED1F7D" w14:textId="0988A0F6" w:rsidR="00CF3C87" w:rsidRPr="007A02FC" w:rsidRDefault="00CF3C87" w:rsidP="00CF3C8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B02CE6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aux moyens d’existence</w:t>
            </w:r>
          </w:p>
        </w:tc>
      </w:tr>
      <w:tr w:rsidR="00CF3C87" w:rsidRPr="00A27287" w14:paraId="51652350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1104B25B" w14:textId="36C61385" w:rsidR="00CF3C87" w:rsidRPr="007A02FC" w:rsidRDefault="00CF3C87" w:rsidP="00CF3C87">
            <w:pPr>
              <w:pStyle w:val="TableParagraph"/>
              <w:spacing w:before="37"/>
              <w:ind w:left="105"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4A60D1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# de doublons identifiés à partir du nombre total de bénéficiaires individuels vérifiés</w:t>
            </w:r>
          </w:p>
        </w:tc>
        <w:tc>
          <w:tcPr>
            <w:tcW w:w="2696" w:type="dxa"/>
            <w:shd w:val="clear" w:color="auto" w:fill="FCE9D9"/>
          </w:tcPr>
          <w:p w14:paraId="7C3B0627" w14:textId="512F4116" w:rsidR="00CF3C87" w:rsidRPr="007A02FC" w:rsidRDefault="00CF3C87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7F67EFBD" w14:textId="5993A8DD" w:rsidR="00CF3C87" w:rsidRPr="007A02FC" w:rsidRDefault="00CF3C87" w:rsidP="00CF3C8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B02CE6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aux moyens d’existence</w:t>
            </w:r>
          </w:p>
        </w:tc>
      </w:tr>
      <w:tr w:rsidR="00CF3C87" w:rsidRPr="00A27287" w14:paraId="65C39931" w14:textId="77777777" w:rsidTr="028AD0CC">
        <w:trPr>
          <w:trHeight w:val="844"/>
        </w:trPr>
        <w:tc>
          <w:tcPr>
            <w:tcW w:w="3776" w:type="dxa"/>
            <w:shd w:val="clear" w:color="auto" w:fill="FCE9D9"/>
          </w:tcPr>
          <w:p w14:paraId="5755C385" w14:textId="67E7AA5C" w:rsidR="00CF3C87" w:rsidRPr="007A02FC" w:rsidRDefault="00CF3C87" w:rsidP="00CF3C87">
            <w:pPr>
              <w:pStyle w:val="TableParagraph"/>
              <w:spacing w:before="37"/>
              <w:ind w:left="105"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4A60D1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# d’individus ayant bénéficié de séances de formation sur AHAME</w:t>
            </w:r>
          </w:p>
        </w:tc>
        <w:tc>
          <w:tcPr>
            <w:tcW w:w="2696" w:type="dxa"/>
            <w:shd w:val="clear" w:color="auto" w:fill="FCE9D9"/>
          </w:tcPr>
          <w:p w14:paraId="103AAE4B" w14:textId="1CE0DC29" w:rsidR="00CF3C87" w:rsidRPr="007A02FC" w:rsidRDefault="00CF3C87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363D3915" w14:textId="10C1FDEB" w:rsidR="00CF3C87" w:rsidRPr="007A02FC" w:rsidRDefault="00CF3C87" w:rsidP="00CF3C87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B02CE6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aux moyens d’existence</w:t>
            </w:r>
          </w:p>
        </w:tc>
      </w:tr>
      <w:tr w:rsidR="004A60D1" w:rsidRPr="00B47486" w14:paraId="6ADCC1C7" w14:textId="77777777" w:rsidTr="028AD0CC">
        <w:trPr>
          <w:trHeight w:val="566"/>
        </w:trPr>
        <w:tc>
          <w:tcPr>
            <w:tcW w:w="3776" w:type="dxa"/>
            <w:shd w:val="clear" w:color="auto" w:fill="FCE9D9"/>
          </w:tcPr>
          <w:p w14:paraId="2783499E" w14:textId="4B520BFD" w:rsidR="004A60D1" w:rsidRPr="002E1B19" w:rsidRDefault="002E1B19" w:rsidP="004A60D1">
            <w:pPr>
              <w:pStyle w:val="TableParagraph"/>
              <w:spacing w:before="37"/>
              <w:ind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2E1B19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# de produits d’information sur l’AHAME développés conjointement et mis à disposition des parties prenantes</w:t>
            </w:r>
            <w:r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 xml:space="preserve"> *</w:t>
            </w:r>
          </w:p>
        </w:tc>
        <w:tc>
          <w:tcPr>
            <w:tcW w:w="2696" w:type="dxa"/>
            <w:shd w:val="clear" w:color="auto" w:fill="FCE9D9"/>
          </w:tcPr>
          <w:p w14:paraId="48A9E805" w14:textId="796ACB56" w:rsidR="004A60D1" w:rsidRPr="007A02FC" w:rsidRDefault="004A60D1" w:rsidP="00A27287">
            <w:pPr>
              <w:pStyle w:val="TableParagraph"/>
              <w:spacing w:before="37"/>
              <w:ind w:left="105" w:right="1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594EA5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Assistance humanitaire à l’alimentation et aux moyens d’existence (AHAME)</w:t>
            </w:r>
          </w:p>
        </w:tc>
        <w:tc>
          <w:tcPr>
            <w:tcW w:w="2835" w:type="dxa"/>
            <w:shd w:val="clear" w:color="auto" w:fill="FCE9D9"/>
          </w:tcPr>
          <w:p w14:paraId="097BBBB5" w14:textId="52011D48" w:rsidR="004A60D1" w:rsidRPr="00B47486" w:rsidRDefault="00B47486" w:rsidP="004A60D1">
            <w:pPr>
              <w:pStyle w:val="TableParagraph"/>
              <w:spacing w:before="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B47486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Informations et analyses sur la sécurité alimentaire</w:t>
            </w:r>
          </w:p>
        </w:tc>
      </w:tr>
      <w:tr w:rsidR="004A60D1" w:rsidRPr="007A02FC" w14:paraId="0C1E43B6" w14:textId="77777777" w:rsidTr="028AD0CC">
        <w:trPr>
          <w:trHeight w:val="842"/>
        </w:trPr>
        <w:tc>
          <w:tcPr>
            <w:tcW w:w="3776" w:type="dxa"/>
            <w:shd w:val="clear" w:color="auto" w:fill="DAEDF3"/>
          </w:tcPr>
          <w:p w14:paraId="3202E3E2" w14:textId="040740CA" w:rsidR="004A60D1" w:rsidRPr="00452378" w:rsidRDefault="004A60D1" w:rsidP="004A60D1">
            <w:pPr>
              <w:spacing w:before="1" w:line="276" w:lineRule="auto"/>
              <w:ind w:right="130"/>
              <w:rPr>
                <w:rFonts w:asciiTheme="minorHAnsi" w:hAnsiTheme="minorHAnsi" w:cstheme="minorHAnsi"/>
                <w:strike/>
                <w:sz w:val="20"/>
                <w:szCs w:val="20"/>
                <w:lang w:val="fr-BE"/>
              </w:rPr>
            </w:pPr>
            <w:r w:rsidRPr="007A02F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Nombre de personnes ayant un accès régulier, opportun et approprié au savon pour répondre à leurs besoins d’hygiène* </w:t>
            </w:r>
          </w:p>
          <w:p w14:paraId="33ED20DB" w14:textId="1F5051C3" w:rsidR="004A60D1" w:rsidRPr="00452378" w:rsidRDefault="004A60D1" w:rsidP="004A60D1">
            <w:pPr>
              <w:pStyle w:val="TableParagraph"/>
              <w:ind w:right="130"/>
              <w:rPr>
                <w:rFonts w:asciiTheme="minorHAnsi" w:hAnsiTheme="minorHAnsi" w:cstheme="minorHAnsi"/>
                <w:strike/>
                <w:sz w:val="20"/>
                <w:szCs w:val="20"/>
                <w:lang w:val="fr-BE"/>
              </w:rPr>
            </w:pPr>
          </w:p>
        </w:tc>
        <w:tc>
          <w:tcPr>
            <w:tcW w:w="2696" w:type="dxa"/>
            <w:shd w:val="clear" w:color="auto" w:fill="DAEDF3"/>
          </w:tcPr>
          <w:p w14:paraId="2B123D8A" w14:textId="77777777" w:rsidR="004A60D1" w:rsidRPr="00452378" w:rsidRDefault="004A60D1" w:rsidP="004A60D1">
            <w:pPr>
              <w:pStyle w:val="TableParagraph"/>
              <w:spacing w:before="38"/>
              <w:ind w:left="0" w:right="-74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</w:p>
          <w:p w14:paraId="75CF91A6" w14:textId="77777777" w:rsidR="004A60D1" w:rsidRPr="007A02FC" w:rsidRDefault="004A60D1" w:rsidP="004A60D1">
            <w:pPr>
              <w:pStyle w:val="TableParagraph"/>
              <w:ind w:left="105" w:right="-74"/>
              <w:rPr>
                <w:rFonts w:asciiTheme="minorHAnsi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835" w:type="dxa"/>
            <w:shd w:val="clear" w:color="auto" w:fill="DAEDF3"/>
          </w:tcPr>
          <w:p w14:paraId="37138830" w14:textId="77777777" w:rsidR="004A60D1" w:rsidRPr="007A02FC" w:rsidRDefault="004A60D1" w:rsidP="004A60D1">
            <w:pPr>
              <w:pStyle w:val="TableParagraph"/>
              <w:spacing w:before="38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5C6F16" w14:textId="6DE62CC6" w:rsidR="004A60D1" w:rsidRPr="007A02FC" w:rsidRDefault="004A60D1" w:rsidP="004A60D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02F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Hygiène</w:t>
            </w:r>
            <w:proofErr w:type="spellEnd"/>
          </w:p>
        </w:tc>
      </w:tr>
      <w:tr w:rsidR="004A60D1" w:rsidRPr="007A02FC" w14:paraId="3D10EC4D" w14:textId="77777777" w:rsidTr="028AD0CC">
        <w:trPr>
          <w:trHeight w:val="841"/>
        </w:trPr>
        <w:tc>
          <w:tcPr>
            <w:tcW w:w="3776" w:type="dxa"/>
            <w:shd w:val="clear" w:color="auto" w:fill="DAEDF3"/>
          </w:tcPr>
          <w:p w14:paraId="3FDE68A2" w14:textId="1B2DD7A7" w:rsidR="004A60D1" w:rsidRPr="007A02FC" w:rsidRDefault="004A60D1" w:rsidP="004A60D1">
            <w:pPr>
              <w:ind w:right="130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 w:rsidRPr="007A02F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Nombre de patients ayant un accès régulier et approprié au savon pour répondre à leurs besoins hygiéniques dans les structures de santé</w:t>
            </w:r>
          </w:p>
        </w:tc>
        <w:tc>
          <w:tcPr>
            <w:tcW w:w="2696" w:type="dxa"/>
            <w:shd w:val="clear" w:color="auto" w:fill="DAEDF3"/>
          </w:tcPr>
          <w:p w14:paraId="5260E000" w14:textId="77777777" w:rsidR="004A60D1" w:rsidRPr="007A02FC" w:rsidRDefault="004A60D1" w:rsidP="004A60D1">
            <w:pPr>
              <w:pStyle w:val="TableParagraph"/>
              <w:spacing w:before="38"/>
              <w:ind w:left="0" w:right="-74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</w:p>
          <w:p w14:paraId="697E3C9C" w14:textId="77777777" w:rsidR="004A60D1" w:rsidRPr="007A02FC" w:rsidRDefault="004A60D1" w:rsidP="004A60D1">
            <w:pPr>
              <w:pStyle w:val="TableParagraph"/>
              <w:ind w:left="105" w:right="-74"/>
              <w:rPr>
                <w:rFonts w:asciiTheme="minorHAnsi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835" w:type="dxa"/>
            <w:shd w:val="clear" w:color="auto" w:fill="DAEDF3"/>
          </w:tcPr>
          <w:p w14:paraId="2AE819FE" w14:textId="77777777" w:rsidR="004A60D1" w:rsidRPr="007A02FC" w:rsidRDefault="004A60D1" w:rsidP="004A60D1">
            <w:pPr>
              <w:pStyle w:val="TableParagraph"/>
              <w:spacing w:before="38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39FFA4" w14:textId="32509660" w:rsidR="004A60D1" w:rsidRPr="007A02FC" w:rsidRDefault="004A60D1" w:rsidP="004A60D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02F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Hygiène</w:t>
            </w:r>
            <w:proofErr w:type="spellEnd"/>
          </w:p>
        </w:tc>
      </w:tr>
      <w:tr w:rsidR="004A60D1" w:rsidRPr="007A02FC" w14:paraId="2563F653" w14:textId="77777777" w:rsidTr="028AD0CC">
        <w:trPr>
          <w:trHeight w:val="841"/>
        </w:trPr>
        <w:tc>
          <w:tcPr>
            <w:tcW w:w="3776" w:type="dxa"/>
            <w:shd w:val="clear" w:color="auto" w:fill="DAEDF3"/>
          </w:tcPr>
          <w:p w14:paraId="179B1097" w14:textId="65CF4752" w:rsidR="004A60D1" w:rsidRPr="007A02FC" w:rsidRDefault="004A60D1" w:rsidP="004A60D1">
            <w:pPr>
              <w:ind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Nombre d'apprenants ayant un accès régulier et approprié au savon pour répondre à leurs besoins hygiéniques</w:t>
            </w:r>
          </w:p>
        </w:tc>
        <w:tc>
          <w:tcPr>
            <w:tcW w:w="2696" w:type="dxa"/>
            <w:shd w:val="clear" w:color="auto" w:fill="DAEDF3"/>
          </w:tcPr>
          <w:p w14:paraId="32D823F5" w14:textId="77777777" w:rsidR="004A60D1" w:rsidRPr="007A02FC" w:rsidRDefault="004A60D1" w:rsidP="004A60D1">
            <w:pPr>
              <w:pStyle w:val="TableParagraph"/>
              <w:spacing w:before="38"/>
              <w:ind w:left="0" w:right="-74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</w:p>
          <w:p w14:paraId="28E84333" w14:textId="77777777" w:rsidR="004A60D1" w:rsidRPr="007A02FC" w:rsidRDefault="004A60D1" w:rsidP="004A60D1">
            <w:pPr>
              <w:pStyle w:val="TableParagraph"/>
              <w:ind w:left="105" w:right="-74"/>
              <w:rPr>
                <w:rFonts w:asciiTheme="minorHAnsi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835" w:type="dxa"/>
            <w:shd w:val="clear" w:color="auto" w:fill="DAEDF3"/>
          </w:tcPr>
          <w:p w14:paraId="7166C328" w14:textId="77777777" w:rsidR="004A60D1" w:rsidRPr="007A02FC" w:rsidRDefault="004A60D1" w:rsidP="004A60D1">
            <w:pPr>
              <w:pStyle w:val="TableParagraph"/>
              <w:spacing w:before="38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59C840" w14:textId="58A5B0D3" w:rsidR="004A60D1" w:rsidRPr="007A02FC" w:rsidRDefault="004A60D1" w:rsidP="004A60D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02F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Hygiène</w:t>
            </w:r>
            <w:proofErr w:type="spellEnd"/>
          </w:p>
        </w:tc>
      </w:tr>
      <w:tr w:rsidR="004A60D1" w:rsidRPr="007A02FC" w14:paraId="28BCCEB6" w14:textId="77777777" w:rsidTr="028AD0CC">
        <w:trPr>
          <w:trHeight w:val="568"/>
        </w:trPr>
        <w:tc>
          <w:tcPr>
            <w:tcW w:w="3776" w:type="dxa"/>
            <w:shd w:val="clear" w:color="auto" w:fill="DAEDF3"/>
          </w:tcPr>
          <w:p w14:paraId="637B4DAA" w14:textId="6E8C571D" w:rsidR="004A60D1" w:rsidRPr="007A02FC" w:rsidRDefault="004A60D1" w:rsidP="004A60D1">
            <w:pPr>
              <w:spacing w:before="37"/>
              <w:ind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Nombre de bénéficiaires ayant accès à une sensibilisation appropriée aux pratiques d'hygiène</w:t>
            </w:r>
          </w:p>
        </w:tc>
        <w:tc>
          <w:tcPr>
            <w:tcW w:w="2696" w:type="dxa"/>
            <w:shd w:val="clear" w:color="auto" w:fill="DAEDF3"/>
          </w:tcPr>
          <w:p w14:paraId="0C5F52F8" w14:textId="77777777" w:rsidR="004A60D1" w:rsidRPr="007A02FC" w:rsidRDefault="004A60D1" w:rsidP="004A60D1">
            <w:pPr>
              <w:pStyle w:val="TableParagraph"/>
              <w:spacing w:before="145"/>
              <w:ind w:left="105" w:right="-74"/>
              <w:rPr>
                <w:rFonts w:asciiTheme="minorHAnsi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835" w:type="dxa"/>
            <w:shd w:val="clear" w:color="auto" w:fill="DAEDF3"/>
          </w:tcPr>
          <w:p w14:paraId="3FFEB043" w14:textId="677D6139" w:rsidR="004A60D1" w:rsidRPr="007A02FC" w:rsidRDefault="004A60D1" w:rsidP="004A60D1">
            <w:pPr>
              <w:pStyle w:val="TableParagraph"/>
              <w:spacing w:before="145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02F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Hygiène</w:t>
            </w:r>
            <w:proofErr w:type="spellEnd"/>
          </w:p>
        </w:tc>
      </w:tr>
      <w:tr w:rsidR="004A60D1" w:rsidRPr="007A02FC" w14:paraId="07BBC800" w14:textId="77777777" w:rsidTr="028AD0CC">
        <w:trPr>
          <w:trHeight w:val="842"/>
        </w:trPr>
        <w:tc>
          <w:tcPr>
            <w:tcW w:w="3776" w:type="dxa"/>
            <w:shd w:val="clear" w:color="auto" w:fill="DAEDF3"/>
          </w:tcPr>
          <w:p w14:paraId="7CFAE8F8" w14:textId="635CFE25" w:rsidR="004A60D1" w:rsidRPr="007A02FC" w:rsidRDefault="004A60D1" w:rsidP="004A60D1">
            <w:pPr>
              <w:ind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Nombre de bénéficiaires ayant un accès continu et en temps voulu à des articles appropriés dans le domaine de l'eau, de l'assainissement et de l'hygiène (EAH)</w:t>
            </w:r>
          </w:p>
        </w:tc>
        <w:tc>
          <w:tcPr>
            <w:tcW w:w="2696" w:type="dxa"/>
            <w:shd w:val="clear" w:color="auto" w:fill="DAEDF3"/>
          </w:tcPr>
          <w:p w14:paraId="40C871B2" w14:textId="77777777" w:rsidR="004A60D1" w:rsidRPr="007A02FC" w:rsidRDefault="004A60D1" w:rsidP="004A60D1">
            <w:pPr>
              <w:pStyle w:val="TableParagraph"/>
              <w:spacing w:before="38"/>
              <w:ind w:left="0" w:right="-74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</w:p>
          <w:p w14:paraId="64BEA064" w14:textId="77777777" w:rsidR="004A60D1" w:rsidRPr="007A02FC" w:rsidRDefault="004A60D1" w:rsidP="004A60D1">
            <w:pPr>
              <w:pStyle w:val="TableParagraph"/>
              <w:ind w:left="105" w:right="-74"/>
              <w:rPr>
                <w:rFonts w:asciiTheme="minorHAnsi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835" w:type="dxa"/>
            <w:shd w:val="clear" w:color="auto" w:fill="DAEDF3"/>
          </w:tcPr>
          <w:p w14:paraId="001BF74C" w14:textId="77777777" w:rsidR="004A60D1" w:rsidRPr="007A02FC" w:rsidRDefault="004A60D1" w:rsidP="004A60D1">
            <w:pPr>
              <w:pStyle w:val="TableParagraph"/>
              <w:spacing w:before="38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EABF5A" w14:textId="5007A7FD" w:rsidR="004A60D1" w:rsidRPr="007A02FC" w:rsidRDefault="004A60D1" w:rsidP="004A60D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02F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Hygiène</w:t>
            </w:r>
            <w:proofErr w:type="spellEnd"/>
          </w:p>
        </w:tc>
      </w:tr>
      <w:tr w:rsidR="004A60D1" w:rsidRPr="007A02FC" w14:paraId="543F4CA0" w14:textId="77777777" w:rsidTr="028AD0CC">
        <w:trPr>
          <w:trHeight w:val="565"/>
        </w:trPr>
        <w:tc>
          <w:tcPr>
            <w:tcW w:w="3776" w:type="dxa"/>
            <w:shd w:val="clear" w:color="auto" w:fill="DAEDF3"/>
          </w:tcPr>
          <w:p w14:paraId="3FA81A82" w14:textId="58EAE092" w:rsidR="004A60D1" w:rsidRPr="007A02FC" w:rsidRDefault="004A60D1" w:rsidP="004A60D1">
            <w:pPr>
              <w:ind w:right="130"/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</w:pPr>
            <w:r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  <w:t>% de bénéficiaires satisfaits du service de promotion de l'hygiène.</w:t>
            </w:r>
          </w:p>
        </w:tc>
        <w:tc>
          <w:tcPr>
            <w:tcW w:w="2696" w:type="dxa"/>
            <w:shd w:val="clear" w:color="auto" w:fill="DAEDF3"/>
          </w:tcPr>
          <w:p w14:paraId="2F0DC56B" w14:textId="77777777" w:rsidR="004A60D1" w:rsidRPr="007A02FC" w:rsidRDefault="004A60D1" w:rsidP="004A60D1">
            <w:pPr>
              <w:pStyle w:val="TableParagraph"/>
              <w:spacing w:before="145"/>
              <w:ind w:left="105" w:right="-74"/>
              <w:rPr>
                <w:rFonts w:asciiTheme="minorHAnsi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835" w:type="dxa"/>
            <w:shd w:val="clear" w:color="auto" w:fill="DAEDF3"/>
          </w:tcPr>
          <w:p w14:paraId="3E5B6BB1" w14:textId="50C47E69" w:rsidR="004A60D1" w:rsidRPr="007A02FC" w:rsidRDefault="004A60D1" w:rsidP="004A60D1">
            <w:pPr>
              <w:pStyle w:val="TableParagraph"/>
              <w:spacing w:before="145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02FC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Hygiène</w:t>
            </w:r>
            <w:proofErr w:type="spellEnd"/>
          </w:p>
        </w:tc>
      </w:tr>
      <w:tr w:rsidR="004A60D1" w:rsidRPr="007A02FC" w14:paraId="52E87768" w14:textId="77777777" w:rsidTr="028AD0CC">
        <w:trPr>
          <w:trHeight w:val="841"/>
        </w:trPr>
        <w:tc>
          <w:tcPr>
            <w:tcW w:w="3776" w:type="dxa"/>
            <w:shd w:val="clear" w:color="auto" w:fill="DAEDF3"/>
          </w:tcPr>
          <w:p w14:paraId="06792876" w14:textId="44EC3726" w:rsidR="004A60D1" w:rsidRPr="007A02FC" w:rsidRDefault="004A60D1" w:rsidP="004A60D1">
            <w:pPr>
              <w:ind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Nombre de personnes ayant accès à des installations d'évacuation des excréta fonctionnelles, dignes, sûres et propres *</w:t>
            </w:r>
          </w:p>
        </w:tc>
        <w:tc>
          <w:tcPr>
            <w:tcW w:w="2696" w:type="dxa"/>
            <w:shd w:val="clear" w:color="auto" w:fill="DAEDF3"/>
          </w:tcPr>
          <w:p w14:paraId="7111FBCC" w14:textId="77777777" w:rsidR="004A60D1" w:rsidRPr="007A02FC" w:rsidRDefault="004A60D1" w:rsidP="004A60D1">
            <w:pPr>
              <w:pStyle w:val="TableParagraph"/>
              <w:spacing w:before="38"/>
              <w:ind w:left="0" w:right="-74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</w:p>
          <w:p w14:paraId="59F5C582" w14:textId="77777777" w:rsidR="004A60D1" w:rsidRPr="007A02FC" w:rsidRDefault="004A60D1" w:rsidP="004A60D1">
            <w:pPr>
              <w:pStyle w:val="TableParagraph"/>
              <w:ind w:left="105" w:right="-74"/>
              <w:rPr>
                <w:rFonts w:asciiTheme="minorHAnsi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835" w:type="dxa"/>
            <w:shd w:val="clear" w:color="auto" w:fill="DAEDF3"/>
          </w:tcPr>
          <w:p w14:paraId="519B6E6F" w14:textId="1D325265" w:rsidR="004A60D1" w:rsidRPr="007A02FC" w:rsidRDefault="004A60D1" w:rsidP="004A60D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A02FC">
              <w:rPr>
                <w:rFonts w:asciiTheme="minorHAnsi" w:hAnsiTheme="minorHAnsi" w:cstheme="minorHAnsi"/>
                <w:sz w:val="20"/>
                <w:szCs w:val="20"/>
              </w:rPr>
              <w:t>Assainissement</w:t>
            </w:r>
            <w:proofErr w:type="spellEnd"/>
          </w:p>
        </w:tc>
      </w:tr>
      <w:tr w:rsidR="004A60D1" w:rsidRPr="007A02FC" w14:paraId="3785C978" w14:textId="77777777" w:rsidTr="028AD0CC">
        <w:trPr>
          <w:trHeight w:val="844"/>
        </w:trPr>
        <w:tc>
          <w:tcPr>
            <w:tcW w:w="3776" w:type="dxa"/>
            <w:shd w:val="clear" w:color="auto" w:fill="DAEDF3"/>
          </w:tcPr>
          <w:p w14:paraId="31362633" w14:textId="1B41B1EF" w:rsidR="004A60D1" w:rsidRPr="007A02FC" w:rsidRDefault="004A60D1" w:rsidP="004A60D1">
            <w:pPr>
              <w:spacing w:before="1" w:line="280" w:lineRule="atLeast"/>
              <w:ind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Nombre de patients ayant accès à des installations d'évacuation des excréta fonctionnelles, dignes, sûres et propres dans les structures médicales</w:t>
            </w:r>
          </w:p>
        </w:tc>
        <w:tc>
          <w:tcPr>
            <w:tcW w:w="2696" w:type="dxa"/>
            <w:shd w:val="clear" w:color="auto" w:fill="DAEDF3"/>
          </w:tcPr>
          <w:p w14:paraId="0564349E" w14:textId="77777777" w:rsidR="004A60D1" w:rsidRPr="007A02FC" w:rsidRDefault="004A60D1" w:rsidP="004A60D1">
            <w:pPr>
              <w:pStyle w:val="TableParagraph"/>
              <w:spacing w:before="40"/>
              <w:ind w:left="0" w:right="-74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</w:p>
          <w:p w14:paraId="70434CD0" w14:textId="77777777" w:rsidR="004A60D1" w:rsidRPr="007A02FC" w:rsidRDefault="004A60D1" w:rsidP="004A60D1">
            <w:pPr>
              <w:pStyle w:val="TableParagraph"/>
              <w:ind w:left="105" w:right="-74"/>
              <w:rPr>
                <w:rFonts w:asciiTheme="minorHAnsi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835" w:type="dxa"/>
            <w:shd w:val="clear" w:color="auto" w:fill="DAEDF3"/>
          </w:tcPr>
          <w:p w14:paraId="60E6C956" w14:textId="77777777" w:rsidR="004A60D1" w:rsidRPr="007A02FC" w:rsidRDefault="004A60D1" w:rsidP="004A60D1">
            <w:pPr>
              <w:pStyle w:val="TableParagraph"/>
              <w:spacing w:before="4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C6D92A" w14:textId="2E8FB4C6" w:rsidR="004A60D1" w:rsidRPr="007A02FC" w:rsidRDefault="004A60D1" w:rsidP="004A60D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hAnsiTheme="minorHAnsi" w:cstheme="minorHAnsi"/>
                <w:sz w:val="20"/>
                <w:szCs w:val="20"/>
              </w:rPr>
              <w:t>Assainissement</w:t>
            </w:r>
            <w:proofErr w:type="spellEnd"/>
          </w:p>
        </w:tc>
      </w:tr>
      <w:tr w:rsidR="004A60D1" w:rsidRPr="007A02FC" w14:paraId="02DE055E" w14:textId="77777777" w:rsidTr="028AD0CC">
        <w:trPr>
          <w:trHeight w:val="842"/>
        </w:trPr>
        <w:tc>
          <w:tcPr>
            <w:tcW w:w="3776" w:type="dxa"/>
            <w:shd w:val="clear" w:color="auto" w:fill="DAEDF3"/>
          </w:tcPr>
          <w:p w14:paraId="5CCEEC76" w14:textId="13B4B9A0" w:rsidR="004A60D1" w:rsidRPr="007A02FC" w:rsidRDefault="004A60D1" w:rsidP="004A60D1">
            <w:pPr>
              <w:spacing w:before="1" w:line="280" w:lineRule="atLeast"/>
              <w:ind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Nombre de patients bénéficiant d’un système de gestion des eaux usées sûr au sein des structures de santé</w:t>
            </w:r>
          </w:p>
        </w:tc>
        <w:tc>
          <w:tcPr>
            <w:tcW w:w="2696" w:type="dxa"/>
            <w:shd w:val="clear" w:color="auto" w:fill="DAEDF3"/>
          </w:tcPr>
          <w:p w14:paraId="0952527F" w14:textId="77777777" w:rsidR="004A60D1" w:rsidRPr="007A02FC" w:rsidRDefault="004A60D1" w:rsidP="004A60D1">
            <w:pPr>
              <w:pStyle w:val="TableParagraph"/>
              <w:spacing w:before="38"/>
              <w:ind w:left="0" w:right="-74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</w:p>
          <w:p w14:paraId="2F5214EB" w14:textId="5A16DFBA" w:rsidR="004A60D1" w:rsidRPr="007A02FC" w:rsidRDefault="004A60D1" w:rsidP="004A60D1">
            <w:pPr>
              <w:pStyle w:val="TableParagraph"/>
              <w:ind w:right="-74"/>
              <w:rPr>
                <w:rFonts w:asciiTheme="minorHAnsi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WASH</w:t>
            </w:r>
            <w:r w:rsidRPr="007A02F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6338DA1" w14:textId="52080730" w:rsidR="004A60D1" w:rsidRPr="007A02FC" w:rsidRDefault="004A60D1" w:rsidP="004A60D1">
            <w:pPr>
              <w:pStyle w:val="TableParagraph"/>
              <w:ind w:left="105" w:right="-74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AEDF3"/>
          </w:tcPr>
          <w:p w14:paraId="72CD3BDE" w14:textId="77777777" w:rsidR="004A60D1" w:rsidRPr="007A02FC" w:rsidRDefault="004A60D1" w:rsidP="004A60D1">
            <w:pPr>
              <w:pStyle w:val="TableParagraph"/>
              <w:spacing w:before="38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7EA072" w14:textId="3A91CD92" w:rsidR="004A60D1" w:rsidRPr="007A02FC" w:rsidRDefault="004A60D1" w:rsidP="004A60D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Assainissement</w:t>
            </w:r>
            <w:proofErr w:type="spellEnd"/>
          </w:p>
        </w:tc>
      </w:tr>
      <w:tr w:rsidR="004A60D1" w:rsidRPr="007A02FC" w14:paraId="6529992B" w14:textId="77777777" w:rsidTr="028AD0CC">
        <w:trPr>
          <w:trHeight w:val="2265"/>
        </w:trPr>
        <w:tc>
          <w:tcPr>
            <w:tcW w:w="3776" w:type="dxa"/>
            <w:shd w:val="clear" w:color="auto" w:fill="DAEDF3"/>
          </w:tcPr>
          <w:p w14:paraId="51A1EA58" w14:textId="099A4C0F" w:rsidR="004A60D1" w:rsidRPr="007A02FC" w:rsidRDefault="004A60D1" w:rsidP="004A60D1">
            <w:pPr>
              <w:ind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  <w:t>Nombre d’apprenants ayant accès à des installations d'évacuation des excréta fonctionnelles, dignes, sûres et propres dans les établissements éducatifs</w:t>
            </w:r>
          </w:p>
        </w:tc>
        <w:tc>
          <w:tcPr>
            <w:tcW w:w="2696" w:type="dxa"/>
            <w:shd w:val="clear" w:color="auto" w:fill="DAEDF3"/>
          </w:tcPr>
          <w:p w14:paraId="4BA80C1B" w14:textId="77777777" w:rsidR="004A60D1" w:rsidRPr="007A02FC" w:rsidRDefault="004A60D1" w:rsidP="004A60D1">
            <w:pPr>
              <w:pStyle w:val="TableParagraph"/>
              <w:spacing w:before="38"/>
              <w:ind w:left="0" w:right="-74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</w:p>
          <w:p w14:paraId="08E5555C" w14:textId="77777777" w:rsidR="004A60D1" w:rsidRPr="007A02FC" w:rsidRDefault="004A60D1" w:rsidP="004A60D1">
            <w:pPr>
              <w:pStyle w:val="TableParagraph"/>
              <w:ind w:left="105" w:right="-74"/>
              <w:rPr>
                <w:rFonts w:asciiTheme="minorHAnsi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835" w:type="dxa"/>
            <w:shd w:val="clear" w:color="auto" w:fill="DAEDF3"/>
          </w:tcPr>
          <w:p w14:paraId="61084CF6" w14:textId="77777777" w:rsidR="004A60D1" w:rsidRPr="007A02FC" w:rsidRDefault="004A60D1" w:rsidP="004A60D1">
            <w:pPr>
              <w:pStyle w:val="TableParagraph"/>
              <w:spacing w:before="38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7D6F75" w14:textId="06881C34" w:rsidR="004A60D1" w:rsidRPr="007A02FC" w:rsidRDefault="004A60D1" w:rsidP="004A60D1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Assainissement</w:t>
            </w:r>
            <w:proofErr w:type="spellEnd"/>
          </w:p>
        </w:tc>
      </w:tr>
      <w:tr w:rsidR="004A60D1" w:rsidRPr="007A02FC" w14:paraId="69C332A6" w14:textId="77777777" w:rsidTr="028AD0CC">
        <w:trPr>
          <w:trHeight w:val="566"/>
        </w:trPr>
        <w:tc>
          <w:tcPr>
            <w:tcW w:w="3776" w:type="dxa"/>
            <w:shd w:val="clear" w:color="auto" w:fill="DAEDF3"/>
          </w:tcPr>
          <w:p w14:paraId="1BB26015" w14:textId="0ECCBC9F" w:rsidR="004A60D1" w:rsidRPr="007A02FC" w:rsidRDefault="004A60D1" w:rsidP="004A60D1">
            <w:pPr>
              <w:spacing w:before="37"/>
              <w:ind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Nombre de personnes bénéficiant d’un service d’évacuation des excrétas fiable</w:t>
            </w:r>
          </w:p>
        </w:tc>
        <w:tc>
          <w:tcPr>
            <w:tcW w:w="2696" w:type="dxa"/>
            <w:shd w:val="clear" w:color="auto" w:fill="DAEDF3"/>
          </w:tcPr>
          <w:p w14:paraId="251CBA15" w14:textId="77777777" w:rsidR="004A60D1" w:rsidRPr="007A02FC" w:rsidRDefault="004A60D1" w:rsidP="004A60D1">
            <w:pPr>
              <w:pStyle w:val="TableParagraph"/>
              <w:spacing w:before="145"/>
              <w:ind w:left="105" w:right="-74"/>
              <w:rPr>
                <w:rFonts w:asciiTheme="minorHAnsi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835" w:type="dxa"/>
            <w:shd w:val="clear" w:color="auto" w:fill="DAEDF3"/>
          </w:tcPr>
          <w:p w14:paraId="5A1B70CC" w14:textId="2EAEB947" w:rsidR="004A60D1" w:rsidRPr="007A02FC" w:rsidRDefault="004A60D1" w:rsidP="004A60D1">
            <w:pPr>
              <w:pStyle w:val="TableParagraph"/>
              <w:spacing w:before="145"/>
              <w:rPr>
                <w:rFonts w:asciiTheme="minorHAnsi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Assainissement</w:t>
            </w:r>
            <w:proofErr w:type="spellEnd"/>
          </w:p>
        </w:tc>
      </w:tr>
      <w:tr w:rsidR="004A60D1" w:rsidRPr="007A02FC" w14:paraId="746FB5C4" w14:textId="77777777" w:rsidTr="028AD0CC">
        <w:trPr>
          <w:trHeight w:val="568"/>
        </w:trPr>
        <w:tc>
          <w:tcPr>
            <w:tcW w:w="3776" w:type="dxa"/>
            <w:shd w:val="clear" w:color="auto" w:fill="DAEDF3"/>
          </w:tcPr>
          <w:p w14:paraId="0A4C3A8B" w14:textId="53F56028" w:rsidR="004A60D1" w:rsidRPr="007A02FC" w:rsidRDefault="004A60D1" w:rsidP="004A60D1">
            <w:pPr>
              <w:spacing w:before="37"/>
              <w:ind w:right="130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>Nombre de bénéficiaires utilisant des latrines respectueuses de l'environnement (suivi de la contamination)</w:t>
            </w:r>
          </w:p>
        </w:tc>
        <w:tc>
          <w:tcPr>
            <w:tcW w:w="2696" w:type="dxa"/>
            <w:shd w:val="clear" w:color="auto" w:fill="DAEDF3"/>
          </w:tcPr>
          <w:p w14:paraId="296E8CCA" w14:textId="0006B017" w:rsidR="004A60D1" w:rsidRPr="007A02FC" w:rsidRDefault="004A60D1" w:rsidP="004A60D1">
            <w:pPr>
              <w:pStyle w:val="TableParagraph"/>
              <w:spacing w:before="145"/>
              <w:ind w:left="105" w:right="-74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</w:p>
        </w:tc>
        <w:tc>
          <w:tcPr>
            <w:tcW w:w="2835" w:type="dxa"/>
            <w:shd w:val="clear" w:color="auto" w:fill="DAEDF3"/>
          </w:tcPr>
          <w:p w14:paraId="111BD965" w14:textId="1B9E06EC" w:rsidR="004A60D1" w:rsidRPr="007A02FC" w:rsidRDefault="004A60D1" w:rsidP="004A60D1">
            <w:pPr>
              <w:pStyle w:val="TableParagraph"/>
              <w:spacing w:before="145"/>
              <w:rPr>
                <w:rFonts w:asciiTheme="minorHAnsi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fr-BE"/>
              </w:rPr>
              <w:t xml:space="preserve"> </w:t>
            </w:r>
            <w:proofErr w:type="spellStart"/>
            <w:r w:rsidRPr="007A02FC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Assainissement</w:t>
            </w:r>
            <w:proofErr w:type="spellEnd"/>
          </w:p>
        </w:tc>
      </w:tr>
    </w:tbl>
    <w:p w14:paraId="7C9D1FFD" w14:textId="77777777" w:rsidR="009D786E" w:rsidRDefault="009D786E">
      <w:pPr>
        <w:rPr>
          <w:sz w:val="20"/>
        </w:rPr>
        <w:sectPr w:rsidR="009D786E">
          <w:pgSz w:w="11910" w:h="16840"/>
          <w:pgMar w:top="1400" w:right="160" w:bottom="1738" w:left="240" w:header="0" w:footer="1072" w:gutter="0"/>
          <w:cols w:space="720"/>
        </w:sectPr>
      </w:pPr>
    </w:p>
    <w:tbl>
      <w:tblPr>
        <w:tblW w:w="0" w:type="auto"/>
        <w:tblInd w:w="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6"/>
        <w:gridCol w:w="2480"/>
        <w:gridCol w:w="2943"/>
      </w:tblGrid>
      <w:tr w:rsidR="009D786E" w:rsidRPr="007A02FC" w14:paraId="05B9A131" w14:textId="77777777" w:rsidTr="028AD0CC">
        <w:trPr>
          <w:trHeight w:val="566"/>
        </w:trPr>
        <w:tc>
          <w:tcPr>
            <w:tcW w:w="3776" w:type="dxa"/>
            <w:shd w:val="clear" w:color="auto" w:fill="DAEDF3"/>
          </w:tcPr>
          <w:p w14:paraId="0535F025" w14:textId="6DC60955" w:rsidR="009D786E" w:rsidRPr="007A02FC" w:rsidRDefault="73254665" w:rsidP="0AB066E0">
            <w:pPr>
              <w:spacing w:before="38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r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  <w:t>% des bénéficiaires satisfaits des services d’évacuation des excrétas</w:t>
            </w:r>
          </w:p>
        </w:tc>
        <w:tc>
          <w:tcPr>
            <w:tcW w:w="2480" w:type="dxa"/>
            <w:shd w:val="clear" w:color="auto" w:fill="DAEDF3"/>
          </w:tcPr>
          <w:p w14:paraId="014A7956" w14:textId="77777777" w:rsidR="009D786E" w:rsidRPr="007A02FC" w:rsidRDefault="00960C2D" w:rsidP="7BC7FF42">
            <w:pPr>
              <w:pStyle w:val="TableParagraph"/>
              <w:spacing w:before="145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943" w:type="dxa"/>
            <w:shd w:val="clear" w:color="auto" w:fill="DAEDF3"/>
          </w:tcPr>
          <w:p w14:paraId="211D8D12" w14:textId="187C57CA" w:rsidR="009D786E" w:rsidRPr="007A02FC" w:rsidRDefault="3958E9BD" w:rsidP="7BC7FF42">
            <w:pPr>
              <w:pStyle w:val="TableParagraph"/>
              <w:spacing w:before="14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color w:val="000000" w:themeColor="text1"/>
                <w:sz w:val="20"/>
                <w:szCs w:val="20"/>
              </w:rPr>
              <w:t>Assainissement</w:t>
            </w:r>
            <w:proofErr w:type="spellEnd"/>
          </w:p>
        </w:tc>
      </w:tr>
      <w:tr w:rsidR="009D786E" w:rsidRPr="007A02FC" w14:paraId="0AA3D788" w14:textId="77777777" w:rsidTr="028AD0CC">
        <w:trPr>
          <w:trHeight w:val="1122"/>
        </w:trPr>
        <w:tc>
          <w:tcPr>
            <w:tcW w:w="3776" w:type="dxa"/>
            <w:shd w:val="clear" w:color="auto" w:fill="DAEDF3"/>
          </w:tcPr>
          <w:p w14:paraId="16A795FF" w14:textId="04430910" w:rsidR="009D786E" w:rsidRPr="007A02FC" w:rsidRDefault="3E8D0E89">
            <w:pPr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  <w:t>Nombre de bénéficiaires bénéficiant de l’absence de sites de reproduction de vecteurs de maladies hydriques dans toutes les concessions domestiques, établissements publics et places publiques</w:t>
            </w:r>
          </w:p>
        </w:tc>
        <w:tc>
          <w:tcPr>
            <w:tcW w:w="2480" w:type="dxa"/>
            <w:shd w:val="clear" w:color="auto" w:fill="DAEDF3"/>
          </w:tcPr>
          <w:p w14:paraId="36320ABD" w14:textId="77777777" w:rsidR="009D786E" w:rsidRPr="007A02FC" w:rsidRDefault="009D786E" w:rsidP="7BC7FF42">
            <w:pPr>
              <w:pStyle w:val="TableParagraph"/>
              <w:spacing w:before="179"/>
              <w:ind w:left="0"/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</w:pPr>
          </w:p>
          <w:p w14:paraId="38D2C9DB" w14:textId="77777777" w:rsidR="009D786E" w:rsidRPr="007A02FC" w:rsidRDefault="00960C2D" w:rsidP="7BC7FF42">
            <w:pPr>
              <w:pStyle w:val="TableParagraph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943" w:type="dxa"/>
            <w:shd w:val="clear" w:color="auto" w:fill="DAEDF3"/>
          </w:tcPr>
          <w:p w14:paraId="09969E32" w14:textId="77777777" w:rsidR="009D786E" w:rsidRPr="007A02FC" w:rsidRDefault="009D786E" w:rsidP="7BC7FF42">
            <w:pPr>
              <w:pStyle w:val="TableParagraph"/>
              <w:spacing w:before="179"/>
              <w:ind w:left="0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  <w:p w14:paraId="723F8A26" w14:textId="281A2019" w:rsidR="009D786E" w:rsidRPr="007A02FC" w:rsidRDefault="7A49F68F" w:rsidP="00120742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  <w:t xml:space="preserve"> Lutte antivectorielle</w:t>
            </w:r>
          </w:p>
        </w:tc>
      </w:tr>
      <w:tr w:rsidR="009D786E" w:rsidRPr="007A02FC" w14:paraId="7A1CAA32" w14:textId="77777777" w:rsidTr="028AD0CC">
        <w:trPr>
          <w:trHeight w:val="568"/>
        </w:trPr>
        <w:tc>
          <w:tcPr>
            <w:tcW w:w="3776" w:type="dxa"/>
            <w:shd w:val="clear" w:color="auto" w:fill="DAEDF3"/>
          </w:tcPr>
          <w:p w14:paraId="1A6CAD0D" w14:textId="6A025123" w:rsidR="009D786E" w:rsidRPr="007A02FC" w:rsidRDefault="1306E01D" w:rsidP="00120742">
            <w:pPr>
              <w:spacing w:before="37"/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  <w:t xml:space="preserve">% de bénéficiaires satisfaits des activités de </w:t>
            </w:r>
            <w:r w:rsidR="5F654089" w:rsidRPr="007A02FC"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  <w:t>lutte antivectorielle</w:t>
            </w:r>
          </w:p>
        </w:tc>
        <w:tc>
          <w:tcPr>
            <w:tcW w:w="2480" w:type="dxa"/>
            <w:shd w:val="clear" w:color="auto" w:fill="DAEDF3"/>
          </w:tcPr>
          <w:p w14:paraId="56377CF3" w14:textId="0D4E2E49" w:rsidR="009D786E" w:rsidRPr="007A02FC" w:rsidRDefault="009D786E" w:rsidP="7BC7FF42">
            <w:pPr>
              <w:pStyle w:val="TableParagraph"/>
              <w:spacing w:before="145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</w:pPr>
          </w:p>
        </w:tc>
        <w:tc>
          <w:tcPr>
            <w:tcW w:w="2943" w:type="dxa"/>
            <w:shd w:val="clear" w:color="auto" w:fill="DAEDF3"/>
          </w:tcPr>
          <w:p w14:paraId="29C15D15" w14:textId="0B5259C6" w:rsidR="009D786E" w:rsidRPr="007A02FC" w:rsidRDefault="491129EA" w:rsidP="0AB066E0">
            <w:pPr>
              <w:pStyle w:val="TableParagraph"/>
              <w:spacing w:before="6"/>
              <w:rPr>
                <w:rFonts w:asciiTheme="minorHAnsi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  <w:t xml:space="preserve"> </w:t>
            </w:r>
            <w:r w:rsidR="19755826"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  <w:t>Lutte antivectorielle</w:t>
            </w:r>
          </w:p>
        </w:tc>
      </w:tr>
      <w:tr w:rsidR="009D786E" w:rsidRPr="007A02FC" w14:paraId="50394821" w14:textId="77777777" w:rsidTr="028AD0CC">
        <w:trPr>
          <w:trHeight w:val="842"/>
        </w:trPr>
        <w:tc>
          <w:tcPr>
            <w:tcW w:w="3776" w:type="dxa"/>
            <w:shd w:val="clear" w:color="auto" w:fill="DAEDF3"/>
          </w:tcPr>
          <w:p w14:paraId="6135EF63" w14:textId="42C500D3" w:rsidR="009D786E" w:rsidRPr="005D5D95" w:rsidRDefault="01F0A4FE" w:rsidP="028AD0CC">
            <w:pPr>
              <w:rPr>
                <w:rFonts w:asciiTheme="minorHAnsi" w:eastAsia="Arial Narrow" w:hAnsiTheme="minorHAnsi" w:cstheme="minorBidi"/>
                <w:color w:val="000000" w:themeColor="text1"/>
                <w:sz w:val="20"/>
                <w:szCs w:val="20"/>
              </w:rPr>
            </w:pPr>
            <w:r w:rsidRPr="028AD0CC">
              <w:rPr>
                <w:rFonts w:asciiTheme="minorHAnsi" w:eastAsia="Arial Narrow" w:hAnsiTheme="minorHAnsi" w:cstheme="minorBidi"/>
                <w:color w:val="000000" w:themeColor="text1"/>
                <w:sz w:val="20"/>
                <w:szCs w:val="20"/>
              </w:rPr>
              <w:t>Nombre de populations touchées par le choléra couvertes par une réponse communautaire ciblée (Case Area targeted intervention -CATI-)</w:t>
            </w:r>
            <w:r w:rsidR="007A02FC" w:rsidRPr="028AD0CC">
              <w:rPr>
                <w:rFonts w:asciiTheme="minorHAnsi" w:eastAsia="Arial Narrow" w:hAnsiTheme="minorHAnsi" w:cstheme="minorBidi"/>
                <w:color w:val="000000" w:themeColor="text1"/>
                <w:sz w:val="20"/>
                <w:szCs w:val="20"/>
              </w:rPr>
              <w:t>*</w:t>
            </w:r>
          </w:p>
          <w:p w14:paraId="58D76F6A" w14:textId="650E8234" w:rsidR="009D786E" w:rsidRPr="007A02FC" w:rsidRDefault="009D786E" w:rsidP="0AB066E0">
            <w:pPr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</w:pPr>
          </w:p>
        </w:tc>
        <w:tc>
          <w:tcPr>
            <w:tcW w:w="2480" w:type="dxa"/>
            <w:shd w:val="clear" w:color="auto" w:fill="DAEDF3"/>
          </w:tcPr>
          <w:p w14:paraId="5BDA13C4" w14:textId="77777777" w:rsidR="009D786E" w:rsidRPr="007A02FC" w:rsidRDefault="009D786E" w:rsidP="7BC7FF42">
            <w:pPr>
              <w:pStyle w:val="TableParagraph"/>
              <w:spacing w:before="38"/>
              <w:ind w:left="0"/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</w:pPr>
          </w:p>
          <w:p w14:paraId="5835335F" w14:textId="77777777" w:rsidR="009D786E" w:rsidRPr="007A02FC" w:rsidRDefault="00960C2D" w:rsidP="7BC7FF42">
            <w:pPr>
              <w:pStyle w:val="TableParagraph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943" w:type="dxa"/>
            <w:shd w:val="clear" w:color="auto" w:fill="DAEDF3"/>
          </w:tcPr>
          <w:p w14:paraId="0C00B64E" w14:textId="77777777" w:rsidR="009D786E" w:rsidRPr="007A02FC" w:rsidRDefault="009D786E" w:rsidP="7BC7FF42">
            <w:pPr>
              <w:pStyle w:val="TableParagraph"/>
              <w:spacing w:before="38"/>
              <w:ind w:left="0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  <w:p w14:paraId="125E8C4E" w14:textId="5B5C3B6A" w:rsidR="009D786E" w:rsidRPr="007A02FC" w:rsidRDefault="4FA67C19" w:rsidP="00120742">
            <w:pPr>
              <w:pStyle w:val="TableParagraph"/>
              <w:spacing w:line="259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Epidémie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choléra</w:t>
            </w:r>
            <w:proofErr w:type="spellEnd"/>
          </w:p>
        </w:tc>
      </w:tr>
      <w:tr w:rsidR="009D786E" w:rsidRPr="007A02FC" w14:paraId="40EFCB2F" w14:textId="77777777" w:rsidTr="028AD0CC">
        <w:trPr>
          <w:trHeight w:val="566"/>
        </w:trPr>
        <w:tc>
          <w:tcPr>
            <w:tcW w:w="3776" w:type="dxa"/>
            <w:shd w:val="clear" w:color="auto" w:fill="DAEDF3"/>
          </w:tcPr>
          <w:p w14:paraId="139C210E" w14:textId="14489A85" w:rsidR="009D786E" w:rsidRPr="007A02FC" w:rsidRDefault="1AB38DD4" w:rsidP="0AB066E0">
            <w:pPr>
              <w:pStyle w:val="TableParagraph"/>
              <w:spacing w:before="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u w:val="single"/>
                <w:lang w:val="fr"/>
              </w:rPr>
              <w:t xml:space="preserve"> </w:t>
            </w:r>
            <w:r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  <w:t>Nombre de bénéficiaires ayant un accès suffisant et sûr à l’eau pour leurs besoins domestiques*</w:t>
            </w:r>
          </w:p>
        </w:tc>
        <w:tc>
          <w:tcPr>
            <w:tcW w:w="2480" w:type="dxa"/>
            <w:shd w:val="clear" w:color="auto" w:fill="DAEDF3"/>
          </w:tcPr>
          <w:p w14:paraId="67ACC12B" w14:textId="77777777" w:rsidR="009D786E" w:rsidRPr="007A02FC" w:rsidRDefault="00960C2D" w:rsidP="7BC7FF42">
            <w:pPr>
              <w:pStyle w:val="TableParagraph"/>
              <w:spacing w:before="145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943" w:type="dxa"/>
            <w:shd w:val="clear" w:color="auto" w:fill="DAEDF3"/>
          </w:tcPr>
          <w:p w14:paraId="697B7977" w14:textId="405C954B" w:rsidR="009D786E" w:rsidRPr="007A02FC" w:rsidRDefault="162B2992" w:rsidP="00120742">
            <w:pPr>
              <w:pStyle w:val="TableParagraph"/>
              <w:spacing w:before="145" w:line="259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Approvisionnement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en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eau</w:t>
            </w:r>
            <w:r w:rsidR="434ECAAD"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potable</w:t>
            </w:r>
          </w:p>
        </w:tc>
      </w:tr>
      <w:tr w:rsidR="009D786E" w:rsidRPr="007A02FC" w14:paraId="2E747ED5" w14:textId="77777777" w:rsidTr="028AD0CC">
        <w:trPr>
          <w:trHeight w:val="569"/>
        </w:trPr>
        <w:tc>
          <w:tcPr>
            <w:tcW w:w="3776" w:type="dxa"/>
            <w:shd w:val="clear" w:color="auto" w:fill="DAEDF3"/>
          </w:tcPr>
          <w:p w14:paraId="5D1F93EE" w14:textId="1096BC14" w:rsidR="009D786E" w:rsidRPr="007A02FC" w:rsidRDefault="2817869D" w:rsidP="0AB066E0">
            <w:pPr>
              <w:pStyle w:val="TableParagraph"/>
              <w:spacing w:before="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  <w:t xml:space="preserve"> Nombre de patient ayant un accès à suffisamment d’eau potable dans les structures de santé</w:t>
            </w:r>
          </w:p>
        </w:tc>
        <w:tc>
          <w:tcPr>
            <w:tcW w:w="2480" w:type="dxa"/>
            <w:shd w:val="clear" w:color="auto" w:fill="DAEDF3"/>
          </w:tcPr>
          <w:p w14:paraId="1F7B09CC" w14:textId="77777777" w:rsidR="009D786E" w:rsidRPr="007A02FC" w:rsidRDefault="00960C2D" w:rsidP="7BC7FF42">
            <w:pPr>
              <w:pStyle w:val="TableParagraph"/>
              <w:spacing w:before="146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943" w:type="dxa"/>
            <w:shd w:val="clear" w:color="auto" w:fill="DAEDF3"/>
          </w:tcPr>
          <w:p w14:paraId="4E33A602" w14:textId="01B9FAA0" w:rsidR="009D786E" w:rsidRPr="007A02FC" w:rsidRDefault="13E1C426" w:rsidP="7BC7FF42">
            <w:pPr>
              <w:pStyle w:val="TableParagraph"/>
              <w:spacing w:before="146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Approvisionnement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en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eau</w:t>
            </w:r>
            <w:r w:rsidR="610529E8"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potable</w:t>
            </w:r>
          </w:p>
        </w:tc>
      </w:tr>
      <w:tr w:rsidR="009D786E" w:rsidRPr="007A02FC" w14:paraId="465A06C4" w14:textId="77777777" w:rsidTr="028AD0CC">
        <w:trPr>
          <w:trHeight w:val="841"/>
        </w:trPr>
        <w:tc>
          <w:tcPr>
            <w:tcW w:w="3776" w:type="dxa"/>
            <w:shd w:val="clear" w:color="auto" w:fill="DAEDF3"/>
          </w:tcPr>
          <w:p w14:paraId="0239A0CC" w14:textId="57088129" w:rsidR="009D786E" w:rsidRPr="007A02FC" w:rsidRDefault="639630C3" w:rsidP="0AB066E0">
            <w:pPr>
              <w:pStyle w:val="TableParagraph"/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</w:pPr>
            <w:r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  <w:t xml:space="preserve"> Nombre d’apprenants ayant un accès à suffisamment d’eau potable dans les structures éducatives</w:t>
            </w:r>
          </w:p>
          <w:p w14:paraId="1A30CABF" w14:textId="19E10FCB" w:rsidR="009D786E" w:rsidRPr="007A02FC" w:rsidRDefault="009D786E" w:rsidP="0AB066E0">
            <w:pPr>
              <w:pStyle w:val="TableParagraph"/>
              <w:rPr>
                <w:rFonts w:asciiTheme="minorHAnsi" w:eastAsiaTheme="minorEastAsia" w:hAnsiTheme="minorHAnsi" w:cstheme="minorHAnsi"/>
                <w:strike/>
                <w:sz w:val="20"/>
                <w:szCs w:val="20"/>
                <w:lang w:val="fr-BE"/>
              </w:rPr>
            </w:pPr>
          </w:p>
        </w:tc>
        <w:tc>
          <w:tcPr>
            <w:tcW w:w="2480" w:type="dxa"/>
            <w:shd w:val="clear" w:color="auto" w:fill="DAEDF3"/>
          </w:tcPr>
          <w:p w14:paraId="5CDEB636" w14:textId="77777777" w:rsidR="009D786E" w:rsidRPr="007A02FC" w:rsidRDefault="009D786E" w:rsidP="7BC7FF42">
            <w:pPr>
              <w:pStyle w:val="TableParagraph"/>
              <w:spacing w:before="38"/>
              <w:ind w:left="0"/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</w:pPr>
          </w:p>
          <w:p w14:paraId="670111A1" w14:textId="77777777" w:rsidR="009D786E" w:rsidRPr="007A02FC" w:rsidRDefault="00960C2D" w:rsidP="7BC7FF42">
            <w:pPr>
              <w:pStyle w:val="TableParagraph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943" w:type="dxa"/>
            <w:shd w:val="clear" w:color="auto" w:fill="DAEDF3"/>
          </w:tcPr>
          <w:p w14:paraId="2F0E296D" w14:textId="77777777" w:rsidR="009D786E" w:rsidRPr="007A02FC" w:rsidRDefault="009D786E" w:rsidP="7BC7FF42">
            <w:pPr>
              <w:pStyle w:val="TableParagraph"/>
              <w:spacing w:before="38"/>
              <w:ind w:left="0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  <w:p w14:paraId="4D580F91" w14:textId="7C4FECD0" w:rsidR="009D786E" w:rsidRPr="007A02FC" w:rsidRDefault="5981B5B4" w:rsidP="7BC7FF42">
            <w:pPr>
              <w:pStyle w:val="TableParagraph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Approvisionnement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en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eau</w:t>
            </w:r>
            <w:r w:rsidR="3046C06E"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potable</w:t>
            </w:r>
          </w:p>
        </w:tc>
      </w:tr>
      <w:tr w:rsidR="009D786E" w:rsidRPr="007A02FC" w14:paraId="67F8FCE2" w14:textId="77777777" w:rsidTr="028AD0CC">
        <w:trPr>
          <w:trHeight w:val="565"/>
        </w:trPr>
        <w:tc>
          <w:tcPr>
            <w:tcW w:w="3776" w:type="dxa"/>
            <w:shd w:val="clear" w:color="auto" w:fill="DAEDF3"/>
          </w:tcPr>
          <w:p w14:paraId="6ACCC49B" w14:textId="077B958E" w:rsidR="009D786E" w:rsidRPr="007A02FC" w:rsidRDefault="2B4E08B6" w:rsidP="0AB066E0">
            <w:pPr>
              <w:spacing w:before="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  <w:t>Nombre de bénéficiaires d’un service d’eau potable fiable</w:t>
            </w:r>
          </w:p>
        </w:tc>
        <w:tc>
          <w:tcPr>
            <w:tcW w:w="2480" w:type="dxa"/>
            <w:shd w:val="clear" w:color="auto" w:fill="DAEDF3"/>
          </w:tcPr>
          <w:p w14:paraId="4C9F5F26" w14:textId="77777777" w:rsidR="009D786E" w:rsidRPr="007A02FC" w:rsidRDefault="00960C2D" w:rsidP="7BC7FF42">
            <w:pPr>
              <w:pStyle w:val="TableParagraph"/>
              <w:spacing w:before="145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943" w:type="dxa"/>
            <w:shd w:val="clear" w:color="auto" w:fill="DAEDF3"/>
          </w:tcPr>
          <w:p w14:paraId="191223ED" w14:textId="213CEF7C" w:rsidR="009D786E" w:rsidRPr="007A02FC" w:rsidRDefault="17ABBA83" w:rsidP="7BC7FF42">
            <w:pPr>
              <w:pStyle w:val="TableParagraph"/>
              <w:spacing w:before="14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Approvisionnement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en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eau</w:t>
            </w:r>
            <w:r w:rsidR="640EB49E"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potable</w:t>
            </w:r>
          </w:p>
        </w:tc>
      </w:tr>
      <w:tr w:rsidR="009D786E" w:rsidRPr="007A02FC" w14:paraId="082D2C52" w14:textId="77777777" w:rsidTr="028AD0CC">
        <w:trPr>
          <w:trHeight w:val="842"/>
        </w:trPr>
        <w:tc>
          <w:tcPr>
            <w:tcW w:w="3776" w:type="dxa"/>
            <w:shd w:val="clear" w:color="auto" w:fill="DAEDF3"/>
          </w:tcPr>
          <w:p w14:paraId="65A06668" w14:textId="7A852694" w:rsidR="009D786E" w:rsidRPr="007A02FC" w:rsidRDefault="256F444E" w:rsidP="0AB066E0">
            <w:pPr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  <w:t>Nombre de bénéficiaires dont les ressources en eau sont suivies et leurs épuisements compensés</w:t>
            </w:r>
          </w:p>
        </w:tc>
        <w:tc>
          <w:tcPr>
            <w:tcW w:w="2480" w:type="dxa"/>
            <w:shd w:val="clear" w:color="auto" w:fill="DAEDF3"/>
          </w:tcPr>
          <w:p w14:paraId="55859333" w14:textId="77777777" w:rsidR="009D786E" w:rsidRPr="007A02FC" w:rsidRDefault="009D786E" w:rsidP="7BC7FF42">
            <w:pPr>
              <w:pStyle w:val="TableParagraph"/>
              <w:spacing w:before="38"/>
              <w:ind w:left="0"/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</w:pPr>
          </w:p>
          <w:p w14:paraId="006CE931" w14:textId="77777777" w:rsidR="009D786E" w:rsidRPr="007A02FC" w:rsidRDefault="00960C2D" w:rsidP="7BC7FF42">
            <w:pPr>
              <w:pStyle w:val="TableParagraph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943" w:type="dxa"/>
            <w:shd w:val="clear" w:color="auto" w:fill="DAEDF3"/>
          </w:tcPr>
          <w:p w14:paraId="6D3AB239" w14:textId="77777777" w:rsidR="009D786E" w:rsidRPr="007A02FC" w:rsidRDefault="009D786E" w:rsidP="7BC7FF42">
            <w:pPr>
              <w:pStyle w:val="TableParagraph"/>
              <w:spacing w:before="38"/>
              <w:ind w:left="0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  <w:p w14:paraId="7FD4221A" w14:textId="39BC2EB4" w:rsidR="009D786E" w:rsidRPr="007A02FC" w:rsidRDefault="00F48CFF" w:rsidP="7BC7FF42">
            <w:pPr>
              <w:pStyle w:val="TableParagraph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Approvisionnement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en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eau</w:t>
            </w:r>
            <w:r w:rsidR="5CECB5D9"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potable</w:t>
            </w:r>
          </w:p>
        </w:tc>
      </w:tr>
      <w:tr w:rsidR="009D786E" w:rsidRPr="007A02FC" w14:paraId="22633332" w14:textId="77777777" w:rsidTr="028AD0CC">
        <w:trPr>
          <w:trHeight w:val="568"/>
        </w:trPr>
        <w:tc>
          <w:tcPr>
            <w:tcW w:w="3776" w:type="dxa"/>
            <w:shd w:val="clear" w:color="auto" w:fill="DAEDF3"/>
          </w:tcPr>
          <w:p w14:paraId="413F3C4A" w14:textId="415DA4DA" w:rsidR="009D786E" w:rsidRPr="007A02FC" w:rsidRDefault="1F7C39BA" w:rsidP="0AB066E0">
            <w:pPr>
              <w:spacing w:before="37"/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  <w:t>% de bénéficiaires satisfaits de leurs services d’eau potable</w:t>
            </w:r>
            <w:r w:rsidRPr="007A02FC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 xml:space="preserve"> </w:t>
            </w:r>
          </w:p>
        </w:tc>
        <w:tc>
          <w:tcPr>
            <w:tcW w:w="2480" w:type="dxa"/>
            <w:shd w:val="clear" w:color="auto" w:fill="DAEDF3"/>
          </w:tcPr>
          <w:p w14:paraId="31F8BF6C" w14:textId="77777777" w:rsidR="009D786E" w:rsidRPr="007A02FC" w:rsidRDefault="00960C2D" w:rsidP="7BC7FF42">
            <w:pPr>
              <w:pStyle w:val="TableParagraph"/>
              <w:spacing w:before="145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943" w:type="dxa"/>
            <w:shd w:val="clear" w:color="auto" w:fill="DAEDF3"/>
          </w:tcPr>
          <w:p w14:paraId="2ED45239" w14:textId="03589440" w:rsidR="009D786E" w:rsidRPr="007A02FC" w:rsidRDefault="22557CCD" w:rsidP="7BC7FF42">
            <w:pPr>
              <w:pStyle w:val="TableParagraph"/>
              <w:spacing w:before="14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Approvisionnement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en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eau</w:t>
            </w:r>
            <w:r w:rsidR="6BDF6D0B"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potable</w:t>
            </w:r>
          </w:p>
        </w:tc>
      </w:tr>
      <w:tr w:rsidR="009D786E" w:rsidRPr="007A02FC" w14:paraId="273C1420" w14:textId="77777777" w:rsidTr="028AD0CC">
        <w:trPr>
          <w:trHeight w:val="1123"/>
        </w:trPr>
        <w:tc>
          <w:tcPr>
            <w:tcW w:w="3776" w:type="dxa"/>
            <w:shd w:val="clear" w:color="auto" w:fill="DAEDF3"/>
          </w:tcPr>
          <w:p w14:paraId="3A931A04" w14:textId="2A003FD9" w:rsidR="009D786E" w:rsidRPr="007A02FC" w:rsidRDefault="0EEDB1C3" w:rsidP="0AB066E0">
            <w:pPr>
              <w:spacing w:before="1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  <w:t>Nombre de bénéficiaires vivant dans des campements dotés d'un système de gestion des déchets solides accessible, sûr et fonctionnel*</w:t>
            </w:r>
          </w:p>
        </w:tc>
        <w:tc>
          <w:tcPr>
            <w:tcW w:w="2480" w:type="dxa"/>
            <w:shd w:val="clear" w:color="auto" w:fill="DAEDF3"/>
          </w:tcPr>
          <w:p w14:paraId="3859F0E8" w14:textId="77777777" w:rsidR="009D786E" w:rsidRPr="007A02FC" w:rsidRDefault="009D786E" w:rsidP="7BC7FF42">
            <w:pPr>
              <w:pStyle w:val="TableParagraph"/>
              <w:spacing w:before="177"/>
              <w:ind w:left="0"/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</w:pPr>
          </w:p>
          <w:p w14:paraId="6D7BCBDF" w14:textId="77777777" w:rsidR="009D786E" w:rsidRPr="007A02FC" w:rsidRDefault="00960C2D" w:rsidP="7BC7FF42">
            <w:pPr>
              <w:pStyle w:val="TableParagraph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943" w:type="dxa"/>
            <w:shd w:val="clear" w:color="auto" w:fill="DAEDF3"/>
          </w:tcPr>
          <w:p w14:paraId="414910D0" w14:textId="77777777" w:rsidR="009D786E" w:rsidRPr="007A02FC" w:rsidRDefault="009D786E" w:rsidP="7BC7FF42">
            <w:pPr>
              <w:pStyle w:val="TableParagraph"/>
              <w:spacing w:before="177"/>
              <w:ind w:left="0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  <w:p w14:paraId="2B16DD7F" w14:textId="783BFB17" w:rsidR="009D786E" w:rsidRPr="007A02FC" w:rsidRDefault="2580984B" w:rsidP="00120742">
            <w:pPr>
              <w:pStyle w:val="TableParagraph"/>
              <w:spacing w:line="259" w:lineRule="auto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Déchets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et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environnement</w:t>
            </w:r>
            <w:proofErr w:type="spellEnd"/>
          </w:p>
        </w:tc>
      </w:tr>
      <w:tr w:rsidR="009D786E" w:rsidRPr="007A02FC" w14:paraId="3C75D45E" w14:textId="77777777" w:rsidTr="028AD0CC">
        <w:trPr>
          <w:trHeight w:val="842"/>
        </w:trPr>
        <w:tc>
          <w:tcPr>
            <w:tcW w:w="3776" w:type="dxa"/>
            <w:shd w:val="clear" w:color="auto" w:fill="DAEDF3"/>
          </w:tcPr>
          <w:p w14:paraId="206EB483" w14:textId="50C638E7" w:rsidR="009D786E" w:rsidRPr="007A02FC" w:rsidRDefault="43DD669F" w:rsidP="0AB066E0">
            <w:pPr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  <w:t>Nombre de patients disposant d'un système de gestion des déchets solides accessible, sûr et fonctionnel dans les structures de santé</w:t>
            </w:r>
          </w:p>
        </w:tc>
        <w:tc>
          <w:tcPr>
            <w:tcW w:w="2480" w:type="dxa"/>
            <w:shd w:val="clear" w:color="auto" w:fill="DAEDF3"/>
          </w:tcPr>
          <w:p w14:paraId="520FD4A3" w14:textId="77777777" w:rsidR="009D786E" w:rsidRPr="007A02FC" w:rsidRDefault="009D786E" w:rsidP="7BC7FF42">
            <w:pPr>
              <w:pStyle w:val="TableParagraph"/>
              <w:spacing w:before="38"/>
              <w:ind w:left="0"/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</w:pPr>
          </w:p>
          <w:p w14:paraId="445D6341" w14:textId="77777777" w:rsidR="009D786E" w:rsidRPr="007A02FC" w:rsidRDefault="00960C2D" w:rsidP="7BC7FF42">
            <w:pPr>
              <w:pStyle w:val="TableParagraph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943" w:type="dxa"/>
            <w:shd w:val="clear" w:color="auto" w:fill="DAEDF3"/>
          </w:tcPr>
          <w:p w14:paraId="4DB59FFC" w14:textId="77777777" w:rsidR="009D786E" w:rsidRPr="007A02FC" w:rsidRDefault="009D786E" w:rsidP="7BC7FF42">
            <w:pPr>
              <w:pStyle w:val="TableParagraph"/>
              <w:spacing w:before="38"/>
              <w:ind w:left="0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  <w:p w14:paraId="4BC76B8D" w14:textId="301CA920" w:rsidR="009D786E" w:rsidRPr="007A02FC" w:rsidRDefault="483B519E" w:rsidP="7BC7FF42">
            <w:pPr>
              <w:pStyle w:val="TableParagraph"/>
              <w:ind w:left="152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Déchets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et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environnement</w:t>
            </w:r>
            <w:proofErr w:type="spellEnd"/>
          </w:p>
        </w:tc>
      </w:tr>
      <w:tr w:rsidR="009D786E" w:rsidRPr="007A02FC" w14:paraId="7D3EAA8F" w14:textId="77777777" w:rsidTr="028AD0CC">
        <w:trPr>
          <w:trHeight w:val="842"/>
        </w:trPr>
        <w:tc>
          <w:tcPr>
            <w:tcW w:w="3776" w:type="dxa"/>
            <w:shd w:val="clear" w:color="auto" w:fill="DAEDF3"/>
          </w:tcPr>
          <w:p w14:paraId="14D8C943" w14:textId="1547DC3B" w:rsidR="009D786E" w:rsidRPr="007A02FC" w:rsidRDefault="04AA3070">
            <w:pPr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</w:pPr>
            <w:r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  <w:t>Nombre d'apprenants disposant d'un système de gestion des déchets solides accessible, sûr et fonctionnel dans les structures éducatives</w:t>
            </w:r>
          </w:p>
          <w:p w14:paraId="156323C0" w14:textId="4A71A5F5" w:rsidR="009D786E" w:rsidRPr="007A02FC" w:rsidRDefault="009D786E" w:rsidP="0AB066E0">
            <w:pPr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</w:pPr>
          </w:p>
        </w:tc>
        <w:tc>
          <w:tcPr>
            <w:tcW w:w="2480" w:type="dxa"/>
            <w:shd w:val="clear" w:color="auto" w:fill="DAEDF3"/>
          </w:tcPr>
          <w:p w14:paraId="175F2E81" w14:textId="77777777" w:rsidR="009D786E" w:rsidRPr="007A02FC" w:rsidRDefault="009D786E" w:rsidP="7BC7FF42">
            <w:pPr>
              <w:pStyle w:val="TableParagraph"/>
              <w:spacing w:before="38"/>
              <w:ind w:left="0"/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</w:pPr>
          </w:p>
          <w:p w14:paraId="3987D5B8" w14:textId="77777777" w:rsidR="009D786E" w:rsidRPr="007A02FC" w:rsidRDefault="00960C2D" w:rsidP="7BC7FF42">
            <w:pPr>
              <w:pStyle w:val="TableParagraph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943" w:type="dxa"/>
            <w:shd w:val="clear" w:color="auto" w:fill="DAEDF3"/>
          </w:tcPr>
          <w:p w14:paraId="2B1EB8EE" w14:textId="77777777" w:rsidR="009D786E" w:rsidRPr="007A02FC" w:rsidRDefault="009D786E" w:rsidP="7BC7FF42">
            <w:pPr>
              <w:pStyle w:val="TableParagraph"/>
              <w:spacing w:before="38"/>
              <w:ind w:left="0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  <w:p w14:paraId="54A94812" w14:textId="56910F8F" w:rsidR="009D786E" w:rsidRPr="007A02FC" w:rsidRDefault="37ABDEC3" w:rsidP="7BC7FF42">
            <w:pPr>
              <w:pStyle w:val="TableParagraph"/>
              <w:ind w:left="152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Déchets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et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environnement</w:t>
            </w:r>
            <w:proofErr w:type="spellEnd"/>
          </w:p>
        </w:tc>
      </w:tr>
      <w:tr w:rsidR="009D786E" w:rsidRPr="007A02FC" w14:paraId="0EC65945" w14:textId="77777777" w:rsidTr="028AD0CC">
        <w:trPr>
          <w:trHeight w:val="568"/>
        </w:trPr>
        <w:tc>
          <w:tcPr>
            <w:tcW w:w="3776" w:type="dxa"/>
            <w:shd w:val="clear" w:color="auto" w:fill="DAEDF3"/>
          </w:tcPr>
          <w:p w14:paraId="02929A70" w14:textId="5632E3F2" w:rsidR="009D786E" w:rsidRPr="007A02FC" w:rsidRDefault="3F1EF2D2" w:rsidP="0AB066E0">
            <w:pPr>
              <w:spacing w:before="37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  <w:t>% de déchets liés à l’aide humanitaire minimisés, triés, recyclés ou réutilisés</w:t>
            </w:r>
          </w:p>
        </w:tc>
        <w:tc>
          <w:tcPr>
            <w:tcW w:w="2480" w:type="dxa"/>
            <w:shd w:val="clear" w:color="auto" w:fill="DAEDF3"/>
          </w:tcPr>
          <w:p w14:paraId="4D3B5ECD" w14:textId="77777777" w:rsidR="009D786E" w:rsidRPr="007A02FC" w:rsidRDefault="00960C2D" w:rsidP="7BC7FF42">
            <w:pPr>
              <w:pStyle w:val="TableParagraph"/>
              <w:spacing w:before="145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943" w:type="dxa"/>
            <w:shd w:val="clear" w:color="auto" w:fill="DAEDF3"/>
          </w:tcPr>
          <w:p w14:paraId="79B0CD71" w14:textId="160EC01C" w:rsidR="009D786E" w:rsidRPr="007A02FC" w:rsidRDefault="653190C8" w:rsidP="7BC7FF42">
            <w:pPr>
              <w:pStyle w:val="TableParagraph"/>
              <w:spacing w:before="145"/>
              <w:ind w:left="152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Déchets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et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environnement</w:t>
            </w:r>
            <w:proofErr w:type="spellEnd"/>
          </w:p>
        </w:tc>
      </w:tr>
      <w:tr w:rsidR="009D786E" w:rsidRPr="007A02FC" w14:paraId="1384C744" w14:textId="77777777" w:rsidTr="028AD0CC">
        <w:trPr>
          <w:trHeight w:val="566"/>
        </w:trPr>
        <w:tc>
          <w:tcPr>
            <w:tcW w:w="3776" w:type="dxa"/>
            <w:shd w:val="clear" w:color="auto" w:fill="DAEDF3"/>
          </w:tcPr>
          <w:p w14:paraId="51138AA5" w14:textId="65899336" w:rsidR="009D786E" w:rsidRPr="007A02FC" w:rsidRDefault="4A87E8A1" w:rsidP="0AB066E0">
            <w:pPr>
              <w:spacing w:before="38"/>
              <w:rPr>
                <w:rFonts w:asciiTheme="minorHAnsi" w:hAnsiTheme="minorHAnsi" w:cstheme="minorHAnsi"/>
                <w:sz w:val="20"/>
                <w:szCs w:val="20"/>
                <w:lang w:val="fr"/>
              </w:rPr>
            </w:pPr>
            <w:r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  <w:t>% de bénéficiaires satisfaits de leur service de gestion des déchets solides</w:t>
            </w:r>
          </w:p>
        </w:tc>
        <w:tc>
          <w:tcPr>
            <w:tcW w:w="2480" w:type="dxa"/>
            <w:shd w:val="clear" w:color="auto" w:fill="DAEDF3"/>
          </w:tcPr>
          <w:p w14:paraId="75BACE34" w14:textId="77777777" w:rsidR="009D786E" w:rsidRPr="007A02FC" w:rsidRDefault="00960C2D" w:rsidP="7BC7FF42">
            <w:pPr>
              <w:pStyle w:val="TableParagraph"/>
              <w:spacing w:before="143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943" w:type="dxa"/>
            <w:shd w:val="clear" w:color="auto" w:fill="DAEDF3"/>
          </w:tcPr>
          <w:p w14:paraId="1A85A12C" w14:textId="4EECBFDF" w:rsidR="009D786E" w:rsidRPr="007A02FC" w:rsidRDefault="0CE935AB" w:rsidP="7BC7FF42">
            <w:pPr>
              <w:pStyle w:val="TableParagraph"/>
              <w:spacing w:before="143"/>
              <w:ind w:left="152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Déchets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et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environnement</w:t>
            </w:r>
            <w:proofErr w:type="spellEnd"/>
          </w:p>
        </w:tc>
      </w:tr>
      <w:tr w:rsidR="009D786E" w:rsidRPr="007A02FC" w14:paraId="5F70E666" w14:textId="77777777" w:rsidTr="028AD0CC">
        <w:trPr>
          <w:trHeight w:val="841"/>
        </w:trPr>
        <w:tc>
          <w:tcPr>
            <w:tcW w:w="3776" w:type="dxa"/>
            <w:shd w:val="clear" w:color="auto" w:fill="DAEDF3"/>
          </w:tcPr>
          <w:p w14:paraId="2AB87146" w14:textId="4785298C" w:rsidR="009D786E" w:rsidRPr="007A02FC" w:rsidRDefault="4CF8CB19" w:rsidP="0AB066E0">
            <w:pPr>
              <w:spacing w:before="1" w:line="280" w:lineRule="atLeast"/>
              <w:ind w:right="991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"/>
              </w:rPr>
              <w:t>% de populations affectées bénéficiant d'un mécanisme de coordination EAH efficace</w:t>
            </w:r>
          </w:p>
        </w:tc>
        <w:tc>
          <w:tcPr>
            <w:tcW w:w="2480" w:type="dxa"/>
            <w:shd w:val="clear" w:color="auto" w:fill="DAEDF3"/>
          </w:tcPr>
          <w:p w14:paraId="00DE52AA" w14:textId="77777777" w:rsidR="009D786E" w:rsidRPr="007A02FC" w:rsidRDefault="009D786E" w:rsidP="7BC7FF42">
            <w:pPr>
              <w:pStyle w:val="TableParagraph"/>
              <w:spacing w:before="38"/>
              <w:ind w:left="0"/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</w:pPr>
          </w:p>
          <w:p w14:paraId="6C15FB21" w14:textId="77777777" w:rsidR="009D786E" w:rsidRPr="007A02FC" w:rsidRDefault="00960C2D" w:rsidP="7BC7FF42">
            <w:pPr>
              <w:pStyle w:val="TableParagraph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pacing w:val="-4"/>
                <w:sz w:val="20"/>
                <w:szCs w:val="20"/>
              </w:rPr>
              <w:t>WASH</w:t>
            </w:r>
          </w:p>
        </w:tc>
        <w:tc>
          <w:tcPr>
            <w:tcW w:w="2943" w:type="dxa"/>
            <w:shd w:val="clear" w:color="auto" w:fill="DAEDF3"/>
          </w:tcPr>
          <w:p w14:paraId="225003BF" w14:textId="77777777" w:rsidR="009D786E" w:rsidRPr="007A02FC" w:rsidRDefault="009D786E" w:rsidP="7BC7FF42">
            <w:pPr>
              <w:pStyle w:val="TableParagraph"/>
              <w:spacing w:before="38"/>
              <w:ind w:left="0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  <w:p w14:paraId="72AC84D5" w14:textId="77777777" w:rsidR="009D786E" w:rsidRPr="007A02FC" w:rsidRDefault="00960C2D" w:rsidP="7BC7FF42">
            <w:pPr>
              <w:pStyle w:val="TableParagraph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pacing w:val="-2"/>
                <w:sz w:val="20"/>
                <w:szCs w:val="20"/>
              </w:rPr>
              <w:t>Coordination</w:t>
            </w:r>
          </w:p>
        </w:tc>
      </w:tr>
      <w:tr w:rsidR="009D786E" w:rsidRPr="007A02FC" w14:paraId="32EDD52C" w14:textId="77777777" w:rsidTr="028AD0CC">
        <w:trPr>
          <w:trHeight w:val="568"/>
        </w:trPr>
        <w:tc>
          <w:tcPr>
            <w:tcW w:w="3776" w:type="dxa"/>
            <w:shd w:val="clear" w:color="auto" w:fill="FFCCFF"/>
          </w:tcPr>
          <w:p w14:paraId="06BD7DA8" w14:textId="1D0CEFF2" w:rsidR="009D786E" w:rsidRPr="007A02FC" w:rsidRDefault="1908DC26" w:rsidP="00120742">
            <w:pPr>
              <w:pStyle w:val="TableParagraph"/>
              <w:spacing w:before="1"/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  <w:t>Pourcentage (%) d'alertes vérifiées et examinées en 24 heures</w:t>
            </w:r>
          </w:p>
        </w:tc>
        <w:tc>
          <w:tcPr>
            <w:tcW w:w="2480" w:type="dxa"/>
            <w:shd w:val="clear" w:color="auto" w:fill="FFCCFF"/>
          </w:tcPr>
          <w:p w14:paraId="2E8A57BF" w14:textId="1B3A3D15" w:rsidR="009D786E" w:rsidRPr="007A02FC" w:rsidRDefault="393F8D81" w:rsidP="7BC7FF42">
            <w:pPr>
              <w:pStyle w:val="TableParagraph"/>
              <w:spacing w:before="145" w:line="259" w:lineRule="auto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0C54F954" w14:textId="2BC89726" w:rsidR="009D786E" w:rsidRPr="007A02FC" w:rsidRDefault="393F8D81" w:rsidP="00120742">
            <w:pPr>
              <w:pStyle w:val="TableParagraph"/>
              <w:rPr>
                <w:rFonts w:asciiTheme="minorHAnsi" w:eastAsiaTheme="minorEastAsia" w:hAnsiTheme="minorHAnsi" w:cstheme="minorHAnsi"/>
                <w:spacing w:val="-2"/>
                <w:sz w:val="20"/>
                <w:szCs w:val="20"/>
              </w:rPr>
            </w:pPr>
            <w:proofErr w:type="spellStart"/>
            <w:r w:rsidRPr="007A02FC">
              <w:rPr>
                <w:rFonts w:asciiTheme="minorHAnsi" w:eastAsiaTheme="minorEastAsia" w:hAnsiTheme="minorHAnsi" w:cstheme="minorHAnsi"/>
                <w:spacing w:val="-2"/>
                <w:sz w:val="20"/>
                <w:szCs w:val="20"/>
              </w:rPr>
              <w:t>Épidémies</w:t>
            </w:r>
            <w:proofErr w:type="spellEnd"/>
          </w:p>
        </w:tc>
      </w:tr>
      <w:tr w:rsidR="009D786E" w:rsidRPr="007A02FC" w14:paraId="34FE734A" w14:textId="77777777" w:rsidTr="028AD0CC">
        <w:trPr>
          <w:trHeight w:val="566"/>
        </w:trPr>
        <w:tc>
          <w:tcPr>
            <w:tcW w:w="3776" w:type="dxa"/>
            <w:shd w:val="clear" w:color="auto" w:fill="FFCCFF"/>
          </w:tcPr>
          <w:p w14:paraId="6917C1AA" w14:textId="7A260997" w:rsidR="009D786E" w:rsidRPr="007A02FC" w:rsidRDefault="1A0B9ED3" w:rsidP="00120742">
            <w:pPr>
              <w:pStyle w:val="TableParagraph"/>
              <w:spacing w:before="1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Taux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létalité</w:t>
            </w:r>
            <w:proofErr w:type="spellEnd"/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(TL)*</w:t>
            </w:r>
          </w:p>
        </w:tc>
        <w:tc>
          <w:tcPr>
            <w:tcW w:w="2480" w:type="dxa"/>
            <w:shd w:val="clear" w:color="auto" w:fill="FFCCFF"/>
          </w:tcPr>
          <w:p w14:paraId="4F6D77F0" w14:textId="3BC770DB" w:rsidR="009D786E" w:rsidRPr="007A02FC" w:rsidRDefault="3BC8BDEE" w:rsidP="7BC7FF42">
            <w:pPr>
              <w:pStyle w:val="TableParagraph"/>
              <w:spacing w:before="145" w:line="259" w:lineRule="auto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359F2295" w14:textId="354EEB1E" w:rsidR="009D786E" w:rsidRPr="007A02FC" w:rsidRDefault="4A8F09A6" w:rsidP="00120742">
            <w:pPr>
              <w:pStyle w:val="TableParagraph"/>
              <w:rPr>
                <w:rFonts w:asciiTheme="minorHAnsi" w:eastAsiaTheme="minorEastAsia" w:hAnsiTheme="minorHAnsi" w:cstheme="minorHAnsi"/>
                <w:spacing w:val="-2"/>
                <w:sz w:val="20"/>
                <w:szCs w:val="20"/>
              </w:rPr>
            </w:pPr>
            <w:proofErr w:type="spellStart"/>
            <w:r w:rsidRPr="007A02FC">
              <w:rPr>
                <w:rFonts w:asciiTheme="minorHAnsi" w:eastAsiaTheme="minorEastAsia" w:hAnsiTheme="minorHAnsi" w:cstheme="minorHAnsi"/>
                <w:spacing w:val="-2"/>
                <w:sz w:val="20"/>
                <w:szCs w:val="20"/>
              </w:rPr>
              <w:t>Épidémies</w:t>
            </w:r>
            <w:proofErr w:type="spellEnd"/>
          </w:p>
        </w:tc>
      </w:tr>
      <w:tr w:rsidR="009D786E" w:rsidRPr="007A02FC" w14:paraId="626DE652" w14:textId="77777777" w:rsidTr="028AD0CC">
        <w:trPr>
          <w:trHeight w:val="568"/>
        </w:trPr>
        <w:tc>
          <w:tcPr>
            <w:tcW w:w="3776" w:type="dxa"/>
            <w:shd w:val="clear" w:color="auto" w:fill="FFCCFF"/>
          </w:tcPr>
          <w:p w14:paraId="2099AA76" w14:textId="5343D5A1" w:rsidR="009D786E" w:rsidRPr="007A02FC" w:rsidRDefault="3AB1AF88" w:rsidP="00120742">
            <w:pPr>
              <w:pStyle w:val="TableParagraph"/>
              <w:spacing w:before="1"/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</w:pPr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  <w:lang w:val="fr-BE"/>
              </w:rPr>
              <w:t>Nombre total de consultations en santé primaire*</w:t>
            </w:r>
          </w:p>
        </w:tc>
        <w:tc>
          <w:tcPr>
            <w:tcW w:w="2480" w:type="dxa"/>
            <w:shd w:val="clear" w:color="auto" w:fill="FFCCFF"/>
          </w:tcPr>
          <w:p w14:paraId="422D3CC5" w14:textId="5075BF46" w:rsidR="009D786E" w:rsidRPr="007A02FC" w:rsidRDefault="4B6B8905" w:rsidP="7BC7FF42">
            <w:pPr>
              <w:pStyle w:val="TableParagraph"/>
              <w:spacing w:before="145" w:line="259" w:lineRule="auto"/>
              <w:ind w:left="105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5C812B7B" w14:textId="045A2EDA" w:rsidR="009D786E" w:rsidRPr="007A02FC" w:rsidRDefault="1A0B9ED3" w:rsidP="00120742">
            <w:pPr>
              <w:pStyle w:val="TableParagraph"/>
              <w:rPr>
                <w:rFonts w:asciiTheme="minorHAnsi" w:eastAsiaTheme="minorEastAsia" w:hAnsiTheme="minorHAnsi" w:cstheme="minorHAnsi"/>
                <w:spacing w:val="-2"/>
                <w:sz w:val="20"/>
                <w:szCs w:val="20"/>
              </w:rPr>
            </w:pPr>
            <w:r w:rsidRPr="007A02FC">
              <w:rPr>
                <w:rFonts w:asciiTheme="minorHAnsi" w:eastAsiaTheme="minorEastAsia" w:hAnsiTheme="minorHAnsi" w:cstheme="minorHAnsi"/>
                <w:spacing w:val="-2"/>
                <w:sz w:val="20"/>
                <w:szCs w:val="20"/>
              </w:rPr>
              <w:t xml:space="preserve">Santé </w:t>
            </w:r>
            <w:proofErr w:type="spellStart"/>
            <w:r w:rsidRPr="007A02FC">
              <w:rPr>
                <w:rFonts w:asciiTheme="minorHAnsi" w:eastAsiaTheme="minorEastAsia" w:hAnsiTheme="minorHAnsi" w:cstheme="minorHAnsi"/>
                <w:spacing w:val="-2"/>
                <w:sz w:val="20"/>
                <w:szCs w:val="20"/>
              </w:rPr>
              <w:t>primaire</w:t>
            </w:r>
            <w:proofErr w:type="spellEnd"/>
          </w:p>
        </w:tc>
      </w:tr>
    </w:tbl>
    <w:p w14:paraId="2D29D36C" w14:textId="77777777" w:rsidR="009D786E" w:rsidRDefault="009D786E">
      <w:pPr>
        <w:rPr>
          <w:sz w:val="20"/>
        </w:rPr>
        <w:sectPr w:rsidR="009D786E">
          <w:type w:val="continuous"/>
          <w:pgSz w:w="11910" w:h="16840"/>
          <w:pgMar w:top="1380" w:right="160" w:bottom="1443" w:left="240" w:header="0" w:footer="1072" w:gutter="0"/>
          <w:cols w:space="720"/>
        </w:sectPr>
      </w:pPr>
    </w:p>
    <w:tbl>
      <w:tblPr>
        <w:tblW w:w="0" w:type="auto"/>
        <w:tblInd w:w="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6"/>
        <w:gridCol w:w="2480"/>
        <w:gridCol w:w="2943"/>
      </w:tblGrid>
      <w:tr w:rsidR="009D786E" w14:paraId="0FD1858F" w14:textId="77777777" w:rsidTr="40158D0E">
        <w:trPr>
          <w:trHeight w:val="566"/>
        </w:trPr>
        <w:tc>
          <w:tcPr>
            <w:tcW w:w="3776" w:type="dxa"/>
            <w:shd w:val="clear" w:color="auto" w:fill="FFCCFF"/>
          </w:tcPr>
          <w:p w14:paraId="38A0A4D6" w14:textId="36F053EC" w:rsidR="009D786E" w:rsidRPr="00965E76" w:rsidRDefault="00D86994">
            <w:pPr>
              <w:pStyle w:val="TableParagraph"/>
              <w:spacing w:before="145"/>
              <w:ind w:left="153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Nombre de consultations par praticien et par jour</w:t>
            </w:r>
          </w:p>
        </w:tc>
        <w:tc>
          <w:tcPr>
            <w:tcW w:w="2480" w:type="dxa"/>
            <w:shd w:val="clear" w:color="auto" w:fill="FFCCFF"/>
          </w:tcPr>
          <w:p w14:paraId="05E06DFA" w14:textId="379C937A" w:rsidR="009D786E" w:rsidRDefault="2C607914" w:rsidP="40158D0E">
            <w:pPr>
              <w:pStyle w:val="TableParagraph"/>
              <w:spacing w:before="145"/>
              <w:ind w:left="105"/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0DE7C732" w14:textId="75FB181D" w:rsidR="009D786E" w:rsidRDefault="004F30F3">
            <w:pPr>
              <w:pStyle w:val="TableParagraph"/>
              <w:spacing w:before="145"/>
              <w:ind w:left="152"/>
              <w:rPr>
                <w:sz w:val="20"/>
              </w:rPr>
            </w:pPr>
            <w:r w:rsidRPr="004F30F3">
              <w:rPr>
                <w:sz w:val="20"/>
              </w:rPr>
              <w:t xml:space="preserve">Santé </w:t>
            </w:r>
            <w:proofErr w:type="spellStart"/>
            <w:r w:rsidRPr="004F30F3">
              <w:rPr>
                <w:sz w:val="20"/>
              </w:rPr>
              <w:t>primaire</w:t>
            </w:r>
            <w:proofErr w:type="spellEnd"/>
          </w:p>
        </w:tc>
      </w:tr>
      <w:tr w:rsidR="009D786E" w14:paraId="5CD5E2B3" w14:textId="77777777" w:rsidTr="40158D0E">
        <w:trPr>
          <w:trHeight w:val="568"/>
        </w:trPr>
        <w:tc>
          <w:tcPr>
            <w:tcW w:w="3776" w:type="dxa"/>
            <w:shd w:val="clear" w:color="auto" w:fill="FFCCFF"/>
          </w:tcPr>
          <w:p w14:paraId="5F6BB6A0" w14:textId="75E5230D" w:rsidR="009D786E" w:rsidRPr="00965E76" w:rsidRDefault="00E46B86">
            <w:pPr>
              <w:pStyle w:val="TableParagraph"/>
              <w:spacing w:before="37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Pourcentage du taux d'adhérence au traitement pour les MNT (maladies non transmissibles)</w:t>
            </w:r>
          </w:p>
        </w:tc>
        <w:tc>
          <w:tcPr>
            <w:tcW w:w="2480" w:type="dxa"/>
            <w:shd w:val="clear" w:color="auto" w:fill="FFCCFF"/>
          </w:tcPr>
          <w:p w14:paraId="424A12EF" w14:textId="41A96C1F" w:rsidR="009D786E" w:rsidRDefault="30EB312E" w:rsidP="40158D0E">
            <w:pPr>
              <w:pStyle w:val="TableParagraph"/>
              <w:spacing w:before="145"/>
              <w:ind w:left="105"/>
              <w:rPr>
                <w:sz w:val="20"/>
                <w:szCs w:val="20"/>
              </w:rPr>
            </w:pPr>
            <w:r w:rsidRPr="40158D0E">
              <w:rPr>
                <w:sz w:val="20"/>
                <w:szCs w:val="20"/>
              </w:rPr>
              <w:t>Santé</w:t>
            </w:r>
            <w:r w:rsidRPr="40158D0E">
              <w:rPr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2943" w:type="dxa"/>
            <w:shd w:val="clear" w:color="auto" w:fill="FFCCFF"/>
          </w:tcPr>
          <w:p w14:paraId="2EC52980" w14:textId="1261040C" w:rsidR="009D786E" w:rsidRDefault="004F30F3">
            <w:pPr>
              <w:pStyle w:val="TableParagraph"/>
              <w:spacing w:before="145"/>
              <w:rPr>
                <w:sz w:val="20"/>
              </w:rPr>
            </w:pPr>
            <w:r w:rsidRPr="004F30F3">
              <w:rPr>
                <w:sz w:val="20"/>
              </w:rPr>
              <w:t xml:space="preserve">Santé </w:t>
            </w:r>
            <w:proofErr w:type="spellStart"/>
            <w:r w:rsidRPr="004F30F3">
              <w:rPr>
                <w:sz w:val="20"/>
              </w:rPr>
              <w:t>primaire</w:t>
            </w:r>
            <w:proofErr w:type="spellEnd"/>
          </w:p>
        </w:tc>
      </w:tr>
      <w:tr w:rsidR="009D786E" w14:paraId="4EA19D54" w14:textId="77777777" w:rsidTr="40158D0E">
        <w:trPr>
          <w:trHeight w:val="565"/>
        </w:trPr>
        <w:tc>
          <w:tcPr>
            <w:tcW w:w="3776" w:type="dxa"/>
            <w:shd w:val="clear" w:color="auto" w:fill="FFCCFF"/>
          </w:tcPr>
          <w:p w14:paraId="1466C6A5" w14:textId="44F4E3EC" w:rsidR="009D786E" w:rsidRDefault="004F0C93">
            <w:pPr>
              <w:pStyle w:val="TableParagraph"/>
              <w:spacing w:before="143"/>
              <w:rPr>
                <w:sz w:val="20"/>
              </w:rPr>
            </w:pPr>
            <w:r w:rsidRPr="004F0C93">
              <w:rPr>
                <w:sz w:val="20"/>
              </w:rPr>
              <w:t xml:space="preserve">Nombre </w:t>
            </w:r>
            <w:proofErr w:type="spellStart"/>
            <w:r w:rsidRPr="004F0C93">
              <w:rPr>
                <w:sz w:val="20"/>
              </w:rPr>
              <w:t>d'hospitalisations</w:t>
            </w:r>
            <w:proofErr w:type="spellEnd"/>
          </w:p>
        </w:tc>
        <w:tc>
          <w:tcPr>
            <w:tcW w:w="2480" w:type="dxa"/>
            <w:shd w:val="clear" w:color="auto" w:fill="FFCCFF"/>
          </w:tcPr>
          <w:p w14:paraId="45DF64B5" w14:textId="6455E68E" w:rsidR="009D786E" w:rsidRDefault="00EC7B63">
            <w:pPr>
              <w:pStyle w:val="TableParagraph"/>
              <w:spacing w:before="143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26275982" w14:textId="54AF1B06" w:rsidR="009D786E" w:rsidRDefault="00E44DD0">
            <w:pPr>
              <w:pStyle w:val="TableParagraph"/>
              <w:spacing w:before="143"/>
              <w:rPr>
                <w:sz w:val="20"/>
              </w:rPr>
            </w:pPr>
            <w:r w:rsidRPr="00E44DD0">
              <w:rPr>
                <w:sz w:val="20"/>
              </w:rPr>
              <w:t xml:space="preserve">Santé </w:t>
            </w:r>
            <w:proofErr w:type="spellStart"/>
            <w:r w:rsidRPr="00E44DD0">
              <w:rPr>
                <w:sz w:val="20"/>
              </w:rPr>
              <w:t>secondaire</w:t>
            </w:r>
            <w:proofErr w:type="spellEnd"/>
          </w:p>
        </w:tc>
      </w:tr>
      <w:tr w:rsidR="009D786E" w14:paraId="598DF8D9" w14:textId="77777777" w:rsidTr="40158D0E">
        <w:trPr>
          <w:trHeight w:val="568"/>
        </w:trPr>
        <w:tc>
          <w:tcPr>
            <w:tcW w:w="3776" w:type="dxa"/>
            <w:shd w:val="clear" w:color="auto" w:fill="FFCCFF"/>
          </w:tcPr>
          <w:p w14:paraId="291D75D6" w14:textId="6CEF9A7F" w:rsidR="009D786E" w:rsidRDefault="008B7186">
            <w:pPr>
              <w:pStyle w:val="TableParagraph"/>
              <w:spacing w:before="145"/>
              <w:ind w:left="153"/>
              <w:rPr>
                <w:sz w:val="20"/>
              </w:rPr>
            </w:pPr>
            <w:proofErr w:type="spellStart"/>
            <w:r w:rsidRPr="008B7186">
              <w:rPr>
                <w:sz w:val="20"/>
              </w:rPr>
              <w:t>Taux</w:t>
            </w:r>
            <w:proofErr w:type="spellEnd"/>
            <w:r w:rsidRPr="008B7186">
              <w:rPr>
                <w:sz w:val="20"/>
              </w:rPr>
              <w:t xml:space="preserve"> de </w:t>
            </w:r>
            <w:proofErr w:type="spellStart"/>
            <w:r w:rsidRPr="008B7186">
              <w:rPr>
                <w:sz w:val="20"/>
              </w:rPr>
              <w:t>référence</w:t>
            </w:r>
            <w:proofErr w:type="spellEnd"/>
            <w:r w:rsidRPr="008B7186">
              <w:rPr>
                <w:sz w:val="20"/>
              </w:rPr>
              <w:t xml:space="preserve"> </w:t>
            </w:r>
            <w:proofErr w:type="spellStart"/>
            <w:r w:rsidRPr="008B7186">
              <w:rPr>
                <w:sz w:val="20"/>
              </w:rPr>
              <w:t>médicale</w:t>
            </w:r>
            <w:proofErr w:type="spellEnd"/>
            <w:r w:rsidRPr="008B7186">
              <w:rPr>
                <w:sz w:val="20"/>
              </w:rPr>
              <w:t>*</w:t>
            </w:r>
          </w:p>
        </w:tc>
        <w:tc>
          <w:tcPr>
            <w:tcW w:w="2480" w:type="dxa"/>
            <w:shd w:val="clear" w:color="auto" w:fill="FFCCFF"/>
          </w:tcPr>
          <w:p w14:paraId="6A3E4FCE" w14:textId="5471F137" w:rsidR="009D786E" w:rsidRDefault="00EC7B63">
            <w:pPr>
              <w:pStyle w:val="TableParagraph"/>
              <w:spacing w:before="145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73889376" w14:textId="51C8CBA9" w:rsidR="009D786E" w:rsidRDefault="00E44DD0">
            <w:pPr>
              <w:pStyle w:val="TableParagraph"/>
              <w:spacing w:before="145"/>
              <w:rPr>
                <w:sz w:val="20"/>
              </w:rPr>
            </w:pPr>
            <w:r w:rsidRPr="00E44DD0">
              <w:rPr>
                <w:sz w:val="20"/>
              </w:rPr>
              <w:t xml:space="preserve">Santé </w:t>
            </w:r>
            <w:proofErr w:type="spellStart"/>
            <w:r w:rsidRPr="00E44DD0">
              <w:rPr>
                <w:sz w:val="20"/>
              </w:rPr>
              <w:t>secondaire</w:t>
            </w:r>
            <w:proofErr w:type="spellEnd"/>
          </w:p>
        </w:tc>
      </w:tr>
      <w:tr w:rsidR="009D786E" w14:paraId="6B2E8586" w14:textId="77777777" w:rsidTr="40158D0E">
        <w:trPr>
          <w:trHeight w:val="565"/>
        </w:trPr>
        <w:tc>
          <w:tcPr>
            <w:tcW w:w="3776" w:type="dxa"/>
            <w:shd w:val="clear" w:color="auto" w:fill="FFCCFF"/>
          </w:tcPr>
          <w:p w14:paraId="5EDAB984" w14:textId="348454F2" w:rsidR="009D786E" w:rsidRPr="00965E76" w:rsidRDefault="003F5486">
            <w:pPr>
              <w:pStyle w:val="TableParagraph"/>
              <w:spacing w:before="37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Pourcentage de patients référés qui ont été suivis par le partenaire</w:t>
            </w:r>
          </w:p>
        </w:tc>
        <w:tc>
          <w:tcPr>
            <w:tcW w:w="2480" w:type="dxa"/>
            <w:shd w:val="clear" w:color="auto" w:fill="FFCCFF"/>
          </w:tcPr>
          <w:p w14:paraId="080BF4C4" w14:textId="5154BEEC" w:rsidR="009D786E" w:rsidRDefault="00EC7B63">
            <w:pPr>
              <w:pStyle w:val="TableParagraph"/>
              <w:spacing w:before="143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4DB9C7B0" w14:textId="113438EE" w:rsidR="009D786E" w:rsidRDefault="00E44DD0">
            <w:pPr>
              <w:pStyle w:val="TableParagraph"/>
              <w:spacing w:before="143"/>
              <w:rPr>
                <w:sz w:val="20"/>
              </w:rPr>
            </w:pPr>
            <w:r w:rsidRPr="00E44DD0">
              <w:rPr>
                <w:sz w:val="20"/>
              </w:rPr>
              <w:t xml:space="preserve">Santé </w:t>
            </w:r>
            <w:proofErr w:type="spellStart"/>
            <w:r w:rsidRPr="00E44DD0">
              <w:rPr>
                <w:sz w:val="20"/>
              </w:rPr>
              <w:t>secondaire</w:t>
            </w:r>
            <w:proofErr w:type="spellEnd"/>
          </w:p>
        </w:tc>
      </w:tr>
      <w:tr w:rsidR="009D786E" w14:paraId="49760C31" w14:textId="77777777" w:rsidTr="40158D0E">
        <w:trPr>
          <w:trHeight w:val="565"/>
        </w:trPr>
        <w:tc>
          <w:tcPr>
            <w:tcW w:w="3776" w:type="dxa"/>
            <w:shd w:val="clear" w:color="auto" w:fill="FFCCFF"/>
          </w:tcPr>
          <w:p w14:paraId="179ADB08" w14:textId="18D59333" w:rsidR="009D786E" w:rsidRPr="00965E76" w:rsidRDefault="003F5486">
            <w:pPr>
              <w:pStyle w:val="TableParagraph"/>
              <w:spacing w:before="37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Taux d'abandon pour la diphtérie, le tétanos et la coqueluche*</w:t>
            </w:r>
          </w:p>
        </w:tc>
        <w:tc>
          <w:tcPr>
            <w:tcW w:w="2480" w:type="dxa"/>
            <w:shd w:val="clear" w:color="auto" w:fill="FFCCFF"/>
          </w:tcPr>
          <w:p w14:paraId="2AD16D97" w14:textId="52D0B45D" w:rsidR="009D786E" w:rsidRDefault="00EC7B63">
            <w:pPr>
              <w:pStyle w:val="TableParagraph"/>
              <w:spacing w:before="145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3F660FB9" w14:textId="085F3434" w:rsidR="009D786E" w:rsidRDefault="003F5486">
            <w:pPr>
              <w:pStyle w:val="TableParagraph"/>
              <w:spacing w:before="145"/>
              <w:rPr>
                <w:sz w:val="20"/>
              </w:rPr>
            </w:pPr>
            <w:r w:rsidRPr="003F5486">
              <w:rPr>
                <w:sz w:val="20"/>
              </w:rPr>
              <w:t>Santé infantile</w:t>
            </w:r>
          </w:p>
        </w:tc>
      </w:tr>
      <w:tr w:rsidR="009D786E" w14:paraId="4981C416" w14:textId="77777777" w:rsidTr="40158D0E">
        <w:trPr>
          <w:trHeight w:val="842"/>
        </w:trPr>
        <w:tc>
          <w:tcPr>
            <w:tcW w:w="3776" w:type="dxa"/>
            <w:shd w:val="clear" w:color="auto" w:fill="FFCCFF"/>
          </w:tcPr>
          <w:p w14:paraId="37781355" w14:textId="2B6B4C37" w:rsidR="009D786E" w:rsidRPr="00965E76" w:rsidRDefault="00011B25">
            <w:pPr>
              <w:pStyle w:val="TableParagraph"/>
              <w:spacing w:before="4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Pourcentage d'enfants de 6 mois à 15 ans ayant terminé la vaccination contre la rougeole</w:t>
            </w:r>
          </w:p>
        </w:tc>
        <w:tc>
          <w:tcPr>
            <w:tcW w:w="2480" w:type="dxa"/>
            <w:shd w:val="clear" w:color="auto" w:fill="FFCCFF"/>
          </w:tcPr>
          <w:p w14:paraId="148A6A77" w14:textId="77777777" w:rsidR="009D786E" w:rsidRPr="00965E76" w:rsidRDefault="009D786E">
            <w:pPr>
              <w:pStyle w:val="TableParagraph"/>
              <w:spacing w:before="38"/>
              <w:ind w:left="0"/>
              <w:rPr>
                <w:sz w:val="20"/>
                <w:lang w:val="fr-FR"/>
              </w:rPr>
            </w:pPr>
          </w:p>
          <w:p w14:paraId="1D230EC1" w14:textId="57EC7CF7" w:rsidR="009D786E" w:rsidRDefault="00EC7B63">
            <w:pPr>
              <w:pStyle w:val="TableParagraph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64F9CC71" w14:textId="77777777" w:rsidR="009D786E" w:rsidRDefault="009D786E">
            <w:pPr>
              <w:pStyle w:val="TableParagraph"/>
              <w:spacing w:before="38"/>
              <w:ind w:left="0"/>
              <w:rPr>
                <w:sz w:val="20"/>
              </w:rPr>
            </w:pPr>
          </w:p>
          <w:p w14:paraId="5E24EC15" w14:textId="12DA96C6" w:rsidR="009D786E" w:rsidRDefault="003F5486">
            <w:pPr>
              <w:pStyle w:val="TableParagraph"/>
              <w:rPr>
                <w:sz w:val="20"/>
              </w:rPr>
            </w:pPr>
            <w:r w:rsidRPr="003F5486">
              <w:rPr>
                <w:sz w:val="20"/>
              </w:rPr>
              <w:t>Santé infantile</w:t>
            </w:r>
          </w:p>
        </w:tc>
      </w:tr>
      <w:tr w:rsidR="009D786E" w14:paraId="19A2B157" w14:textId="77777777" w:rsidTr="40158D0E">
        <w:trPr>
          <w:trHeight w:val="568"/>
        </w:trPr>
        <w:tc>
          <w:tcPr>
            <w:tcW w:w="3776" w:type="dxa"/>
            <w:shd w:val="clear" w:color="auto" w:fill="FFCCFF"/>
          </w:tcPr>
          <w:p w14:paraId="1441E786" w14:textId="145DCEE3" w:rsidR="009D786E" w:rsidRPr="00965E76" w:rsidRDefault="00011B25">
            <w:pPr>
              <w:pStyle w:val="TableParagraph"/>
              <w:spacing w:before="37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Pourcentage d'enfants de 6-59 mois ayant reçu une dose appropriée de vitamine A</w:t>
            </w:r>
          </w:p>
        </w:tc>
        <w:tc>
          <w:tcPr>
            <w:tcW w:w="2480" w:type="dxa"/>
            <w:shd w:val="clear" w:color="auto" w:fill="FFCCFF"/>
          </w:tcPr>
          <w:p w14:paraId="3F5BAC43" w14:textId="06B79E2E" w:rsidR="009D786E" w:rsidRDefault="00EC7B63">
            <w:pPr>
              <w:pStyle w:val="TableParagraph"/>
              <w:spacing w:before="145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3AEC631A" w14:textId="7300EAB2" w:rsidR="009D786E" w:rsidRDefault="003F5486">
            <w:pPr>
              <w:pStyle w:val="TableParagraph"/>
              <w:spacing w:before="145"/>
              <w:rPr>
                <w:sz w:val="20"/>
              </w:rPr>
            </w:pPr>
            <w:r w:rsidRPr="003F5486">
              <w:rPr>
                <w:sz w:val="20"/>
              </w:rPr>
              <w:t>Santé infantile</w:t>
            </w:r>
          </w:p>
        </w:tc>
      </w:tr>
      <w:tr w:rsidR="009D786E" w:rsidRPr="005D5D95" w14:paraId="05659B2F" w14:textId="77777777" w:rsidTr="40158D0E">
        <w:trPr>
          <w:trHeight w:val="841"/>
        </w:trPr>
        <w:tc>
          <w:tcPr>
            <w:tcW w:w="3776" w:type="dxa"/>
            <w:shd w:val="clear" w:color="auto" w:fill="FFCCFF"/>
          </w:tcPr>
          <w:p w14:paraId="16794469" w14:textId="7762D38F" w:rsidR="009D786E" w:rsidRPr="00965E76" w:rsidRDefault="004D4C15">
            <w:pPr>
              <w:pStyle w:val="TableParagraph"/>
              <w:spacing w:before="1" w:line="280" w:lineRule="atLeast"/>
              <w:ind w:right="663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Pourcentage de victimes de violence sexuelle ayant reçu une prophylaxie post</w:t>
            </w:r>
            <w:r w:rsidR="00623DB9">
              <w:rPr>
                <w:sz w:val="20"/>
                <w:lang w:val="fr-FR"/>
              </w:rPr>
              <w:t>-</w:t>
            </w:r>
            <w:r w:rsidRPr="00965E76">
              <w:rPr>
                <w:sz w:val="20"/>
                <w:lang w:val="fr-FR"/>
              </w:rPr>
              <w:t>exposition dans un délai de 72 heures après un incident ou une exposition*</w:t>
            </w:r>
          </w:p>
        </w:tc>
        <w:tc>
          <w:tcPr>
            <w:tcW w:w="2480" w:type="dxa"/>
            <w:shd w:val="clear" w:color="auto" w:fill="FFCCFF"/>
          </w:tcPr>
          <w:p w14:paraId="454225A5" w14:textId="77777777" w:rsidR="009D786E" w:rsidRPr="00965E76" w:rsidRDefault="009D786E">
            <w:pPr>
              <w:pStyle w:val="TableParagraph"/>
              <w:spacing w:before="38"/>
              <w:ind w:left="0"/>
              <w:rPr>
                <w:sz w:val="20"/>
                <w:lang w:val="fr-FR"/>
              </w:rPr>
            </w:pPr>
          </w:p>
          <w:p w14:paraId="15AAF8F2" w14:textId="13A43151" w:rsidR="009D786E" w:rsidRDefault="00EC7B63">
            <w:pPr>
              <w:pStyle w:val="TableParagraph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5B1D12C3" w14:textId="04E0CCE3" w:rsidR="009D786E" w:rsidRPr="00965E76" w:rsidRDefault="004D4C15">
            <w:pPr>
              <w:pStyle w:val="TableParagraph"/>
              <w:spacing w:before="143" w:line="276" w:lineRule="auto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Violence basée sur le genre (réponse médicale)</w:t>
            </w:r>
          </w:p>
        </w:tc>
      </w:tr>
      <w:tr w:rsidR="009D786E" w:rsidRPr="005D5D95" w14:paraId="32D3B226" w14:textId="77777777" w:rsidTr="40158D0E">
        <w:trPr>
          <w:trHeight w:val="566"/>
        </w:trPr>
        <w:tc>
          <w:tcPr>
            <w:tcW w:w="3776" w:type="dxa"/>
            <w:shd w:val="clear" w:color="auto" w:fill="FFCCFF"/>
          </w:tcPr>
          <w:p w14:paraId="459AC1AE" w14:textId="361DA596" w:rsidR="009D786E" w:rsidRPr="00965E76" w:rsidRDefault="00B55C97">
            <w:pPr>
              <w:pStyle w:val="TableParagraph"/>
              <w:spacing w:before="37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Pourcentage d'établissements de santé ayant une capacité adéquate pour la prise en charge clinique des victimes de viol/violence basée sur le genre</w:t>
            </w:r>
          </w:p>
        </w:tc>
        <w:tc>
          <w:tcPr>
            <w:tcW w:w="2480" w:type="dxa"/>
            <w:shd w:val="clear" w:color="auto" w:fill="FFCCFF"/>
          </w:tcPr>
          <w:p w14:paraId="5D04F6F1" w14:textId="575857D8" w:rsidR="009D786E" w:rsidRDefault="00EC7B63">
            <w:pPr>
              <w:pStyle w:val="TableParagraph"/>
              <w:spacing w:before="145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7FC48FF5" w14:textId="1A4B8733" w:rsidR="009D786E" w:rsidRPr="00965E76" w:rsidRDefault="004D4C15">
            <w:pPr>
              <w:pStyle w:val="TableParagraph"/>
              <w:spacing w:before="37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Violence basée sur le genre (réponse médicale)</w:t>
            </w:r>
          </w:p>
        </w:tc>
      </w:tr>
      <w:tr w:rsidR="009D786E" w14:paraId="024DFF87" w14:textId="77777777" w:rsidTr="40158D0E">
        <w:trPr>
          <w:trHeight w:val="568"/>
        </w:trPr>
        <w:tc>
          <w:tcPr>
            <w:tcW w:w="3776" w:type="dxa"/>
            <w:shd w:val="clear" w:color="auto" w:fill="FFCCFF"/>
          </w:tcPr>
          <w:p w14:paraId="7E66374A" w14:textId="31980907" w:rsidR="009D786E" w:rsidRPr="00965E76" w:rsidRDefault="007A22F0">
            <w:pPr>
              <w:pStyle w:val="TableParagraph"/>
              <w:spacing w:before="145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Nombre de structures sanitaires Réhabilitées*</w:t>
            </w:r>
          </w:p>
        </w:tc>
        <w:tc>
          <w:tcPr>
            <w:tcW w:w="2480" w:type="dxa"/>
            <w:shd w:val="clear" w:color="auto" w:fill="FFCCFF"/>
          </w:tcPr>
          <w:p w14:paraId="326409C5" w14:textId="6AB19E3A" w:rsidR="009D786E" w:rsidRDefault="00EC7B63">
            <w:pPr>
              <w:pStyle w:val="TableParagraph"/>
              <w:spacing w:before="145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63A31448" w14:textId="1D45489D" w:rsidR="009D786E" w:rsidRDefault="00B55C97">
            <w:pPr>
              <w:pStyle w:val="TableParagraph"/>
              <w:spacing w:before="37"/>
              <w:rPr>
                <w:sz w:val="20"/>
              </w:rPr>
            </w:pPr>
            <w:proofErr w:type="spellStart"/>
            <w:r w:rsidRPr="00B55C97">
              <w:rPr>
                <w:sz w:val="20"/>
              </w:rPr>
              <w:t>Réhabilitation</w:t>
            </w:r>
            <w:proofErr w:type="spellEnd"/>
            <w:r w:rsidRPr="00B55C97">
              <w:rPr>
                <w:sz w:val="20"/>
              </w:rPr>
              <w:t xml:space="preserve"> </w:t>
            </w:r>
            <w:proofErr w:type="spellStart"/>
            <w:r w:rsidRPr="00B55C97">
              <w:rPr>
                <w:sz w:val="20"/>
              </w:rPr>
              <w:t>d'infrastructures</w:t>
            </w:r>
            <w:proofErr w:type="spellEnd"/>
            <w:r w:rsidRPr="00B55C97">
              <w:rPr>
                <w:sz w:val="20"/>
              </w:rPr>
              <w:t xml:space="preserve"> de santé</w:t>
            </w:r>
          </w:p>
        </w:tc>
      </w:tr>
      <w:tr w:rsidR="009D786E" w14:paraId="22450BE5" w14:textId="77777777" w:rsidTr="40158D0E">
        <w:trPr>
          <w:trHeight w:val="566"/>
        </w:trPr>
        <w:tc>
          <w:tcPr>
            <w:tcW w:w="3776" w:type="dxa"/>
            <w:shd w:val="clear" w:color="auto" w:fill="FFCCFF"/>
          </w:tcPr>
          <w:p w14:paraId="7DE5D8C1" w14:textId="20D357C6" w:rsidR="009D786E" w:rsidRPr="00965E76" w:rsidRDefault="00776675">
            <w:pPr>
              <w:pStyle w:val="TableParagraph"/>
              <w:spacing w:before="38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Nombre de jours où les médicaments psychotropes n’étaient pas disponibles</w:t>
            </w:r>
          </w:p>
        </w:tc>
        <w:tc>
          <w:tcPr>
            <w:tcW w:w="2480" w:type="dxa"/>
            <w:shd w:val="clear" w:color="auto" w:fill="FFCCFF"/>
          </w:tcPr>
          <w:p w14:paraId="75B9723D" w14:textId="6E96E0EF" w:rsidR="009D786E" w:rsidRDefault="00EC7B63">
            <w:pPr>
              <w:pStyle w:val="TableParagraph"/>
              <w:spacing w:before="145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6660951B" w14:textId="6C662B5E" w:rsidR="009D786E" w:rsidRDefault="007A22F0">
            <w:pPr>
              <w:pStyle w:val="TableParagraph"/>
              <w:spacing w:before="145"/>
              <w:rPr>
                <w:sz w:val="20"/>
              </w:rPr>
            </w:pPr>
            <w:r w:rsidRPr="007A22F0">
              <w:rPr>
                <w:sz w:val="20"/>
              </w:rPr>
              <w:t xml:space="preserve">Santé </w:t>
            </w:r>
            <w:proofErr w:type="spellStart"/>
            <w:r w:rsidRPr="007A22F0">
              <w:rPr>
                <w:sz w:val="20"/>
              </w:rPr>
              <w:t>mentale</w:t>
            </w:r>
            <w:proofErr w:type="spellEnd"/>
            <w:r w:rsidRPr="007A22F0">
              <w:rPr>
                <w:sz w:val="20"/>
              </w:rPr>
              <w:t xml:space="preserve"> (MH)</w:t>
            </w:r>
          </w:p>
        </w:tc>
      </w:tr>
      <w:tr w:rsidR="009D786E" w14:paraId="65F03BA3" w14:textId="77777777" w:rsidTr="40158D0E">
        <w:trPr>
          <w:trHeight w:val="1122"/>
        </w:trPr>
        <w:tc>
          <w:tcPr>
            <w:tcW w:w="3776" w:type="dxa"/>
            <w:shd w:val="clear" w:color="auto" w:fill="FFCCFF"/>
          </w:tcPr>
          <w:p w14:paraId="0F0A478F" w14:textId="4D4D36C7" w:rsidR="009D786E" w:rsidRPr="00965E76" w:rsidRDefault="00D72D28">
            <w:pPr>
              <w:pStyle w:val="TableParagraph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Nombre de personnes prise en charge pour troubles mentaux , neurologiques via des soins de santé primaire, secondaire ou tertiaire*</w:t>
            </w:r>
          </w:p>
        </w:tc>
        <w:tc>
          <w:tcPr>
            <w:tcW w:w="2480" w:type="dxa"/>
            <w:shd w:val="clear" w:color="auto" w:fill="FFCCFF"/>
          </w:tcPr>
          <w:p w14:paraId="1867FB0A" w14:textId="77777777" w:rsidR="009D786E" w:rsidRPr="00965E76" w:rsidRDefault="009D786E">
            <w:pPr>
              <w:pStyle w:val="TableParagraph"/>
              <w:spacing w:before="179"/>
              <w:ind w:left="0"/>
              <w:rPr>
                <w:sz w:val="20"/>
                <w:lang w:val="fr-FR"/>
              </w:rPr>
            </w:pPr>
          </w:p>
          <w:p w14:paraId="68166A0D" w14:textId="0FF98A13" w:rsidR="009D786E" w:rsidRDefault="00EC7B63">
            <w:pPr>
              <w:pStyle w:val="TableParagraph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3EEF5023" w14:textId="77777777" w:rsidR="009D786E" w:rsidRDefault="009D786E">
            <w:pPr>
              <w:pStyle w:val="TableParagraph"/>
              <w:spacing w:before="179"/>
              <w:ind w:left="0"/>
              <w:rPr>
                <w:sz w:val="20"/>
              </w:rPr>
            </w:pPr>
          </w:p>
          <w:p w14:paraId="7DE21944" w14:textId="55E8D87F" w:rsidR="009D786E" w:rsidRDefault="007A22F0">
            <w:pPr>
              <w:pStyle w:val="TableParagraph"/>
              <w:rPr>
                <w:sz w:val="20"/>
              </w:rPr>
            </w:pPr>
            <w:r w:rsidRPr="007A22F0">
              <w:rPr>
                <w:sz w:val="20"/>
              </w:rPr>
              <w:t xml:space="preserve">Santé </w:t>
            </w:r>
            <w:proofErr w:type="spellStart"/>
            <w:r w:rsidRPr="007A22F0">
              <w:rPr>
                <w:sz w:val="20"/>
              </w:rPr>
              <w:t>mentale</w:t>
            </w:r>
            <w:proofErr w:type="spellEnd"/>
            <w:r w:rsidRPr="007A22F0">
              <w:rPr>
                <w:sz w:val="20"/>
              </w:rPr>
              <w:t xml:space="preserve"> (MH)</w:t>
            </w:r>
          </w:p>
        </w:tc>
      </w:tr>
      <w:tr w:rsidR="009D786E" w14:paraId="6A5DCD36" w14:textId="77777777" w:rsidTr="40158D0E">
        <w:trPr>
          <w:trHeight w:val="568"/>
        </w:trPr>
        <w:tc>
          <w:tcPr>
            <w:tcW w:w="3776" w:type="dxa"/>
            <w:shd w:val="clear" w:color="auto" w:fill="FFCCFF"/>
          </w:tcPr>
          <w:p w14:paraId="6F86CCBF" w14:textId="0DB62218" w:rsidR="009D786E" w:rsidRPr="00965E76" w:rsidRDefault="00D72D28">
            <w:pPr>
              <w:pStyle w:val="TableParagraph"/>
              <w:spacing w:before="37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Pourcentage des personnes rapportant une amélioration du fonctionnement et des symptômes</w:t>
            </w:r>
          </w:p>
        </w:tc>
        <w:tc>
          <w:tcPr>
            <w:tcW w:w="2480" w:type="dxa"/>
            <w:shd w:val="clear" w:color="auto" w:fill="FFCCFF"/>
          </w:tcPr>
          <w:p w14:paraId="2169C123" w14:textId="78D4825E" w:rsidR="009D786E" w:rsidRDefault="00EC7B63">
            <w:pPr>
              <w:pStyle w:val="TableParagraph"/>
              <w:spacing w:before="145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71231808" w14:textId="09E2C724" w:rsidR="009D786E" w:rsidRDefault="007A22F0">
            <w:pPr>
              <w:pStyle w:val="TableParagraph"/>
              <w:spacing w:before="145"/>
              <w:rPr>
                <w:sz w:val="20"/>
              </w:rPr>
            </w:pPr>
            <w:r w:rsidRPr="007A22F0">
              <w:rPr>
                <w:sz w:val="20"/>
              </w:rPr>
              <w:t xml:space="preserve">Santé </w:t>
            </w:r>
            <w:proofErr w:type="spellStart"/>
            <w:r w:rsidRPr="007A22F0">
              <w:rPr>
                <w:sz w:val="20"/>
              </w:rPr>
              <w:t>mentale</w:t>
            </w:r>
            <w:proofErr w:type="spellEnd"/>
            <w:r w:rsidRPr="007A22F0">
              <w:rPr>
                <w:sz w:val="20"/>
              </w:rPr>
              <w:t xml:space="preserve"> (MH)</w:t>
            </w:r>
          </w:p>
        </w:tc>
      </w:tr>
      <w:tr w:rsidR="009D786E" w:rsidRPr="005D5D95" w14:paraId="7E3A406C" w14:textId="77777777" w:rsidTr="40158D0E">
        <w:trPr>
          <w:trHeight w:val="841"/>
        </w:trPr>
        <w:tc>
          <w:tcPr>
            <w:tcW w:w="3776" w:type="dxa"/>
            <w:shd w:val="clear" w:color="auto" w:fill="FFCCFF"/>
          </w:tcPr>
          <w:p w14:paraId="464AC77C" w14:textId="554CA045" w:rsidR="009D786E" w:rsidRPr="00965E76" w:rsidRDefault="004B0301">
            <w:pPr>
              <w:pStyle w:val="TableParagraph"/>
              <w:spacing w:before="1" w:line="280" w:lineRule="atLeast"/>
              <w:ind w:right="131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Pourcentage des naissances prises en charge par un personnel qualifié*</w:t>
            </w:r>
          </w:p>
        </w:tc>
        <w:tc>
          <w:tcPr>
            <w:tcW w:w="2480" w:type="dxa"/>
            <w:shd w:val="clear" w:color="auto" w:fill="FFCCFF"/>
          </w:tcPr>
          <w:p w14:paraId="3DD3B23E" w14:textId="77777777" w:rsidR="009D786E" w:rsidRPr="00965E76" w:rsidRDefault="009D786E">
            <w:pPr>
              <w:pStyle w:val="TableParagraph"/>
              <w:spacing w:before="38"/>
              <w:ind w:left="0"/>
              <w:rPr>
                <w:sz w:val="20"/>
                <w:lang w:val="fr-FR"/>
              </w:rPr>
            </w:pPr>
          </w:p>
          <w:p w14:paraId="7D69D853" w14:textId="371E0011" w:rsidR="009D786E" w:rsidRDefault="00EC7B63">
            <w:pPr>
              <w:pStyle w:val="TableParagraph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609CE641" w14:textId="2DF654B0" w:rsidR="009D786E" w:rsidRPr="00965E76" w:rsidRDefault="00D72D28">
            <w:pPr>
              <w:pStyle w:val="TableParagraph"/>
              <w:spacing w:before="140" w:line="276" w:lineRule="auto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Santé reproductive, maternel et néonatal</w:t>
            </w:r>
          </w:p>
        </w:tc>
      </w:tr>
      <w:tr w:rsidR="009D786E" w:rsidRPr="005D5D95" w14:paraId="45A2D6EB" w14:textId="77777777" w:rsidTr="40158D0E">
        <w:trPr>
          <w:trHeight w:val="566"/>
        </w:trPr>
        <w:tc>
          <w:tcPr>
            <w:tcW w:w="3776" w:type="dxa"/>
            <w:shd w:val="clear" w:color="auto" w:fill="FFCCFF"/>
          </w:tcPr>
          <w:p w14:paraId="27B381BE" w14:textId="3FD040CB" w:rsidR="009D786E" w:rsidRPr="00965E76" w:rsidRDefault="004B0301">
            <w:pPr>
              <w:pStyle w:val="TableParagraph"/>
              <w:spacing w:before="37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Disponibilité des soins de base pour les urgences obstétriques et les soins aux nouveau-nés (</w:t>
            </w:r>
            <w:proofErr w:type="spellStart"/>
            <w:r w:rsidRPr="00965E76">
              <w:rPr>
                <w:sz w:val="20"/>
                <w:lang w:val="fr-FR"/>
              </w:rPr>
              <w:t>BEmONC</w:t>
            </w:r>
            <w:proofErr w:type="spellEnd"/>
            <w:r w:rsidRPr="00965E76">
              <w:rPr>
                <w:sz w:val="20"/>
                <w:lang w:val="fr-FR"/>
              </w:rPr>
              <w:t>)</w:t>
            </w:r>
          </w:p>
        </w:tc>
        <w:tc>
          <w:tcPr>
            <w:tcW w:w="2480" w:type="dxa"/>
            <w:shd w:val="clear" w:color="auto" w:fill="FFCCFF"/>
          </w:tcPr>
          <w:p w14:paraId="2C851F9B" w14:textId="25EA1288" w:rsidR="009D786E" w:rsidRDefault="00EC7B63">
            <w:pPr>
              <w:pStyle w:val="TableParagraph"/>
              <w:spacing w:before="145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2BF0881F" w14:textId="4B7E9F24" w:rsidR="009D786E" w:rsidRPr="00965E76" w:rsidRDefault="00D72D28">
            <w:pPr>
              <w:pStyle w:val="TableParagraph"/>
              <w:spacing w:before="37"/>
              <w:rPr>
                <w:sz w:val="20"/>
                <w:lang w:val="fr-FR"/>
              </w:rPr>
            </w:pPr>
            <w:r w:rsidRPr="00965E76">
              <w:rPr>
                <w:spacing w:val="-2"/>
                <w:sz w:val="20"/>
                <w:lang w:val="fr-FR"/>
              </w:rPr>
              <w:t>Santé reproductive, maternel et néonatal</w:t>
            </w:r>
          </w:p>
        </w:tc>
      </w:tr>
      <w:tr w:rsidR="009D786E" w:rsidRPr="005D5D95" w14:paraId="4380986C" w14:textId="77777777" w:rsidTr="40158D0E">
        <w:trPr>
          <w:trHeight w:val="568"/>
        </w:trPr>
        <w:tc>
          <w:tcPr>
            <w:tcW w:w="3776" w:type="dxa"/>
            <w:shd w:val="clear" w:color="auto" w:fill="FFCCFF"/>
          </w:tcPr>
          <w:p w14:paraId="2A56D9E8" w14:textId="2F09FDA8" w:rsidR="009D786E" w:rsidRPr="00965E76" w:rsidRDefault="004B0301">
            <w:pPr>
              <w:pStyle w:val="TableParagraph"/>
              <w:spacing w:before="37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Disponibilité des soins obstétricaux et néonataux d'urgence complets (</w:t>
            </w:r>
            <w:proofErr w:type="spellStart"/>
            <w:r w:rsidRPr="00965E76">
              <w:rPr>
                <w:sz w:val="20"/>
                <w:lang w:val="fr-FR"/>
              </w:rPr>
              <w:t>CEmONC</w:t>
            </w:r>
            <w:proofErr w:type="spellEnd"/>
            <w:r w:rsidRPr="00965E76">
              <w:rPr>
                <w:sz w:val="20"/>
                <w:lang w:val="fr-FR"/>
              </w:rPr>
              <w:t>)</w:t>
            </w:r>
          </w:p>
        </w:tc>
        <w:tc>
          <w:tcPr>
            <w:tcW w:w="2480" w:type="dxa"/>
            <w:shd w:val="clear" w:color="auto" w:fill="FFCCFF"/>
          </w:tcPr>
          <w:p w14:paraId="60F2634F" w14:textId="642B5404" w:rsidR="009D786E" w:rsidRDefault="00EC7B63">
            <w:pPr>
              <w:pStyle w:val="TableParagraph"/>
              <w:spacing w:before="146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0E468C49" w14:textId="08A91782" w:rsidR="009D786E" w:rsidRPr="00965E76" w:rsidRDefault="00D72D28">
            <w:pPr>
              <w:pStyle w:val="TableParagraph"/>
              <w:spacing w:before="37"/>
              <w:rPr>
                <w:sz w:val="20"/>
                <w:lang w:val="fr-FR"/>
              </w:rPr>
            </w:pPr>
            <w:r w:rsidRPr="00965E76">
              <w:rPr>
                <w:spacing w:val="-2"/>
                <w:sz w:val="20"/>
                <w:lang w:val="fr-FR"/>
              </w:rPr>
              <w:t>Santé reproductive, maternel et néonatal</w:t>
            </w:r>
          </w:p>
        </w:tc>
      </w:tr>
      <w:tr w:rsidR="009D786E" w:rsidRPr="005D5D95" w14:paraId="1B466A81" w14:textId="77777777" w:rsidTr="40158D0E">
        <w:trPr>
          <w:trHeight w:val="842"/>
        </w:trPr>
        <w:tc>
          <w:tcPr>
            <w:tcW w:w="3776" w:type="dxa"/>
            <w:shd w:val="clear" w:color="auto" w:fill="FFCCFF"/>
          </w:tcPr>
          <w:p w14:paraId="1C242773" w14:textId="6DD6A83D" w:rsidR="009D786E" w:rsidRPr="00965E76" w:rsidRDefault="004B0301">
            <w:pPr>
              <w:pStyle w:val="TableParagraph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Pourcentage de centres de santé primaires déclarant disposer d'au moins 4 méthodes de contraception</w:t>
            </w:r>
          </w:p>
        </w:tc>
        <w:tc>
          <w:tcPr>
            <w:tcW w:w="2480" w:type="dxa"/>
            <w:shd w:val="clear" w:color="auto" w:fill="FFCCFF"/>
          </w:tcPr>
          <w:p w14:paraId="320A15AF" w14:textId="77777777" w:rsidR="009D786E" w:rsidRPr="00965E76" w:rsidRDefault="009D786E">
            <w:pPr>
              <w:pStyle w:val="TableParagraph"/>
              <w:spacing w:before="38"/>
              <w:ind w:left="0"/>
              <w:rPr>
                <w:sz w:val="20"/>
                <w:lang w:val="fr-FR"/>
              </w:rPr>
            </w:pPr>
          </w:p>
          <w:p w14:paraId="47EEA92D" w14:textId="428DAAF0" w:rsidR="009D786E" w:rsidRDefault="00EC7B63">
            <w:pPr>
              <w:pStyle w:val="TableParagraph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29DCEB95" w14:textId="7D82EA93" w:rsidR="009D786E" w:rsidRPr="00965E76" w:rsidRDefault="00D72D28">
            <w:pPr>
              <w:pStyle w:val="TableParagraph"/>
              <w:spacing w:before="140" w:line="276" w:lineRule="auto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Santé reproductive, maternel et néonatal</w:t>
            </w:r>
          </w:p>
        </w:tc>
      </w:tr>
      <w:tr w:rsidR="009D786E" w:rsidRPr="005D5D95" w14:paraId="0C48C788" w14:textId="77777777" w:rsidTr="40158D0E">
        <w:trPr>
          <w:trHeight w:val="565"/>
        </w:trPr>
        <w:tc>
          <w:tcPr>
            <w:tcW w:w="3776" w:type="dxa"/>
            <w:shd w:val="clear" w:color="auto" w:fill="FFCCFF"/>
          </w:tcPr>
          <w:p w14:paraId="77709341" w14:textId="7D3AB5BF" w:rsidR="009D786E" w:rsidRDefault="006533CD">
            <w:pPr>
              <w:pStyle w:val="TableParagraph"/>
              <w:spacing w:before="145"/>
              <w:rPr>
                <w:sz w:val="20"/>
              </w:rPr>
            </w:pPr>
            <w:proofErr w:type="spellStart"/>
            <w:r w:rsidRPr="006533CD">
              <w:rPr>
                <w:sz w:val="20"/>
              </w:rPr>
              <w:t>Taux</w:t>
            </w:r>
            <w:proofErr w:type="spellEnd"/>
            <w:r w:rsidRPr="006533CD">
              <w:rPr>
                <w:sz w:val="20"/>
              </w:rPr>
              <w:t xml:space="preserve"> </w:t>
            </w:r>
            <w:proofErr w:type="spellStart"/>
            <w:r w:rsidRPr="006533CD">
              <w:rPr>
                <w:sz w:val="20"/>
              </w:rPr>
              <w:t>d'abandon</w:t>
            </w:r>
            <w:proofErr w:type="spellEnd"/>
            <w:r w:rsidRPr="006533CD">
              <w:rPr>
                <w:sz w:val="20"/>
              </w:rPr>
              <w:t xml:space="preserve"> ANC4/ANC1*</w:t>
            </w:r>
          </w:p>
        </w:tc>
        <w:tc>
          <w:tcPr>
            <w:tcW w:w="2480" w:type="dxa"/>
            <w:shd w:val="clear" w:color="auto" w:fill="FFCCFF"/>
          </w:tcPr>
          <w:p w14:paraId="34CE0DE3" w14:textId="66AF1AAE" w:rsidR="009D786E" w:rsidRDefault="00EC7B63">
            <w:pPr>
              <w:pStyle w:val="TableParagraph"/>
              <w:spacing w:before="145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39A50F4D" w14:textId="792B5D7C" w:rsidR="009D786E" w:rsidRPr="00965E76" w:rsidRDefault="00D72D28">
            <w:pPr>
              <w:pStyle w:val="TableParagraph"/>
              <w:spacing w:before="37"/>
              <w:rPr>
                <w:sz w:val="20"/>
                <w:lang w:val="fr-FR"/>
              </w:rPr>
            </w:pPr>
            <w:r w:rsidRPr="00965E76">
              <w:rPr>
                <w:spacing w:val="-2"/>
                <w:sz w:val="20"/>
                <w:lang w:val="fr-FR"/>
              </w:rPr>
              <w:t>Santé reproductive, maternel et néonatal</w:t>
            </w:r>
          </w:p>
        </w:tc>
      </w:tr>
      <w:tr w:rsidR="009D786E" w:rsidRPr="005D5D95" w14:paraId="5A6E42A7" w14:textId="77777777" w:rsidTr="40158D0E">
        <w:trPr>
          <w:trHeight w:val="568"/>
        </w:trPr>
        <w:tc>
          <w:tcPr>
            <w:tcW w:w="3776" w:type="dxa"/>
            <w:shd w:val="clear" w:color="auto" w:fill="FFCCFF"/>
          </w:tcPr>
          <w:p w14:paraId="36B0647E" w14:textId="41532CDF" w:rsidR="009D786E" w:rsidRPr="00965E76" w:rsidRDefault="005F0AC3">
            <w:pPr>
              <w:pStyle w:val="TableParagraph"/>
              <w:spacing w:before="37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Nombre de jours d’indisponibilité des médicaments essentiels*</w:t>
            </w:r>
          </w:p>
        </w:tc>
        <w:tc>
          <w:tcPr>
            <w:tcW w:w="2480" w:type="dxa"/>
            <w:shd w:val="clear" w:color="auto" w:fill="FFCCFF"/>
          </w:tcPr>
          <w:p w14:paraId="280C044D" w14:textId="0FC59115" w:rsidR="009D786E" w:rsidRDefault="00EC7B63">
            <w:pPr>
              <w:pStyle w:val="TableParagraph"/>
              <w:spacing w:before="145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700DBF3C" w14:textId="6DDB528B" w:rsidR="009D786E" w:rsidRPr="00965E76" w:rsidRDefault="005F0AC3">
            <w:pPr>
              <w:pStyle w:val="TableParagraph"/>
              <w:spacing w:before="145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Médicaments et dispositifs médicaux essentiels</w:t>
            </w:r>
          </w:p>
        </w:tc>
      </w:tr>
      <w:tr w:rsidR="009D786E" w:rsidRPr="005D5D95" w14:paraId="164197A3" w14:textId="77777777" w:rsidTr="40158D0E">
        <w:trPr>
          <w:trHeight w:val="565"/>
        </w:trPr>
        <w:tc>
          <w:tcPr>
            <w:tcW w:w="3776" w:type="dxa"/>
            <w:shd w:val="clear" w:color="auto" w:fill="FFCCFF"/>
          </w:tcPr>
          <w:p w14:paraId="3DBBEFE6" w14:textId="5F011AD4" w:rsidR="009D786E" w:rsidRPr="00965E76" w:rsidRDefault="00BE0146">
            <w:pPr>
              <w:pStyle w:val="TableParagraph"/>
              <w:spacing w:before="37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Proportion de prescriptions conformes aux directives cliniques</w:t>
            </w:r>
          </w:p>
        </w:tc>
        <w:tc>
          <w:tcPr>
            <w:tcW w:w="2480" w:type="dxa"/>
            <w:shd w:val="clear" w:color="auto" w:fill="FFCCFF"/>
          </w:tcPr>
          <w:p w14:paraId="6DEF1242" w14:textId="3676D404" w:rsidR="009D786E" w:rsidRDefault="00EC7B63">
            <w:pPr>
              <w:pStyle w:val="TableParagraph"/>
              <w:spacing w:before="143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079C67AA" w14:textId="385A8A07" w:rsidR="009D786E" w:rsidRPr="00965E76" w:rsidRDefault="005F0AC3">
            <w:pPr>
              <w:pStyle w:val="TableParagraph"/>
              <w:spacing w:before="143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Médicaments et dispositifs médicaux essentiels</w:t>
            </w:r>
          </w:p>
        </w:tc>
      </w:tr>
    </w:tbl>
    <w:p w14:paraId="6D630880" w14:textId="77777777" w:rsidR="009D786E" w:rsidRPr="00965E76" w:rsidRDefault="009D786E">
      <w:pPr>
        <w:rPr>
          <w:sz w:val="20"/>
          <w:lang w:val="fr-FR"/>
        </w:rPr>
        <w:sectPr w:rsidR="009D786E" w:rsidRPr="00965E76">
          <w:type w:val="continuous"/>
          <w:pgSz w:w="11910" w:h="16840"/>
          <w:pgMar w:top="1380" w:right="160" w:bottom="1260" w:left="240" w:header="0" w:footer="1072" w:gutter="0"/>
          <w:cols w:space="720"/>
        </w:sectPr>
      </w:pPr>
    </w:p>
    <w:tbl>
      <w:tblPr>
        <w:tblW w:w="0" w:type="auto"/>
        <w:tblInd w:w="118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6"/>
        <w:gridCol w:w="2480"/>
        <w:gridCol w:w="2943"/>
      </w:tblGrid>
      <w:tr w:rsidR="009D786E" w14:paraId="7C1936AE" w14:textId="77777777" w:rsidTr="7D4E1B68">
        <w:trPr>
          <w:trHeight w:val="842"/>
        </w:trPr>
        <w:tc>
          <w:tcPr>
            <w:tcW w:w="3776" w:type="dxa"/>
            <w:shd w:val="clear" w:color="auto" w:fill="FFCCFF"/>
          </w:tcPr>
          <w:p w14:paraId="3375933A" w14:textId="486F1BCB" w:rsidR="009D786E" w:rsidRPr="00965E76" w:rsidRDefault="0005012B">
            <w:pPr>
              <w:pStyle w:val="TableParagraph"/>
              <w:spacing w:before="1" w:line="280" w:lineRule="atLeast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 xml:space="preserve">Nombre de membres du personnel de santé qui ont reçu une formation complète et une supervision dans le cadre du programme </w:t>
            </w:r>
            <w:proofErr w:type="spellStart"/>
            <w:r w:rsidRPr="00965E76">
              <w:rPr>
                <w:sz w:val="20"/>
                <w:lang w:val="fr-FR"/>
              </w:rPr>
              <w:t>mhGAP</w:t>
            </w:r>
            <w:proofErr w:type="spellEnd"/>
          </w:p>
        </w:tc>
        <w:tc>
          <w:tcPr>
            <w:tcW w:w="2480" w:type="dxa"/>
            <w:shd w:val="clear" w:color="auto" w:fill="FFCCFF"/>
          </w:tcPr>
          <w:p w14:paraId="409DE09A" w14:textId="77777777" w:rsidR="009D786E" w:rsidRPr="00965E76" w:rsidRDefault="009D786E">
            <w:pPr>
              <w:pStyle w:val="TableParagraph"/>
              <w:spacing w:before="38"/>
              <w:ind w:left="0"/>
              <w:rPr>
                <w:sz w:val="20"/>
                <w:lang w:val="fr-FR"/>
              </w:rPr>
            </w:pPr>
          </w:p>
          <w:p w14:paraId="03BE4732" w14:textId="185044BF" w:rsidR="009D786E" w:rsidRDefault="00EC7B63">
            <w:pPr>
              <w:pStyle w:val="TableParagraph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35BDF513" w14:textId="77777777" w:rsidR="009D786E" w:rsidRDefault="009D786E">
            <w:pPr>
              <w:pStyle w:val="TableParagraph"/>
              <w:spacing w:before="38"/>
              <w:ind w:left="0"/>
              <w:rPr>
                <w:sz w:val="20"/>
              </w:rPr>
            </w:pPr>
          </w:p>
          <w:p w14:paraId="536F9E50" w14:textId="3A31BD83" w:rsidR="009D786E" w:rsidRDefault="00BE0146">
            <w:pPr>
              <w:pStyle w:val="TableParagraph"/>
              <w:rPr>
                <w:sz w:val="20"/>
              </w:rPr>
            </w:pPr>
            <w:proofErr w:type="spellStart"/>
            <w:r w:rsidRPr="00BE0146">
              <w:rPr>
                <w:sz w:val="20"/>
              </w:rPr>
              <w:t>Renforcement</w:t>
            </w:r>
            <w:proofErr w:type="spellEnd"/>
            <w:r w:rsidRPr="00BE0146">
              <w:rPr>
                <w:sz w:val="20"/>
              </w:rPr>
              <w:t xml:space="preserve"> des </w:t>
            </w:r>
            <w:proofErr w:type="spellStart"/>
            <w:r w:rsidRPr="00BE0146">
              <w:rPr>
                <w:sz w:val="20"/>
              </w:rPr>
              <w:t>capacités</w:t>
            </w:r>
            <w:proofErr w:type="spellEnd"/>
            <w:r w:rsidRPr="00BE0146">
              <w:rPr>
                <w:sz w:val="20"/>
              </w:rPr>
              <w:t xml:space="preserve"> (santé)</w:t>
            </w:r>
          </w:p>
        </w:tc>
      </w:tr>
      <w:tr w:rsidR="009D786E" w14:paraId="19CC52CC" w14:textId="77777777" w:rsidTr="7D4E1B68">
        <w:trPr>
          <w:trHeight w:val="841"/>
        </w:trPr>
        <w:tc>
          <w:tcPr>
            <w:tcW w:w="3776" w:type="dxa"/>
            <w:shd w:val="clear" w:color="auto" w:fill="FFCCFF"/>
          </w:tcPr>
          <w:p w14:paraId="1A209466" w14:textId="0CE3E0A0" w:rsidR="009D786E" w:rsidRPr="00965E76" w:rsidRDefault="0005012B">
            <w:pPr>
              <w:pStyle w:val="TableParagraph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Pourcentage du personnel de santé formé et ayant satisfait aux normes de compétence dans leur domaine d'expertise respectif*</w:t>
            </w:r>
          </w:p>
        </w:tc>
        <w:tc>
          <w:tcPr>
            <w:tcW w:w="2480" w:type="dxa"/>
            <w:shd w:val="clear" w:color="auto" w:fill="FFCCFF"/>
          </w:tcPr>
          <w:p w14:paraId="6EE9C33A" w14:textId="77777777" w:rsidR="009D786E" w:rsidRPr="00965E76" w:rsidRDefault="009D786E">
            <w:pPr>
              <w:pStyle w:val="TableParagraph"/>
              <w:spacing w:before="38"/>
              <w:ind w:left="0"/>
              <w:rPr>
                <w:sz w:val="20"/>
                <w:lang w:val="fr-FR"/>
              </w:rPr>
            </w:pPr>
          </w:p>
          <w:p w14:paraId="18F36E6D" w14:textId="348FB02D" w:rsidR="009D786E" w:rsidRDefault="00EC7B63">
            <w:pPr>
              <w:pStyle w:val="TableParagraph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4DE003DE" w14:textId="77777777" w:rsidR="009D786E" w:rsidRDefault="009D786E">
            <w:pPr>
              <w:pStyle w:val="TableParagraph"/>
              <w:spacing w:before="38"/>
              <w:ind w:left="0"/>
              <w:rPr>
                <w:sz w:val="20"/>
              </w:rPr>
            </w:pPr>
          </w:p>
          <w:p w14:paraId="2601454D" w14:textId="11B0C686" w:rsidR="009D786E" w:rsidRDefault="00BE0146">
            <w:pPr>
              <w:pStyle w:val="TableParagraph"/>
              <w:rPr>
                <w:sz w:val="20"/>
              </w:rPr>
            </w:pPr>
            <w:proofErr w:type="spellStart"/>
            <w:r w:rsidRPr="00BE0146">
              <w:rPr>
                <w:sz w:val="20"/>
              </w:rPr>
              <w:t>Renforcement</w:t>
            </w:r>
            <w:proofErr w:type="spellEnd"/>
            <w:r w:rsidRPr="00BE0146">
              <w:rPr>
                <w:sz w:val="20"/>
              </w:rPr>
              <w:t xml:space="preserve"> des </w:t>
            </w:r>
            <w:proofErr w:type="spellStart"/>
            <w:r w:rsidRPr="00BE0146">
              <w:rPr>
                <w:sz w:val="20"/>
              </w:rPr>
              <w:t>capacités</w:t>
            </w:r>
            <w:proofErr w:type="spellEnd"/>
            <w:r w:rsidRPr="00BE0146">
              <w:rPr>
                <w:sz w:val="20"/>
              </w:rPr>
              <w:t xml:space="preserve"> (santé)</w:t>
            </w:r>
          </w:p>
        </w:tc>
      </w:tr>
      <w:tr w:rsidR="009D786E" w14:paraId="3572320B" w14:textId="77777777" w:rsidTr="7D4E1B68">
        <w:trPr>
          <w:trHeight w:val="566"/>
        </w:trPr>
        <w:tc>
          <w:tcPr>
            <w:tcW w:w="3776" w:type="dxa"/>
            <w:shd w:val="clear" w:color="auto" w:fill="FFCCFF"/>
          </w:tcPr>
          <w:p w14:paraId="2FEA09D4" w14:textId="39098395" w:rsidR="009D786E" w:rsidRPr="00965E76" w:rsidRDefault="00270137">
            <w:pPr>
              <w:pStyle w:val="TableParagraph"/>
              <w:spacing w:before="37"/>
              <w:rPr>
                <w:sz w:val="20"/>
                <w:lang w:val="fr-FR"/>
              </w:rPr>
            </w:pPr>
            <w:r w:rsidRPr="00965E76">
              <w:rPr>
                <w:sz w:val="20"/>
                <w:lang w:val="fr-FR"/>
              </w:rPr>
              <w:t>Pourcentage de ménages ayant des dépenses de santé catastrophiques</w:t>
            </w:r>
            <w:r w:rsidR="0089626C">
              <w:rPr>
                <w:sz w:val="20"/>
                <w:lang w:val="fr-FR"/>
              </w:rPr>
              <w:t>*</w:t>
            </w:r>
          </w:p>
        </w:tc>
        <w:tc>
          <w:tcPr>
            <w:tcW w:w="2480" w:type="dxa"/>
            <w:shd w:val="clear" w:color="auto" w:fill="FFCCFF"/>
          </w:tcPr>
          <w:p w14:paraId="4087C79B" w14:textId="0349EDB3" w:rsidR="009D786E" w:rsidRDefault="00EC7B63">
            <w:pPr>
              <w:pStyle w:val="TableParagraph"/>
              <w:spacing w:before="145"/>
              <w:ind w:left="105"/>
              <w:rPr>
                <w:sz w:val="20"/>
              </w:rPr>
            </w:pPr>
            <w:r w:rsidRPr="40158D0E">
              <w:rPr>
                <w:sz w:val="20"/>
                <w:szCs w:val="20"/>
              </w:rPr>
              <w:t>Santé</w:t>
            </w:r>
          </w:p>
        </w:tc>
        <w:tc>
          <w:tcPr>
            <w:tcW w:w="2943" w:type="dxa"/>
            <w:shd w:val="clear" w:color="auto" w:fill="FFCCFF"/>
          </w:tcPr>
          <w:p w14:paraId="34016AFD" w14:textId="39A42476" w:rsidR="009D786E" w:rsidRDefault="0005012B">
            <w:pPr>
              <w:pStyle w:val="TableParagraph"/>
              <w:spacing w:before="145"/>
              <w:rPr>
                <w:sz w:val="20"/>
              </w:rPr>
            </w:pPr>
            <w:proofErr w:type="spellStart"/>
            <w:r w:rsidRPr="0005012B">
              <w:rPr>
                <w:spacing w:val="-2"/>
                <w:sz w:val="20"/>
              </w:rPr>
              <w:t>Autre</w:t>
            </w:r>
            <w:proofErr w:type="spellEnd"/>
            <w:r w:rsidRPr="0005012B">
              <w:rPr>
                <w:spacing w:val="-2"/>
                <w:sz w:val="20"/>
              </w:rPr>
              <w:t xml:space="preserve"> (santé</w:t>
            </w:r>
            <w:r>
              <w:rPr>
                <w:spacing w:val="-2"/>
                <w:sz w:val="20"/>
              </w:rPr>
              <w:t>-</w:t>
            </w:r>
            <w:r w:rsidRPr="0005012B">
              <w:rPr>
                <w:spacing w:val="-2"/>
                <w:sz w:val="20"/>
              </w:rPr>
              <w:t>CASH</w:t>
            </w:r>
          </w:p>
        </w:tc>
      </w:tr>
      <w:tr w:rsidR="009D786E" w14:paraId="0DAF0FC8" w14:textId="77777777" w:rsidTr="7D4E1B68">
        <w:trPr>
          <w:trHeight w:val="568"/>
        </w:trPr>
        <w:tc>
          <w:tcPr>
            <w:tcW w:w="3776" w:type="dxa"/>
            <w:shd w:val="clear" w:color="auto" w:fill="F1DBDB"/>
          </w:tcPr>
          <w:p w14:paraId="29F54762" w14:textId="73202FCF" w:rsidR="009D786E" w:rsidRPr="00120742" w:rsidRDefault="7B9F262F" w:rsidP="2BD27244">
            <w:pPr>
              <w:pStyle w:val="TableParagraph"/>
              <w:spacing w:before="37"/>
              <w:rPr>
                <w:sz w:val="20"/>
                <w:szCs w:val="20"/>
                <w:lang w:val="fr-BE"/>
              </w:rPr>
            </w:pPr>
            <w:r w:rsidRPr="00120742">
              <w:rPr>
                <w:sz w:val="20"/>
                <w:szCs w:val="20"/>
                <w:lang w:val="fr-BE"/>
              </w:rPr>
              <w:t>Nombre d’anal</w:t>
            </w:r>
            <w:r w:rsidR="53B6A476" w:rsidRPr="41AAF410">
              <w:rPr>
                <w:sz w:val="20"/>
                <w:szCs w:val="20"/>
                <w:lang w:val="fr-BE"/>
              </w:rPr>
              <w:t>y</w:t>
            </w:r>
            <w:r w:rsidRPr="00120742">
              <w:rPr>
                <w:sz w:val="20"/>
                <w:szCs w:val="20"/>
                <w:lang w:val="fr-BE"/>
              </w:rPr>
              <w:t>ses</w:t>
            </w:r>
            <w:r w:rsidR="01121CDD" w:rsidRPr="41AAF410">
              <w:rPr>
                <w:sz w:val="20"/>
                <w:szCs w:val="20"/>
                <w:lang w:val="fr-BE"/>
              </w:rPr>
              <w:t xml:space="preserve"> (S</w:t>
            </w:r>
            <w:r w:rsidRPr="00120742">
              <w:rPr>
                <w:sz w:val="20"/>
                <w:szCs w:val="20"/>
                <w:lang w:val="fr-BE"/>
              </w:rPr>
              <w:t>MART</w:t>
            </w:r>
            <w:r w:rsidR="6547B700" w:rsidRPr="41AAF410">
              <w:rPr>
                <w:sz w:val="20"/>
                <w:szCs w:val="20"/>
                <w:lang w:val="fr-BE"/>
              </w:rPr>
              <w:t xml:space="preserve">, causes de la malnutrition </w:t>
            </w:r>
            <w:proofErr w:type="spellStart"/>
            <w:r w:rsidR="726604B7" w:rsidRPr="41AAF410">
              <w:rPr>
                <w:sz w:val="20"/>
                <w:szCs w:val="20"/>
                <w:lang w:val="fr-BE"/>
              </w:rPr>
              <w:t>etc</w:t>
            </w:r>
            <w:proofErr w:type="spellEnd"/>
            <w:r w:rsidR="726604B7" w:rsidRPr="41AAF410">
              <w:rPr>
                <w:sz w:val="20"/>
                <w:szCs w:val="20"/>
                <w:lang w:val="fr-BE"/>
              </w:rPr>
              <w:t xml:space="preserve">) </w:t>
            </w:r>
            <w:r w:rsidR="6547B700" w:rsidRPr="41AAF410">
              <w:rPr>
                <w:sz w:val="20"/>
                <w:szCs w:val="20"/>
                <w:lang w:val="fr-BE"/>
              </w:rPr>
              <w:t>et leur</w:t>
            </w:r>
            <w:r w:rsidRPr="00120742">
              <w:rPr>
                <w:sz w:val="20"/>
                <w:szCs w:val="20"/>
                <w:lang w:val="fr-BE"/>
              </w:rPr>
              <w:t xml:space="preserve"> couverture </w:t>
            </w:r>
            <w:r w:rsidR="54250BDA" w:rsidRPr="41AAF410">
              <w:rPr>
                <w:sz w:val="20"/>
                <w:szCs w:val="20"/>
                <w:lang w:val="fr-BE"/>
              </w:rPr>
              <w:t>géographique</w:t>
            </w:r>
            <w:r w:rsidRPr="00120742">
              <w:rPr>
                <w:sz w:val="20"/>
                <w:szCs w:val="20"/>
                <w:lang w:val="fr-BE"/>
              </w:rPr>
              <w:t xml:space="preserve">, </w:t>
            </w:r>
          </w:p>
        </w:tc>
        <w:tc>
          <w:tcPr>
            <w:tcW w:w="2480" w:type="dxa"/>
            <w:shd w:val="clear" w:color="auto" w:fill="F1DBDB"/>
          </w:tcPr>
          <w:p w14:paraId="41C0332C" w14:textId="77777777" w:rsidR="009D786E" w:rsidRDefault="00960C2D">
            <w:pPr>
              <w:pStyle w:val="TableParagraph"/>
              <w:spacing w:before="145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Nutrition</w:t>
            </w:r>
          </w:p>
        </w:tc>
        <w:tc>
          <w:tcPr>
            <w:tcW w:w="2943" w:type="dxa"/>
            <w:shd w:val="clear" w:color="auto" w:fill="F1DBDB"/>
          </w:tcPr>
          <w:p w14:paraId="675D9F24" w14:textId="4B640283" w:rsidR="009D786E" w:rsidRDefault="2A7CB753" w:rsidP="00120742">
            <w:pPr>
              <w:pStyle w:val="TableParagraph"/>
              <w:spacing w:before="37" w:line="259" w:lineRule="auto"/>
              <w:rPr>
                <w:sz w:val="20"/>
                <w:szCs w:val="20"/>
                <w:lang w:val="fr-FR"/>
              </w:rPr>
            </w:pPr>
            <w:r w:rsidRPr="41AAF410">
              <w:rPr>
                <w:sz w:val="20"/>
                <w:szCs w:val="20"/>
                <w:lang w:val="fr-FR"/>
              </w:rPr>
              <w:t xml:space="preserve">Analyse et surveillance nutritionnelle </w:t>
            </w:r>
          </w:p>
        </w:tc>
      </w:tr>
      <w:tr w:rsidR="009D786E" w:rsidRPr="005D5D95" w14:paraId="550321A9" w14:textId="77777777" w:rsidTr="7D4E1B68">
        <w:trPr>
          <w:trHeight w:val="842"/>
        </w:trPr>
        <w:tc>
          <w:tcPr>
            <w:tcW w:w="3776" w:type="dxa"/>
            <w:shd w:val="clear" w:color="auto" w:fill="F1DBDB"/>
          </w:tcPr>
          <w:p w14:paraId="7EDF1328" w14:textId="6749638C" w:rsidR="009D786E" w:rsidRPr="00120742" w:rsidRDefault="204AADED" w:rsidP="2BD27244">
            <w:pPr>
              <w:pStyle w:val="TableParagraph"/>
              <w:rPr>
                <w:sz w:val="20"/>
                <w:szCs w:val="20"/>
                <w:lang w:val="fr-BE"/>
              </w:rPr>
            </w:pPr>
            <w:r w:rsidRPr="41AAF410">
              <w:rPr>
                <w:sz w:val="20"/>
                <w:szCs w:val="20"/>
                <w:lang w:val="fr-FR"/>
              </w:rPr>
              <w:t>Nombre d’enfants de moins de 5 ans admis pour le</w:t>
            </w:r>
            <w:r w:rsidR="1885DAFE" w:rsidRPr="41AAF410">
              <w:rPr>
                <w:sz w:val="20"/>
                <w:szCs w:val="20"/>
                <w:lang w:val="fr-FR"/>
              </w:rPr>
              <w:t xml:space="preserve"> </w:t>
            </w:r>
            <w:r w:rsidRPr="41AAF410">
              <w:rPr>
                <w:sz w:val="20"/>
                <w:szCs w:val="20"/>
                <w:lang w:val="fr-FR"/>
              </w:rPr>
              <w:t>traitement de la MAS</w:t>
            </w:r>
            <w:r w:rsidR="4754CB68" w:rsidRPr="41AAF410">
              <w:rPr>
                <w:sz w:val="20"/>
                <w:szCs w:val="20"/>
                <w:lang w:val="fr-FR"/>
              </w:rPr>
              <w:t xml:space="preserve"> ou de la MAM à haut risque. </w:t>
            </w:r>
            <w:r w:rsidRPr="41AAF410">
              <w:rPr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2480" w:type="dxa"/>
            <w:shd w:val="clear" w:color="auto" w:fill="F1DBDB"/>
          </w:tcPr>
          <w:p w14:paraId="4EEED2B4" w14:textId="77777777" w:rsidR="009D786E" w:rsidRPr="00120742" w:rsidRDefault="009D786E">
            <w:pPr>
              <w:pStyle w:val="TableParagraph"/>
              <w:spacing w:before="38"/>
              <w:ind w:left="0"/>
              <w:rPr>
                <w:sz w:val="20"/>
                <w:lang w:val="fr-BE"/>
              </w:rPr>
            </w:pPr>
          </w:p>
          <w:p w14:paraId="3B160FE5" w14:textId="77777777" w:rsidR="009D786E" w:rsidRDefault="00960C2D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Nutrition</w:t>
            </w:r>
          </w:p>
        </w:tc>
        <w:tc>
          <w:tcPr>
            <w:tcW w:w="2943" w:type="dxa"/>
            <w:shd w:val="clear" w:color="auto" w:fill="F1DBDB"/>
          </w:tcPr>
          <w:p w14:paraId="586C8920" w14:textId="77777777" w:rsidR="009D786E" w:rsidRPr="00120742" w:rsidRDefault="009D786E">
            <w:pPr>
              <w:pStyle w:val="TableParagraph"/>
              <w:spacing w:before="38"/>
              <w:ind w:left="0"/>
              <w:rPr>
                <w:sz w:val="20"/>
                <w:lang w:val="fr-BE"/>
              </w:rPr>
            </w:pPr>
          </w:p>
          <w:p w14:paraId="56D56EA9" w14:textId="057CE361" w:rsidR="009D786E" w:rsidRPr="00120742" w:rsidRDefault="00960C2D" w:rsidP="41AAF410">
            <w:pPr>
              <w:pStyle w:val="TableParagraph"/>
              <w:rPr>
                <w:sz w:val="20"/>
                <w:szCs w:val="20"/>
                <w:lang w:val="fr-BE"/>
              </w:rPr>
            </w:pPr>
            <w:r w:rsidRPr="00120742">
              <w:rPr>
                <w:sz w:val="20"/>
                <w:szCs w:val="20"/>
                <w:lang w:val="fr-BE"/>
              </w:rPr>
              <w:t>T</w:t>
            </w:r>
            <w:r w:rsidR="21ACB4BA" w:rsidRPr="00120742">
              <w:rPr>
                <w:sz w:val="20"/>
                <w:szCs w:val="20"/>
                <w:lang w:val="fr-BE"/>
              </w:rPr>
              <w:t xml:space="preserve">raitement et prise en charge de la malnutrition </w:t>
            </w:r>
          </w:p>
        </w:tc>
      </w:tr>
      <w:tr w:rsidR="009D786E" w14:paraId="1D882685" w14:textId="77777777" w:rsidTr="7D4E1B68">
        <w:trPr>
          <w:trHeight w:val="566"/>
        </w:trPr>
        <w:tc>
          <w:tcPr>
            <w:tcW w:w="3776" w:type="dxa"/>
            <w:shd w:val="clear" w:color="auto" w:fill="F1DBDB"/>
          </w:tcPr>
          <w:p w14:paraId="504BD347" w14:textId="4B7D0E2C" w:rsidR="009D786E" w:rsidRPr="00120742" w:rsidRDefault="773C8EC0" w:rsidP="41AAF410">
            <w:pPr>
              <w:pStyle w:val="TableParagraph"/>
              <w:spacing w:before="37"/>
              <w:rPr>
                <w:sz w:val="20"/>
                <w:szCs w:val="20"/>
                <w:lang w:val="fr-BE"/>
              </w:rPr>
            </w:pPr>
            <w:r w:rsidRPr="41AAF410">
              <w:rPr>
                <w:sz w:val="20"/>
                <w:szCs w:val="20"/>
                <w:lang w:val="fr-FR"/>
              </w:rPr>
              <w:t xml:space="preserve">Nombre de structures de santé ou les programmes </w:t>
            </w:r>
            <w:r w:rsidR="1DED9236" w:rsidRPr="41AAF410">
              <w:rPr>
                <w:sz w:val="20"/>
                <w:szCs w:val="20"/>
                <w:lang w:val="fr-FR"/>
              </w:rPr>
              <w:t xml:space="preserve">nutrition sont mis en œuvre. </w:t>
            </w:r>
          </w:p>
        </w:tc>
        <w:tc>
          <w:tcPr>
            <w:tcW w:w="2480" w:type="dxa"/>
            <w:shd w:val="clear" w:color="auto" w:fill="F1DBDB"/>
          </w:tcPr>
          <w:p w14:paraId="07F53785" w14:textId="77777777" w:rsidR="009D786E" w:rsidRDefault="00960C2D">
            <w:pPr>
              <w:pStyle w:val="TableParagraph"/>
              <w:spacing w:before="146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Nutrition</w:t>
            </w:r>
          </w:p>
        </w:tc>
        <w:tc>
          <w:tcPr>
            <w:tcW w:w="2943" w:type="dxa"/>
            <w:shd w:val="clear" w:color="auto" w:fill="F1DBDB"/>
          </w:tcPr>
          <w:p w14:paraId="655F8BEE" w14:textId="5C609427" w:rsidR="009D786E" w:rsidRDefault="12C9E5D0" w:rsidP="41AAF410">
            <w:pPr>
              <w:pStyle w:val="TableParagraph"/>
              <w:spacing w:before="146"/>
              <w:rPr>
                <w:sz w:val="20"/>
                <w:szCs w:val="20"/>
                <w:lang w:val="fr-FR"/>
              </w:rPr>
            </w:pPr>
            <w:r w:rsidRPr="41AAF410">
              <w:rPr>
                <w:sz w:val="20"/>
                <w:szCs w:val="20"/>
                <w:lang w:val="fr-FR"/>
              </w:rPr>
              <w:t xml:space="preserve">Renforcement de capacités </w:t>
            </w:r>
            <w:r w:rsidR="00960C2D" w:rsidRPr="41AAF410">
              <w:rPr>
                <w:spacing w:val="-10"/>
                <w:sz w:val="20"/>
                <w:szCs w:val="20"/>
                <w:lang w:val="fr-FR"/>
              </w:rPr>
              <w:t xml:space="preserve"> </w:t>
            </w:r>
            <w:r w:rsidR="00960C2D" w:rsidRPr="41AAF410">
              <w:rPr>
                <w:spacing w:val="-2"/>
                <w:sz w:val="20"/>
                <w:szCs w:val="20"/>
                <w:lang w:val="fr-FR"/>
              </w:rPr>
              <w:t>(Nutrition)</w:t>
            </w:r>
          </w:p>
        </w:tc>
      </w:tr>
      <w:tr w:rsidR="009D786E" w:rsidRPr="00935816" w14:paraId="4DC86551" w14:textId="77777777" w:rsidTr="7D4E1B68">
        <w:trPr>
          <w:trHeight w:val="568"/>
        </w:trPr>
        <w:tc>
          <w:tcPr>
            <w:tcW w:w="3776" w:type="dxa"/>
            <w:shd w:val="clear" w:color="auto" w:fill="DDD9C3" w:themeFill="background2" w:themeFillShade="E6"/>
          </w:tcPr>
          <w:p w14:paraId="5CC865F1" w14:textId="61201978" w:rsidR="009D786E" w:rsidRPr="009454C1" w:rsidRDefault="3084CC4C" w:rsidP="4E62FC77">
            <w:pPr>
              <w:pStyle w:val="TableParagraph"/>
              <w:spacing w:before="37"/>
              <w:rPr>
                <w:rFonts w:asciiTheme="minorHAnsi" w:eastAsia="Arial Narrow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-BE"/>
              </w:rPr>
              <w:t>Nombre de bénéficiaires ayant accès à des abris de base, sûrs et dignes</w:t>
            </w:r>
            <w:r w:rsidR="4109300B" w:rsidRPr="009454C1"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-BE"/>
              </w:rPr>
              <w:t>*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0EFBB368" w14:textId="40510562" w:rsidR="009D786E" w:rsidRPr="009454C1" w:rsidRDefault="6D9C1A5D" w:rsidP="63AD1671">
            <w:pPr>
              <w:pStyle w:val="TableParagraph"/>
              <w:spacing w:before="145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 xml:space="preserve"> </w:t>
            </w:r>
            <w:r w:rsidRPr="009454C1">
              <w:rPr>
                <w:rFonts w:asciiTheme="minorHAnsi" w:eastAsia="Aptos" w:hAnsiTheme="minorHAnsi" w:cstheme="minorHAnsi"/>
                <w:sz w:val="20"/>
                <w:szCs w:val="20"/>
              </w:rPr>
              <w:t xml:space="preserve">Abris et </w:t>
            </w:r>
            <w:r w:rsidR="00C475D7" w:rsidRPr="009454C1">
              <w:rPr>
                <w:rFonts w:asciiTheme="minorHAnsi" w:eastAsia="Aptos" w:hAnsiTheme="minorHAnsi" w:cstheme="minorHAnsi"/>
                <w:sz w:val="20"/>
                <w:szCs w:val="20"/>
              </w:rPr>
              <w:t>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691E62FD" w14:textId="500AD847" w:rsidR="009D786E" w:rsidRPr="009454C1" w:rsidRDefault="4F89B785" w:rsidP="4E62FC77">
            <w:pPr>
              <w:pStyle w:val="TableParagraph"/>
              <w:spacing w:before="145"/>
              <w:rPr>
                <w:rFonts w:asciiTheme="minorHAnsi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 xml:space="preserve"> Abri</w:t>
            </w:r>
            <w:r w:rsidR="5C4FA73E"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>s</w:t>
            </w:r>
          </w:p>
        </w:tc>
      </w:tr>
      <w:tr w:rsidR="00993172" w:rsidRPr="00993172" w14:paraId="0452D0A2" w14:textId="77777777" w:rsidTr="7D4E1B68">
        <w:trPr>
          <w:trHeight w:val="568"/>
        </w:trPr>
        <w:tc>
          <w:tcPr>
            <w:tcW w:w="3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1A4DD407" w14:textId="6D5DF30D" w:rsidR="00993172" w:rsidRPr="009454C1" w:rsidRDefault="00993172" w:rsidP="00993172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  <w:lang w:val="fr-LU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% de bénéficiaires satisfaits de leur abri</w:t>
            </w:r>
            <w:r w:rsidRPr="009454C1">
              <w:rPr>
                <w:rStyle w:val="eop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74706852" w14:textId="79584358" w:rsidR="00993172" w:rsidRPr="009454C1" w:rsidRDefault="00993172" w:rsidP="00993172">
            <w:pPr>
              <w:pStyle w:val="TableParagraph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 xml:space="preserve">Abris et </w:t>
            </w:r>
            <w:r w:rsidR="00C475D7" w:rsidRPr="009454C1">
              <w:rPr>
                <w:rFonts w:asciiTheme="minorHAnsi" w:hAnsiTheme="minorHAnsi" w:cstheme="minorHAnsi"/>
                <w:sz w:val="20"/>
                <w:szCs w:val="20"/>
              </w:rPr>
              <w:t>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7A58AEE1" w14:textId="51E86B04" w:rsidR="00993172" w:rsidRPr="009454C1" w:rsidRDefault="00993172" w:rsidP="00993172">
            <w:pPr>
              <w:pStyle w:val="TableParagraph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>Abris</w:t>
            </w:r>
          </w:p>
        </w:tc>
      </w:tr>
      <w:tr w:rsidR="00993172" w:rsidRPr="00993172" w14:paraId="0C4D644A" w14:textId="77777777" w:rsidTr="7D4E1B68">
        <w:trPr>
          <w:trHeight w:val="568"/>
        </w:trPr>
        <w:tc>
          <w:tcPr>
            <w:tcW w:w="3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1AEF6DCC" w14:textId="28061E02" w:rsidR="00993172" w:rsidRPr="009454C1" w:rsidRDefault="00993172" w:rsidP="00993172">
            <w:pPr>
              <w:pStyle w:val="TableParagraph"/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% de bénéficiaires ayant accès à des abris collectifs/communautaires de base, sûrs et dignes</w:t>
            </w:r>
            <w:r w:rsidRPr="009454C1">
              <w:rPr>
                <w:rStyle w:val="eop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3B66B42A" w14:textId="7ED29E75" w:rsidR="00993172" w:rsidRPr="009454C1" w:rsidRDefault="00993172" w:rsidP="00993172">
            <w:pPr>
              <w:pStyle w:val="TableParagraph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 xml:space="preserve">Abris et </w:t>
            </w:r>
            <w:r w:rsidR="00C475D7" w:rsidRPr="009454C1">
              <w:rPr>
                <w:rFonts w:asciiTheme="minorHAnsi" w:hAnsiTheme="minorHAnsi" w:cstheme="minorHAnsi"/>
                <w:sz w:val="20"/>
                <w:szCs w:val="20"/>
              </w:rPr>
              <w:t>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3EE2D57B" w14:textId="5C5E63AD" w:rsidR="00993172" w:rsidRPr="009454C1" w:rsidRDefault="00993172" w:rsidP="00993172">
            <w:pPr>
              <w:pStyle w:val="TableParagraph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>Abris</w:t>
            </w:r>
          </w:p>
        </w:tc>
      </w:tr>
      <w:tr w:rsidR="00993172" w:rsidRPr="00993172" w14:paraId="5974FAF3" w14:textId="77777777" w:rsidTr="7D4E1B68">
        <w:trPr>
          <w:trHeight w:val="568"/>
        </w:trPr>
        <w:tc>
          <w:tcPr>
            <w:tcW w:w="3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3A0FC79A" w14:textId="6C8A22CB" w:rsidR="00993172" w:rsidRPr="009454C1" w:rsidRDefault="00993172" w:rsidP="00993172">
            <w:pPr>
              <w:pStyle w:val="TableParagraph"/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sz w:val="20"/>
                <w:szCs w:val="20"/>
                <w:lang w:val="fr-LU"/>
              </w:rPr>
              <w:t> % de bénéficiaires ayant accès à des abris d’urgence loués et/ou logés dans des maisons hôtes sûrs, sécurisés et dignes</w:t>
            </w:r>
            <w:r w:rsidRPr="009454C1">
              <w:rPr>
                <w:rStyle w:val="eop"/>
                <w:rFonts w:asciiTheme="minorHAnsi" w:hAnsiTheme="minorHAnsi" w:cstheme="minorHAnsi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041D6A49" w14:textId="201057AB" w:rsidR="00993172" w:rsidRPr="009454C1" w:rsidRDefault="00993172" w:rsidP="00993172">
            <w:pPr>
              <w:pStyle w:val="TableParagraph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 xml:space="preserve">Abris et </w:t>
            </w:r>
            <w:r w:rsidR="00C475D7" w:rsidRPr="009454C1">
              <w:rPr>
                <w:rFonts w:asciiTheme="minorHAnsi" w:hAnsiTheme="minorHAnsi" w:cstheme="minorHAnsi"/>
                <w:sz w:val="20"/>
                <w:szCs w:val="20"/>
              </w:rPr>
              <w:t>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7D74D6D8" w14:textId="2C22BAEA" w:rsidR="00993172" w:rsidRPr="009454C1" w:rsidRDefault="00993172" w:rsidP="00993172">
            <w:pPr>
              <w:pStyle w:val="TableParagraph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>Abris</w:t>
            </w:r>
          </w:p>
        </w:tc>
      </w:tr>
      <w:tr w:rsidR="00993172" w:rsidRPr="00993172" w14:paraId="0A5735DD" w14:textId="77777777" w:rsidTr="7D4E1B68">
        <w:trPr>
          <w:trHeight w:val="568"/>
        </w:trPr>
        <w:tc>
          <w:tcPr>
            <w:tcW w:w="3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199CB61C" w14:textId="163D41E2" w:rsidR="00993172" w:rsidRPr="009454C1" w:rsidRDefault="00993172" w:rsidP="00993172">
            <w:pPr>
              <w:pStyle w:val="TableParagraph"/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sz w:val="20"/>
                <w:szCs w:val="20"/>
                <w:lang w:val="fr-LU"/>
              </w:rPr>
              <w:t> % des abris touchés par des catastrophes naturelles qui ont été   correctement réfectionnés, reconstruits, réparés, renforcés ou améliorés conformément aux normes et pratiques locales convenues.</w:t>
            </w:r>
            <w:r w:rsidRPr="009454C1">
              <w:rPr>
                <w:rStyle w:val="eop"/>
                <w:rFonts w:asciiTheme="minorHAnsi" w:hAnsiTheme="minorHAnsi" w:cstheme="minorHAnsi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0270B948" w14:textId="42D6375E" w:rsidR="00993172" w:rsidRPr="009454C1" w:rsidRDefault="00993172" w:rsidP="00993172">
            <w:pPr>
              <w:pStyle w:val="TableParagraph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 xml:space="preserve">Abris et </w:t>
            </w:r>
            <w:r w:rsidR="00C475D7" w:rsidRPr="009454C1">
              <w:rPr>
                <w:rFonts w:asciiTheme="minorHAnsi" w:hAnsiTheme="minorHAnsi" w:cstheme="minorHAnsi"/>
                <w:sz w:val="20"/>
                <w:szCs w:val="20"/>
              </w:rPr>
              <w:t>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764B8A16" w14:textId="4B697F65" w:rsidR="00993172" w:rsidRPr="009454C1" w:rsidRDefault="00993172" w:rsidP="00993172">
            <w:pPr>
              <w:pStyle w:val="TableParagraph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>Abris</w:t>
            </w:r>
          </w:p>
        </w:tc>
      </w:tr>
      <w:tr w:rsidR="00993172" w:rsidRPr="00993172" w14:paraId="5AECCF87" w14:textId="77777777" w:rsidTr="7D4E1B68">
        <w:trPr>
          <w:trHeight w:val="568"/>
        </w:trPr>
        <w:tc>
          <w:tcPr>
            <w:tcW w:w="3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5CB36149" w14:textId="189259C5" w:rsidR="00993172" w:rsidRPr="009454C1" w:rsidRDefault="00993172" w:rsidP="00993172">
            <w:pPr>
              <w:pStyle w:val="TableParagraph"/>
              <w:ind w:left="0"/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sz w:val="20"/>
                <w:szCs w:val="20"/>
                <w:lang w:val="fr-LU"/>
              </w:rPr>
              <w:t> % d’abris présentant des dommages modérés qui sont correctement réparés</w:t>
            </w:r>
            <w:r w:rsidRPr="009454C1">
              <w:rPr>
                <w:rStyle w:val="eop"/>
                <w:rFonts w:asciiTheme="minorHAnsi" w:hAnsiTheme="minorHAnsi" w:cstheme="minorHAnsi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13409084" w14:textId="6DB91541" w:rsidR="00993172" w:rsidRPr="009454C1" w:rsidRDefault="00993172" w:rsidP="00993172">
            <w:pPr>
              <w:pStyle w:val="TableParagraph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 xml:space="preserve">Abris et </w:t>
            </w:r>
            <w:r w:rsidR="00C475D7" w:rsidRPr="009454C1">
              <w:rPr>
                <w:rFonts w:asciiTheme="minorHAnsi" w:hAnsiTheme="minorHAnsi" w:cstheme="minorHAnsi"/>
                <w:sz w:val="20"/>
                <w:szCs w:val="20"/>
              </w:rPr>
              <w:t>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7198708A" w14:textId="29491E1C" w:rsidR="00993172" w:rsidRPr="009454C1" w:rsidRDefault="00993172" w:rsidP="00993172">
            <w:pPr>
              <w:pStyle w:val="TableParagraph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>Abris</w:t>
            </w:r>
          </w:p>
        </w:tc>
      </w:tr>
      <w:tr w:rsidR="00993172" w:rsidRPr="00993172" w14:paraId="676F239F" w14:textId="77777777" w:rsidTr="7D4E1B68">
        <w:trPr>
          <w:trHeight w:val="568"/>
        </w:trPr>
        <w:tc>
          <w:tcPr>
            <w:tcW w:w="3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45C0AF48" w14:textId="3A99D6B4" w:rsidR="00993172" w:rsidRPr="009454C1" w:rsidRDefault="00993172" w:rsidP="00993172">
            <w:pPr>
              <w:pStyle w:val="TableParagraph"/>
              <w:ind w:left="0"/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sz w:val="20"/>
                <w:szCs w:val="20"/>
                <w:lang w:val="fr-LU"/>
              </w:rPr>
              <w:t>% de bénéficiaires satisfaits de l’isolation/protection thermique de leur abri</w:t>
            </w:r>
            <w:r w:rsidRPr="009454C1">
              <w:rPr>
                <w:rStyle w:val="eop"/>
                <w:rFonts w:asciiTheme="minorHAnsi" w:hAnsiTheme="minorHAnsi" w:cstheme="minorHAnsi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5ED865D7" w14:textId="56FA663D" w:rsidR="00993172" w:rsidRPr="009454C1" w:rsidRDefault="00993172" w:rsidP="00993172">
            <w:pPr>
              <w:pStyle w:val="TableParagraph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 xml:space="preserve">Abris et </w:t>
            </w:r>
            <w:r w:rsidR="00C475D7" w:rsidRPr="009454C1">
              <w:rPr>
                <w:rFonts w:asciiTheme="minorHAnsi" w:hAnsiTheme="minorHAnsi" w:cstheme="minorHAnsi"/>
                <w:sz w:val="20"/>
                <w:szCs w:val="20"/>
              </w:rPr>
              <w:t>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04C54339" w14:textId="7514D888" w:rsidR="00993172" w:rsidRPr="009454C1" w:rsidRDefault="00993172" w:rsidP="00993172">
            <w:pPr>
              <w:pStyle w:val="TableParagraph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>Abris</w:t>
            </w:r>
          </w:p>
        </w:tc>
      </w:tr>
      <w:tr w:rsidR="00993172" w:rsidRPr="00993172" w14:paraId="32F29580" w14:textId="77777777" w:rsidTr="7D4E1B68">
        <w:trPr>
          <w:trHeight w:val="568"/>
        </w:trPr>
        <w:tc>
          <w:tcPr>
            <w:tcW w:w="3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1E5B04AD" w14:textId="7713BC59" w:rsidR="00993172" w:rsidRPr="009454C1" w:rsidRDefault="00993172" w:rsidP="00993172">
            <w:pPr>
              <w:pStyle w:val="TableParagraph"/>
              <w:rPr>
                <w:rFonts w:asciiTheme="minorHAnsi" w:eastAsia="Arial Narrow" w:hAnsiTheme="minorHAnsi" w:cstheme="minorHAnsi"/>
                <w:color w:val="000000" w:themeColor="text1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sz w:val="20"/>
                <w:szCs w:val="20"/>
                <w:lang w:val="fr-LU"/>
              </w:rPr>
              <w:t>% d’abris (re)construits ou réparés avec un impact environnemental réduit</w:t>
            </w:r>
            <w:r w:rsidRPr="009454C1">
              <w:rPr>
                <w:rStyle w:val="eop"/>
                <w:rFonts w:asciiTheme="minorHAnsi" w:hAnsiTheme="minorHAnsi" w:cstheme="minorHAnsi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77875796" w14:textId="4445F81E" w:rsidR="00993172" w:rsidRPr="009454C1" w:rsidRDefault="00993172" w:rsidP="00993172">
            <w:pPr>
              <w:pStyle w:val="TableParagraph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 xml:space="preserve">Abris et </w:t>
            </w:r>
            <w:r w:rsidR="00C475D7" w:rsidRPr="009454C1">
              <w:rPr>
                <w:rFonts w:asciiTheme="minorHAnsi" w:hAnsiTheme="minorHAnsi" w:cstheme="minorHAnsi"/>
                <w:sz w:val="20"/>
                <w:szCs w:val="20"/>
              </w:rPr>
              <w:t>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25698375" w14:textId="3BC3DABC" w:rsidR="00993172" w:rsidRPr="009454C1" w:rsidRDefault="00993172" w:rsidP="00993172">
            <w:pPr>
              <w:pStyle w:val="TableParagraph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>Abris</w:t>
            </w:r>
          </w:p>
        </w:tc>
      </w:tr>
      <w:tr w:rsidR="009D786E" w:rsidRPr="007A02FC" w14:paraId="4D803742" w14:textId="77777777" w:rsidTr="7D4E1B68">
        <w:trPr>
          <w:trHeight w:val="842"/>
        </w:trPr>
        <w:tc>
          <w:tcPr>
            <w:tcW w:w="3776" w:type="dxa"/>
            <w:shd w:val="clear" w:color="auto" w:fill="DDD9C3" w:themeFill="background2" w:themeFillShade="E6"/>
          </w:tcPr>
          <w:p w14:paraId="0964AF96" w14:textId="6C9F8C20" w:rsidR="009D786E" w:rsidRPr="009454C1" w:rsidRDefault="630FC7EC" w:rsidP="4E62FC77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 xml:space="preserve">Nombre </w:t>
            </w:r>
            <w:r w:rsidR="5C4FA73E"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>de bénéficiaires ayant accès à des sites (établissements) dignes, sûrs et sécurisés.</w:t>
            </w:r>
            <w:r w:rsidR="1AE16031"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>*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741610B7" w14:textId="5E2D8608" w:rsidR="009D786E" w:rsidRPr="009454C1" w:rsidRDefault="148B0C7D" w:rsidP="007A02FC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 xml:space="preserve"> Abris et </w:t>
            </w:r>
            <w:r w:rsidR="00C475D7"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>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4F5255BD" w14:textId="6F9B5541" w:rsidR="63AD1671" w:rsidRPr="009454C1" w:rsidRDefault="5CE69006" w:rsidP="4E62FC77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 xml:space="preserve"> </w:t>
            </w:r>
            <w:r w:rsidR="058D341B"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>Habitat</w:t>
            </w:r>
            <w:r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>s</w:t>
            </w:r>
          </w:p>
        </w:tc>
      </w:tr>
      <w:tr w:rsidR="001B638A" w:rsidRPr="002F3F74" w14:paraId="2364A966" w14:textId="77777777" w:rsidTr="7D4E1B68">
        <w:trPr>
          <w:trHeight w:val="842"/>
        </w:trPr>
        <w:tc>
          <w:tcPr>
            <w:tcW w:w="3776" w:type="dxa"/>
            <w:shd w:val="clear" w:color="auto" w:fill="DDD9C3" w:themeFill="background2" w:themeFillShade="E6"/>
          </w:tcPr>
          <w:p w14:paraId="3514675A" w14:textId="70D2196A" w:rsidR="001B638A" w:rsidRPr="009454C1" w:rsidRDefault="001B638A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% de sites formels disposant de critères de sélection, conception et aménagement du site convenus conjointement et correctement appliqués</w:t>
            </w:r>
            <w:r w:rsidRPr="009454C1">
              <w:rPr>
                <w:rStyle w:val="eop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6ACDB638" w14:textId="44ACA961" w:rsidR="001B638A" w:rsidRPr="009454C1" w:rsidRDefault="001B638A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>Abris et</w:t>
            </w:r>
            <w:r w:rsidR="00C475D7" w:rsidRPr="009454C1">
              <w:rPr>
                <w:rFonts w:asciiTheme="minorHAnsi" w:hAnsiTheme="minorHAnsi" w:cstheme="minorHAnsi"/>
                <w:sz w:val="20"/>
                <w:szCs w:val="20"/>
              </w:rPr>
              <w:t xml:space="preserve"> 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70D480F8" w14:textId="277B0C26" w:rsidR="001B638A" w:rsidRPr="009454C1" w:rsidRDefault="00372A34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pict w14:anchorId="4EF1A6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5.25pt;height:12pt">
                  <v:imagedata r:id="rId12" o:title=""/>
                </v:shape>
              </w:pict>
            </w:r>
          </w:p>
        </w:tc>
      </w:tr>
      <w:tr w:rsidR="001B638A" w:rsidRPr="002F3F74" w14:paraId="776DD66B" w14:textId="77777777" w:rsidTr="7D4E1B68">
        <w:trPr>
          <w:trHeight w:val="842"/>
        </w:trPr>
        <w:tc>
          <w:tcPr>
            <w:tcW w:w="3776" w:type="dxa"/>
            <w:shd w:val="clear" w:color="auto" w:fill="DDD9C3" w:themeFill="background2" w:themeFillShade="E6"/>
          </w:tcPr>
          <w:p w14:paraId="173B04BB" w14:textId="0005A187" w:rsidR="001B638A" w:rsidRPr="009454C1" w:rsidRDefault="001B638A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% de bénéficiaires en sites sûrs face aux inondations</w:t>
            </w:r>
            <w:r w:rsidRPr="009454C1">
              <w:rPr>
                <w:rStyle w:val="eop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4E31288A" w14:textId="25471298" w:rsidR="001B638A" w:rsidRPr="009454C1" w:rsidRDefault="001B638A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8E57C1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 xml:space="preserve"> </w:t>
            </w: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 xml:space="preserve">Abris et </w:t>
            </w:r>
            <w:r w:rsidR="00C475D7" w:rsidRPr="009454C1">
              <w:rPr>
                <w:rFonts w:asciiTheme="minorHAnsi" w:hAnsiTheme="minorHAnsi" w:cstheme="minorHAnsi"/>
                <w:sz w:val="20"/>
                <w:szCs w:val="20"/>
              </w:rPr>
              <w:t>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4EED0F39" w14:textId="78A6E888" w:rsidR="001B638A" w:rsidRPr="009454C1" w:rsidRDefault="00372A34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pict w14:anchorId="368DCAB9">
                <v:shape id="_x0000_i1026" type="#_x0000_t75" style="width:575.25pt;height:12pt">
                  <v:imagedata r:id="rId12" o:title=""/>
                </v:shape>
              </w:pict>
            </w:r>
          </w:p>
        </w:tc>
      </w:tr>
      <w:tr w:rsidR="001B638A" w:rsidRPr="002F3F74" w14:paraId="4924B47C" w14:textId="77777777" w:rsidTr="7D4E1B68">
        <w:trPr>
          <w:trHeight w:val="842"/>
        </w:trPr>
        <w:tc>
          <w:tcPr>
            <w:tcW w:w="3776" w:type="dxa"/>
            <w:shd w:val="clear" w:color="auto" w:fill="DDD9C3" w:themeFill="background2" w:themeFillShade="E6"/>
          </w:tcPr>
          <w:p w14:paraId="759680DE" w14:textId="2FCBECCC" w:rsidR="001B638A" w:rsidRPr="009454C1" w:rsidRDefault="001B638A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% de bénéficiaires en sites sûrs face aux cyclones</w:t>
            </w:r>
            <w:r w:rsidRPr="009454C1">
              <w:rPr>
                <w:rStyle w:val="eop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29DAB6D7" w14:textId="6ACC56B5" w:rsidR="001B638A" w:rsidRPr="009454C1" w:rsidRDefault="001B638A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 xml:space="preserve">Abris et </w:t>
            </w:r>
            <w:r w:rsidR="00C475D7" w:rsidRPr="009454C1">
              <w:rPr>
                <w:rFonts w:asciiTheme="minorHAnsi" w:hAnsiTheme="minorHAnsi" w:cstheme="minorHAnsi"/>
                <w:sz w:val="20"/>
                <w:szCs w:val="20"/>
              </w:rPr>
              <w:t>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46A5290D" w14:textId="73D9BBA1" w:rsidR="001B638A" w:rsidRPr="009454C1" w:rsidRDefault="00372A34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pict w14:anchorId="363394A1">
                <v:shape id="_x0000_i1027" type="#_x0000_t75" style="width:575.25pt;height:12pt">
                  <v:imagedata r:id="rId12" o:title=""/>
                </v:shape>
              </w:pict>
            </w:r>
          </w:p>
        </w:tc>
      </w:tr>
      <w:tr w:rsidR="001B638A" w:rsidRPr="002F3F74" w14:paraId="2D0E831B" w14:textId="77777777" w:rsidTr="7D4E1B68">
        <w:trPr>
          <w:trHeight w:val="842"/>
        </w:trPr>
        <w:tc>
          <w:tcPr>
            <w:tcW w:w="3776" w:type="dxa"/>
            <w:shd w:val="clear" w:color="auto" w:fill="DDD9C3" w:themeFill="background2" w:themeFillShade="E6"/>
          </w:tcPr>
          <w:p w14:paraId="1FD6080A" w14:textId="6AE3FFB6" w:rsidR="001B638A" w:rsidRPr="009454C1" w:rsidRDefault="001B638A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% de bénéficiaires en sites sûrs face aux séismes</w:t>
            </w:r>
            <w:r w:rsidRPr="009454C1">
              <w:rPr>
                <w:rStyle w:val="eop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70FF18EF" w14:textId="2AE58964" w:rsidR="001B638A" w:rsidRPr="009454C1" w:rsidRDefault="001B638A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8E57C1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 xml:space="preserve"> </w:t>
            </w: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 xml:space="preserve">Abris et </w:t>
            </w:r>
            <w:r w:rsidR="00C475D7" w:rsidRPr="009454C1">
              <w:rPr>
                <w:rFonts w:asciiTheme="minorHAnsi" w:hAnsiTheme="minorHAnsi" w:cstheme="minorHAnsi"/>
                <w:sz w:val="20"/>
                <w:szCs w:val="20"/>
              </w:rPr>
              <w:t>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056C7699" w14:textId="30141CEA" w:rsidR="001B638A" w:rsidRPr="009454C1" w:rsidRDefault="00372A34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pict w14:anchorId="02FFF2D9">
                <v:shape id="_x0000_i1028" type="#_x0000_t75" style="width:575.25pt;height:12pt">
                  <v:imagedata r:id="rId12" o:title=""/>
                </v:shape>
              </w:pict>
            </w:r>
          </w:p>
        </w:tc>
      </w:tr>
      <w:tr w:rsidR="001B638A" w:rsidRPr="002F3F74" w14:paraId="17ED706F" w14:textId="77777777" w:rsidTr="7D4E1B68">
        <w:trPr>
          <w:trHeight w:val="842"/>
        </w:trPr>
        <w:tc>
          <w:tcPr>
            <w:tcW w:w="3776" w:type="dxa"/>
            <w:shd w:val="clear" w:color="auto" w:fill="DDD9C3" w:themeFill="background2" w:themeFillShade="E6"/>
          </w:tcPr>
          <w:p w14:paraId="3D113E00" w14:textId="086550F5" w:rsidR="001B638A" w:rsidRPr="009454C1" w:rsidRDefault="001B638A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% de bénéficiaires vivant dans des sites avec infrastructures communautaires bien entretenues</w:t>
            </w:r>
            <w:r w:rsidRPr="009454C1">
              <w:rPr>
                <w:rStyle w:val="eop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598459D8" w14:textId="615C7F2A" w:rsidR="001B638A" w:rsidRPr="009454C1" w:rsidRDefault="001B638A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 xml:space="preserve">Abris et </w:t>
            </w:r>
            <w:r w:rsidR="00C475D7" w:rsidRPr="009454C1">
              <w:rPr>
                <w:rFonts w:asciiTheme="minorHAnsi" w:hAnsiTheme="minorHAnsi" w:cstheme="minorHAnsi"/>
                <w:sz w:val="20"/>
                <w:szCs w:val="20"/>
              </w:rPr>
              <w:t>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45779720" w14:textId="131B1EC8" w:rsidR="001B638A" w:rsidRPr="009454C1" w:rsidRDefault="00372A34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pict w14:anchorId="0EA60BB0">
                <v:shape id="_x0000_i1029" type="#_x0000_t75" style="width:575.25pt;height:12pt">
                  <v:imagedata r:id="rId12" o:title=""/>
                </v:shape>
              </w:pict>
            </w:r>
          </w:p>
        </w:tc>
      </w:tr>
      <w:tr w:rsidR="001B638A" w:rsidRPr="002F3F74" w14:paraId="637D58E3" w14:textId="77777777" w:rsidTr="7D4E1B68">
        <w:trPr>
          <w:trHeight w:val="842"/>
        </w:trPr>
        <w:tc>
          <w:tcPr>
            <w:tcW w:w="3776" w:type="dxa"/>
            <w:shd w:val="clear" w:color="auto" w:fill="DDD9C3" w:themeFill="background2" w:themeFillShade="E6"/>
          </w:tcPr>
          <w:p w14:paraId="440C74F3" w14:textId="6403CD6E" w:rsidR="001B638A" w:rsidRPr="009454C1" w:rsidRDefault="001B638A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# de bénéficiaires vivant dans des sites/établissements respectueux de l’environnement</w:t>
            </w:r>
            <w:r w:rsidRPr="009454C1">
              <w:rPr>
                <w:rStyle w:val="eop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2CEF55FC" w14:textId="377E2CEB" w:rsidR="001B638A" w:rsidRPr="009454C1" w:rsidRDefault="001B638A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LU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  <w:lang w:val="fr-LU"/>
              </w:rPr>
              <w:t xml:space="preserve"> Abris et </w:t>
            </w:r>
            <w:r w:rsidR="00C475D7" w:rsidRPr="009454C1">
              <w:rPr>
                <w:rFonts w:asciiTheme="minorHAnsi" w:hAnsiTheme="minorHAnsi" w:cstheme="minorHAnsi"/>
                <w:sz w:val="20"/>
                <w:szCs w:val="20"/>
                <w:lang w:val="fr-LU"/>
              </w:rPr>
              <w:t>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74C277DD" w14:textId="35268410" w:rsidR="001B638A" w:rsidRPr="009454C1" w:rsidRDefault="00372A34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pict w14:anchorId="127888D8">
                <v:shape id="_x0000_i1030" type="#_x0000_t75" style="width:575.25pt;height:12pt">
                  <v:imagedata r:id="rId12" o:title=""/>
                </v:shape>
              </w:pict>
            </w:r>
          </w:p>
        </w:tc>
      </w:tr>
      <w:tr w:rsidR="001B638A" w:rsidRPr="002F3F74" w14:paraId="247CB3B6" w14:textId="77777777" w:rsidTr="7D4E1B68">
        <w:trPr>
          <w:trHeight w:val="842"/>
        </w:trPr>
        <w:tc>
          <w:tcPr>
            <w:tcW w:w="3776" w:type="dxa"/>
            <w:shd w:val="clear" w:color="auto" w:fill="DDD9C3" w:themeFill="background2" w:themeFillShade="E6"/>
          </w:tcPr>
          <w:p w14:paraId="4995B8A1" w14:textId="163452B9" w:rsidR="001B638A" w:rsidRPr="009454C1" w:rsidRDefault="001B638A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% de bénéficiaires satisfaits de l’accès, de la sécurité, de la sûreté et de l’état du site</w:t>
            </w:r>
            <w:r w:rsidRPr="009454C1">
              <w:rPr>
                <w:rStyle w:val="eop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0FD8C405" w14:textId="2AB4A142" w:rsidR="001B638A" w:rsidRPr="009454C1" w:rsidRDefault="001B638A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 xml:space="preserve">Abris et </w:t>
            </w:r>
            <w:r w:rsidR="00C475D7" w:rsidRPr="009454C1">
              <w:rPr>
                <w:rFonts w:asciiTheme="minorHAnsi" w:hAnsiTheme="minorHAnsi" w:cstheme="minorHAnsi"/>
                <w:sz w:val="20"/>
                <w:szCs w:val="20"/>
              </w:rPr>
              <w:t>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09E4AAE4" w14:textId="55C1CD1F" w:rsidR="001B638A" w:rsidRPr="009454C1" w:rsidRDefault="00372A34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pict w14:anchorId="21A51921">
                <v:shape id="_x0000_i1031" type="#_x0000_t75" style="width:575.25pt;height:12pt">
                  <v:imagedata r:id="rId12" o:title=""/>
                </v:shape>
              </w:pict>
            </w:r>
          </w:p>
        </w:tc>
      </w:tr>
      <w:tr w:rsidR="001B638A" w:rsidRPr="002F3F74" w14:paraId="727CA8BC" w14:textId="77777777" w:rsidTr="7D4E1B68">
        <w:trPr>
          <w:trHeight w:val="842"/>
        </w:trPr>
        <w:tc>
          <w:tcPr>
            <w:tcW w:w="3776" w:type="dxa"/>
            <w:shd w:val="clear" w:color="auto" w:fill="DDD9C3" w:themeFill="background2" w:themeFillShade="E6"/>
          </w:tcPr>
          <w:p w14:paraId="54856657" w14:textId="330B6163" w:rsidR="001B638A" w:rsidRPr="009454C1" w:rsidRDefault="001B638A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sz w:val="20"/>
                <w:szCs w:val="20"/>
                <w:lang w:val="fr-LU"/>
              </w:rPr>
              <w:t># de sites temporaires correctement fermés et désaffectés</w:t>
            </w:r>
            <w:r w:rsidRPr="009454C1">
              <w:rPr>
                <w:rStyle w:val="eop"/>
                <w:rFonts w:asciiTheme="minorHAnsi" w:hAnsiTheme="minorHAnsi" w:cstheme="minorHAnsi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1CB40514" w14:textId="4F2FEF05" w:rsidR="001B638A" w:rsidRPr="009454C1" w:rsidRDefault="001B638A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8E57C1">
              <w:rPr>
                <w:rFonts w:asciiTheme="minorHAnsi" w:hAnsiTheme="minorHAnsi" w:cstheme="minorHAnsi"/>
                <w:sz w:val="20"/>
                <w:szCs w:val="20"/>
                <w:lang w:val="fr-BE"/>
              </w:rPr>
              <w:t xml:space="preserve"> </w:t>
            </w: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 xml:space="preserve">Abris et </w:t>
            </w:r>
            <w:r w:rsidR="00C475D7" w:rsidRPr="009454C1">
              <w:rPr>
                <w:rFonts w:asciiTheme="minorHAnsi" w:hAnsiTheme="minorHAnsi" w:cstheme="minorHAnsi"/>
                <w:sz w:val="20"/>
                <w:szCs w:val="20"/>
              </w:rPr>
              <w:t>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41339234" w14:textId="65DFCE15" w:rsidR="001B638A" w:rsidRPr="009454C1" w:rsidRDefault="00372A34" w:rsidP="001B638A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pict w14:anchorId="06E6F8B4">
                <v:shape id="_x0000_i1032" type="#_x0000_t75" style="width:575.25pt;height:12pt">
                  <v:imagedata r:id="rId12" o:title=""/>
                </v:shape>
              </w:pict>
            </w:r>
          </w:p>
        </w:tc>
      </w:tr>
      <w:tr w:rsidR="009D786E" w:rsidRPr="00935816" w14:paraId="2A1F327C" w14:textId="77777777" w:rsidTr="7D4E1B68">
        <w:trPr>
          <w:trHeight w:val="565"/>
        </w:trPr>
        <w:tc>
          <w:tcPr>
            <w:tcW w:w="3776" w:type="dxa"/>
            <w:shd w:val="clear" w:color="auto" w:fill="DDD9C3" w:themeFill="background2" w:themeFillShade="E6"/>
          </w:tcPr>
          <w:p w14:paraId="60E217A5" w14:textId="24B46DAA" w:rsidR="009D786E" w:rsidRPr="005D5D95" w:rsidRDefault="49CAF530" w:rsidP="7D4E1B68">
            <w:pPr>
              <w:pStyle w:val="TableParagraph"/>
              <w:spacing w:before="37"/>
              <w:rPr>
                <w:rFonts w:asciiTheme="minorHAnsi" w:eastAsia="Aptos" w:hAnsiTheme="minorHAnsi" w:cstheme="minorBidi"/>
                <w:sz w:val="20"/>
                <w:szCs w:val="20"/>
                <w:lang w:val="fr-LU"/>
              </w:rPr>
            </w:pPr>
            <w:r w:rsidRPr="005D5D95">
              <w:rPr>
                <w:rFonts w:asciiTheme="minorHAnsi" w:eastAsia="Aptos" w:hAnsiTheme="minorHAnsi" w:cstheme="minorBidi"/>
                <w:sz w:val="20"/>
                <w:szCs w:val="20"/>
                <w:lang w:val="fr-LU"/>
              </w:rPr>
              <w:t>Nombre</w:t>
            </w:r>
            <w:r w:rsidR="71A034AB" w:rsidRPr="005D5D95">
              <w:rPr>
                <w:rFonts w:asciiTheme="minorHAnsi" w:eastAsia="Aptos" w:hAnsiTheme="minorHAnsi" w:cstheme="minorBidi"/>
                <w:sz w:val="20"/>
                <w:szCs w:val="20"/>
                <w:lang w:val="fr-LU"/>
              </w:rPr>
              <w:t xml:space="preserve"> de bénéficiaires satisfaits du soutien reçu pour améliorer l’habitabilité des abris et des sites.</w:t>
            </w:r>
            <w:r w:rsidR="231ACD26" w:rsidRPr="005D5D95">
              <w:rPr>
                <w:rFonts w:asciiTheme="minorHAnsi" w:eastAsia="Aptos" w:hAnsiTheme="minorHAnsi" w:cstheme="minorBidi"/>
                <w:sz w:val="20"/>
                <w:szCs w:val="20"/>
                <w:lang w:val="fr-LU"/>
              </w:rPr>
              <w:t>*</w:t>
            </w:r>
            <w:r w:rsidR="71A034AB" w:rsidRPr="005D5D95">
              <w:rPr>
                <w:rFonts w:asciiTheme="minorHAnsi" w:eastAsia="Aptos" w:hAnsiTheme="minorHAnsi" w:cstheme="minorBidi"/>
                <w:sz w:val="20"/>
                <w:szCs w:val="20"/>
                <w:lang w:val="fr-LU"/>
              </w:rPr>
              <w:t xml:space="preserve"> 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5CB1F393" w14:textId="6CD34D0E" w:rsidR="009D786E" w:rsidRPr="009454C1" w:rsidRDefault="0B3D972C" w:rsidP="007A02FC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 xml:space="preserve"> Abris et </w:t>
            </w:r>
            <w:r w:rsidR="00C475D7"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>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12EEAFFE" w14:textId="7BCDBD9E" w:rsidR="63AD1671" w:rsidRPr="009454C1" w:rsidRDefault="5CE69006" w:rsidP="4E62FC77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 xml:space="preserve"> </w:t>
            </w:r>
            <w:r w:rsidR="13306B2E"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>Soutien associé</w:t>
            </w:r>
          </w:p>
        </w:tc>
      </w:tr>
      <w:tr w:rsidR="009454C1" w:rsidRPr="009454C1" w14:paraId="6A4649A1" w14:textId="77777777" w:rsidTr="7D4E1B68">
        <w:trPr>
          <w:trHeight w:val="565"/>
        </w:trPr>
        <w:tc>
          <w:tcPr>
            <w:tcW w:w="3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2FA4A38E" w14:textId="553D5594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sz w:val="20"/>
                <w:szCs w:val="20"/>
                <w:lang w:val="fr-LU"/>
              </w:rPr>
              <w:t> % de bénéficiaires ayant accès en temps utile aux AME ménagers critiques</w:t>
            </w:r>
            <w:r w:rsidRPr="009454C1">
              <w:rPr>
                <w:rStyle w:val="eop"/>
                <w:rFonts w:asciiTheme="minorHAnsi" w:hAnsiTheme="minorHAnsi" w:cstheme="minorHAnsi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5A2343BE" w14:textId="4C608757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>Abris et 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15EAC2F7" w14:textId="2CAFA757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>Soutien associé</w:t>
            </w:r>
          </w:p>
        </w:tc>
      </w:tr>
      <w:tr w:rsidR="009454C1" w:rsidRPr="009454C1" w14:paraId="3B039A4B" w14:textId="77777777" w:rsidTr="7D4E1B68">
        <w:trPr>
          <w:trHeight w:val="565"/>
        </w:trPr>
        <w:tc>
          <w:tcPr>
            <w:tcW w:w="3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18516301" w14:textId="2ECC8AF3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sz w:val="20"/>
                <w:szCs w:val="20"/>
                <w:lang w:val="fr-LU"/>
              </w:rPr>
              <w:t> % de bénéficiaires satisfaits des fournitures en AME ménagers critiques</w:t>
            </w:r>
            <w:r w:rsidRPr="009454C1">
              <w:rPr>
                <w:rStyle w:val="eop"/>
                <w:rFonts w:asciiTheme="minorHAnsi" w:hAnsiTheme="minorHAnsi" w:cstheme="minorHAnsi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054FCE5F" w14:textId="0F8435F1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>Abris et 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61ACBE0B" w14:textId="69B36F1F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>Soutien associé</w:t>
            </w:r>
          </w:p>
        </w:tc>
      </w:tr>
      <w:tr w:rsidR="009454C1" w:rsidRPr="009454C1" w14:paraId="62F5BEA8" w14:textId="77777777" w:rsidTr="7D4E1B68">
        <w:trPr>
          <w:trHeight w:val="565"/>
        </w:trPr>
        <w:tc>
          <w:tcPr>
            <w:tcW w:w="3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70A7FE5E" w14:textId="131BFEA4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sz w:val="20"/>
                <w:szCs w:val="20"/>
                <w:lang w:val="fr-LU"/>
              </w:rPr>
              <w:t> % de bénéficiaires aptes à réguler la température ambiante de leurs abris de manière suffisante, sûre et abordable (énergie, appareils et/ou systèmes)</w:t>
            </w:r>
            <w:r w:rsidRPr="009454C1">
              <w:rPr>
                <w:rStyle w:val="eop"/>
                <w:rFonts w:asciiTheme="minorHAnsi" w:hAnsiTheme="minorHAnsi" w:cstheme="minorHAnsi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77D642DF" w14:textId="5514CEDB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>Abris et 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71D06669" w14:textId="23BAF325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>Soutien associé</w:t>
            </w:r>
          </w:p>
        </w:tc>
      </w:tr>
      <w:tr w:rsidR="009454C1" w:rsidRPr="009454C1" w14:paraId="63CF8AD7" w14:textId="77777777" w:rsidTr="7D4E1B68">
        <w:trPr>
          <w:trHeight w:val="565"/>
        </w:trPr>
        <w:tc>
          <w:tcPr>
            <w:tcW w:w="3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78298B12" w14:textId="333C3D74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sz w:val="20"/>
                <w:szCs w:val="20"/>
                <w:lang w:val="fr-LU"/>
              </w:rPr>
              <w:t> % de bénéficiaires ayant accès à un approvisionnement en énergie suffisant, sûr et abordable, ainsi qu’aux équipements pour la cuisine et l’éclairage</w:t>
            </w:r>
            <w:r w:rsidRPr="009454C1">
              <w:rPr>
                <w:rStyle w:val="eop"/>
                <w:rFonts w:asciiTheme="minorHAnsi" w:hAnsiTheme="minorHAnsi" w:cstheme="minorHAnsi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6CC91916" w14:textId="68496B2F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>Abris et 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79D46264" w14:textId="560EA815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>Soutien associé</w:t>
            </w:r>
          </w:p>
        </w:tc>
      </w:tr>
      <w:tr w:rsidR="009454C1" w:rsidRPr="009454C1" w14:paraId="57513B2A" w14:textId="77777777" w:rsidTr="7D4E1B68">
        <w:trPr>
          <w:trHeight w:val="565"/>
        </w:trPr>
        <w:tc>
          <w:tcPr>
            <w:tcW w:w="3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0874D743" w14:textId="3D00E8CE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sz w:val="20"/>
                <w:szCs w:val="20"/>
                <w:lang w:val="fr-LU"/>
              </w:rPr>
              <w:t> % de bénéficiaires dont les problèmes fonciers au niveau du ménage et/ou de la communauté sont résolus</w:t>
            </w:r>
            <w:r w:rsidRPr="009454C1">
              <w:rPr>
                <w:rStyle w:val="eop"/>
                <w:rFonts w:asciiTheme="minorHAnsi" w:hAnsiTheme="minorHAnsi" w:cstheme="minorHAnsi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0572E5B5" w14:textId="7B395EA3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>Abris et 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23E3055B" w14:textId="0B531F13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>Soutien associé</w:t>
            </w:r>
          </w:p>
        </w:tc>
      </w:tr>
      <w:tr w:rsidR="009454C1" w:rsidRPr="009454C1" w14:paraId="75C3B415" w14:textId="77777777" w:rsidTr="7D4E1B68">
        <w:trPr>
          <w:trHeight w:val="565"/>
        </w:trPr>
        <w:tc>
          <w:tcPr>
            <w:tcW w:w="3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25953D74" w14:textId="373F298E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# de bénéficiaires vivant dans des sites de déplacement disposant de mécanismes de coordination et de gestion fonctionnels (formels/informels)</w:t>
            </w:r>
            <w:r w:rsidRPr="009454C1">
              <w:rPr>
                <w:rStyle w:val="eop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69636175" w14:textId="7FA92E7D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>Abris et 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249EA8F0" w14:textId="0EDBCF88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>Soutien associé</w:t>
            </w:r>
          </w:p>
        </w:tc>
      </w:tr>
      <w:tr w:rsidR="009454C1" w:rsidRPr="009454C1" w14:paraId="7457B7E3" w14:textId="77777777" w:rsidTr="7D4E1B68">
        <w:trPr>
          <w:trHeight w:val="565"/>
        </w:trPr>
        <w:tc>
          <w:tcPr>
            <w:tcW w:w="37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14:paraId="40495C98" w14:textId="575D6654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Style w:val="normaltextrun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# de bénéficiaires hébergés dans des communautés locales, soutenus par un système de gouvernance inclusif et fonctionnel fondée sur une approche par zone</w:t>
            </w:r>
            <w:r w:rsidRPr="009454C1">
              <w:rPr>
                <w:rStyle w:val="eop"/>
                <w:rFonts w:asciiTheme="minorHAnsi" w:hAnsiTheme="minorHAnsi" w:cstheme="minorHAnsi"/>
                <w:color w:val="000000"/>
                <w:sz w:val="20"/>
                <w:szCs w:val="20"/>
                <w:lang w:val="fr-LU"/>
              </w:rPr>
              <w:t> </w:t>
            </w:r>
          </w:p>
        </w:tc>
        <w:tc>
          <w:tcPr>
            <w:tcW w:w="2480" w:type="dxa"/>
            <w:shd w:val="clear" w:color="auto" w:fill="DDD9C3" w:themeFill="background2" w:themeFillShade="E6"/>
          </w:tcPr>
          <w:p w14:paraId="5972172C" w14:textId="26949351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hAnsiTheme="minorHAnsi" w:cstheme="minorHAnsi"/>
                <w:sz w:val="20"/>
                <w:szCs w:val="20"/>
              </w:rPr>
              <w:t>Abris et habitat</w:t>
            </w:r>
          </w:p>
        </w:tc>
        <w:tc>
          <w:tcPr>
            <w:tcW w:w="2943" w:type="dxa"/>
            <w:shd w:val="clear" w:color="auto" w:fill="DDD9C3" w:themeFill="background2" w:themeFillShade="E6"/>
          </w:tcPr>
          <w:p w14:paraId="08EFD8AA" w14:textId="21B54DA7" w:rsidR="009454C1" w:rsidRPr="009454C1" w:rsidRDefault="009454C1" w:rsidP="009454C1">
            <w:pPr>
              <w:pStyle w:val="TableParagraph"/>
              <w:spacing w:before="37"/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</w:pPr>
            <w:r w:rsidRPr="009454C1">
              <w:rPr>
                <w:rFonts w:asciiTheme="minorHAnsi" w:eastAsia="Aptos" w:hAnsiTheme="minorHAnsi" w:cstheme="minorHAnsi"/>
                <w:sz w:val="20"/>
                <w:szCs w:val="20"/>
                <w:lang w:val="fr-BE"/>
              </w:rPr>
              <w:t>Soutien associé</w:t>
            </w:r>
          </w:p>
        </w:tc>
      </w:tr>
      <w:tr w:rsidR="009454C1" w14:paraId="6E51CAC1" w14:textId="77777777" w:rsidTr="7D4E1B68">
        <w:trPr>
          <w:trHeight w:val="844"/>
        </w:trPr>
        <w:tc>
          <w:tcPr>
            <w:tcW w:w="3776" w:type="dxa"/>
            <w:shd w:val="clear" w:color="auto" w:fill="F1F1F1"/>
          </w:tcPr>
          <w:p w14:paraId="06F19E2D" w14:textId="3D757FC8" w:rsidR="009454C1" w:rsidRPr="00120742" w:rsidRDefault="009454C1" w:rsidP="009454C1">
            <w:pPr>
              <w:pStyle w:val="TableParagraph"/>
              <w:spacing w:before="1"/>
              <w:rPr>
                <w:sz w:val="20"/>
                <w:szCs w:val="20"/>
                <w:lang w:val="fr-BE"/>
              </w:rPr>
            </w:pPr>
            <w:r w:rsidRPr="00120742">
              <w:rPr>
                <w:lang w:val="fr-BE"/>
              </w:rPr>
              <w:t xml:space="preserve"> Nombre de personnes qui participent à des interventions qui améliorent leur capacité à faire face à des chocs et des stress</w:t>
            </w:r>
          </w:p>
        </w:tc>
        <w:tc>
          <w:tcPr>
            <w:tcW w:w="2480" w:type="dxa"/>
            <w:shd w:val="clear" w:color="auto" w:fill="F1F1F1"/>
          </w:tcPr>
          <w:p w14:paraId="7E4DE3A9" w14:textId="5FB3ECA7" w:rsidR="009454C1" w:rsidRPr="00120742" w:rsidRDefault="009454C1" w:rsidP="009454C1">
            <w:pPr>
              <w:pStyle w:val="TableParagraph"/>
              <w:spacing w:before="143" w:line="276" w:lineRule="auto"/>
              <w:ind w:left="105" w:right="178"/>
              <w:rPr>
                <w:sz w:val="20"/>
                <w:szCs w:val="20"/>
                <w:lang w:val="fr-BE"/>
              </w:rPr>
            </w:pPr>
            <w:r w:rsidRPr="00120742">
              <w:rPr>
                <w:lang w:val="fr-BE"/>
              </w:rPr>
              <w:t xml:space="preserve"> Réduction des risques de catastrophes / Préparation aux catastrophes</w:t>
            </w:r>
          </w:p>
        </w:tc>
        <w:tc>
          <w:tcPr>
            <w:tcW w:w="2943" w:type="dxa"/>
            <w:shd w:val="clear" w:color="auto" w:fill="F1F1F1"/>
          </w:tcPr>
          <w:p w14:paraId="0D23B6E5" w14:textId="77777777" w:rsidR="009454C1" w:rsidRPr="00120742" w:rsidRDefault="009454C1" w:rsidP="009454C1">
            <w:pPr>
              <w:pStyle w:val="TableParagraph"/>
              <w:spacing w:before="40"/>
              <w:ind w:left="0"/>
              <w:rPr>
                <w:sz w:val="20"/>
                <w:lang w:val="fr-BE"/>
              </w:rPr>
            </w:pPr>
          </w:p>
          <w:p w14:paraId="2E2C2345" w14:textId="148AAA12" w:rsidR="009454C1" w:rsidRDefault="009454C1" w:rsidP="009454C1">
            <w:pPr>
              <w:pStyle w:val="TableParagraph"/>
              <w:rPr>
                <w:sz w:val="20"/>
                <w:szCs w:val="20"/>
              </w:rPr>
            </w:pPr>
            <w:r w:rsidRPr="00120742">
              <w:rPr>
                <w:lang w:val="fr-BE"/>
              </w:rPr>
              <w:t xml:space="preserve"> </w:t>
            </w:r>
            <w:r w:rsidRPr="41AAF410">
              <w:t xml:space="preserve">Action locale et </w:t>
            </w:r>
            <w:proofErr w:type="spellStart"/>
            <w:r w:rsidRPr="41AAF410">
              <w:t>communautaire</w:t>
            </w:r>
            <w:proofErr w:type="spellEnd"/>
          </w:p>
        </w:tc>
      </w:tr>
      <w:tr w:rsidR="009454C1" w:rsidRPr="005D5D95" w14:paraId="2D16AC76" w14:textId="77777777" w:rsidTr="7D4E1B68">
        <w:trPr>
          <w:trHeight w:val="842"/>
        </w:trPr>
        <w:tc>
          <w:tcPr>
            <w:tcW w:w="3776" w:type="dxa"/>
            <w:shd w:val="clear" w:color="auto" w:fill="F1F1F1"/>
          </w:tcPr>
          <w:p w14:paraId="697302A3" w14:textId="12FC4728" w:rsidR="009454C1" w:rsidRPr="00120742" w:rsidRDefault="009454C1" w:rsidP="009454C1">
            <w:pPr>
              <w:pStyle w:val="TableParagraph"/>
              <w:spacing w:before="1" w:line="280" w:lineRule="atLeast"/>
              <w:ind w:right="991"/>
              <w:rPr>
                <w:sz w:val="20"/>
                <w:szCs w:val="20"/>
                <w:lang w:val="fr-BE"/>
              </w:rPr>
            </w:pPr>
            <w:r w:rsidRPr="00120742">
              <w:rPr>
                <w:lang w:val="fr-BE"/>
              </w:rPr>
              <w:t xml:space="preserve"> Nombre de personnes ayant reçu de l'information, ou ayant bénéficié d'actions d'éducation et de communication sur la gestion des risques et des catastrophes</w:t>
            </w:r>
          </w:p>
        </w:tc>
        <w:tc>
          <w:tcPr>
            <w:tcW w:w="2480" w:type="dxa"/>
            <w:shd w:val="clear" w:color="auto" w:fill="F1F1F1"/>
          </w:tcPr>
          <w:p w14:paraId="7C39041F" w14:textId="73428ED6" w:rsidR="009454C1" w:rsidRPr="00120742" w:rsidRDefault="009454C1" w:rsidP="009454C1">
            <w:pPr>
              <w:pStyle w:val="TableParagraph"/>
              <w:spacing w:before="141" w:line="276" w:lineRule="auto"/>
              <w:ind w:left="105" w:right="178"/>
              <w:rPr>
                <w:sz w:val="20"/>
                <w:szCs w:val="20"/>
                <w:lang w:val="fr-BE"/>
              </w:rPr>
            </w:pPr>
            <w:r w:rsidRPr="00120742">
              <w:rPr>
                <w:lang w:val="fr-BE"/>
              </w:rPr>
              <w:t xml:space="preserve"> Réduction des risques de catastrophes / Préparation aux catastrophes</w:t>
            </w:r>
          </w:p>
        </w:tc>
        <w:tc>
          <w:tcPr>
            <w:tcW w:w="2943" w:type="dxa"/>
            <w:shd w:val="clear" w:color="auto" w:fill="F1F1F1"/>
          </w:tcPr>
          <w:p w14:paraId="32602275" w14:textId="5B6EA89E" w:rsidR="009454C1" w:rsidRPr="00120742" w:rsidRDefault="009454C1" w:rsidP="009454C1">
            <w:pPr>
              <w:pStyle w:val="TableParagraph"/>
              <w:spacing w:before="141" w:line="276" w:lineRule="auto"/>
              <w:rPr>
                <w:sz w:val="20"/>
                <w:szCs w:val="20"/>
                <w:lang w:val="fr-BE"/>
              </w:rPr>
            </w:pPr>
            <w:r w:rsidRPr="00120742">
              <w:rPr>
                <w:lang w:val="fr-BE"/>
              </w:rPr>
              <w:t xml:space="preserve"> Information, communication et sensibilisation du public</w:t>
            </w:r>
          </w:p>
        </w:tc>
      </w:tr>
      <w:tr w:rsidR="009454C1" w:rsidRPr="003B646D" w14:paraId="2BF194EE" w14:textId="77777777" w:rsidTr="7D4E1B68">
        <w:trPr>
          <w:trHeight w:val="566"/>
        </w:trPr>
        <w:tc>
          <w:tcPr>
            <w:tcW w:w="3776" w:type="dxa"/>
            <w:shd w:val="clear" w:color="auto" w:fill="F1F1F1"/>
          </w:tcPr>
          <w:p w14:paraId="7113B525" w14:textId="39BBCCE6" w:rsidR="009454C1" w:rsidRPr="00120742" w:rsidRDefault="009454C1" w:rsidP="009454C1">
            <w:pPr>
              <w:pStyle w:val="TableParagraph"/>
              <w:spacing w:before="37"/>
              <w:rPr>
                <w:sz w:val="20"/>
                <w:szCs w:val="20"/>
                <w:lang w:val="fr-BE"/>
              </w:rPr>
            </w:pPr>
            <w:r w:rsidRPr="00120742">
              <w:rPr>
                <w:lang w:val="fr-BE"/>
              </w:rPr>
              <w:t xml:space="preserve"> Nombre de personnes couvertes par un système d'alerte précoce fonctionnel</w:t>
            </w:r>
          </w:p>
        </w:tc>
        <w:tc>
          <w:tcPr>
            <w:tcW w:w="2480" w:type="dxa"/>
            <w:shd w:val="clear" w:color="auto" w:fill="F1F1F1"/>
          </w:tcPr>
          <w:p w14:paraId="0F792051" w14:textId="2E255B97" w:rsidR="009454C1" w:rsidRPr="00120742" w:rsidRDefault="009454C1" w:rsidP="009454C1">
            <w:pPr>
              <w:pStyle w:val="TableParagraph"/>
              <w:spacing w:before="37"/>
              <w:ind w:left="105"/>
              <w:rPr>
                <w:sz w:val="20"/>
                <w:szCs w:val="20"/>
                <w:lang w:val="fr-BE"/>
              </w:rPr>
            </w:pPr>
            <w:r w:rsidRPr="00120742">
              <w:rPr>
                <w:lang w:val="fr-BE"/>
              </w:rPr>
              <w:t xml:space="preserve"> Réduction des risques de catastrophes / Préparation aux catastrophes</w:t>
            </w:r>
          </w:p>
        </w:tc>
        <w:tc>
          <w:tcPr>
            <w:tcW w:w="2943" w:type="dxa"/>
            <w:shd w:val="clear" w:color="auto" w:fill="F1F1F1"/>
          </w:tcPr>
          <w:p w14:paraId="189BCC19" w14:textId="6E8AD044" w:rsidR="009454C1" w:rsidRPr="00120742" w:rsidRDefault="009454C1" w:rsidP="009454C1">
            <w:pPr>
              <w:pStyle w:val="TableParagraph"/>
              <w:spacing w:before="37"/>
              <w:rPr>
                <w:sz w:val="20"/>
                <w:szCs w:val="20"/>
                <w:lang w:val="fr-BE"/>
              </w:rPr>
            </w:pPr>
            <w:r w:rsidRPr="00120742">
              <w:rPr>
                <w:lang w:val="fr-BE"/>
              </w:rPr>
              <w:t xml:space="preserve"> Analyse des aléas, et des risques, et alerte précoce</w:t>
            </w:r>
          </w:p>
        </w:tc>
      </w:tr>
      <w:tr w:rsidR="009454C1" w:rsidRPr="003B646D" w14:paraId="2B01698B" w14:textId="77777777" w:rsidTr="7D4E1B68">
        <w:trPr>
          <w:trHeight w:val="565"/>
        </w:trPr>
        <w:tc>
          <w:tcPr>
            <w:tcW w:w="3776" w:type="dxa"/>
            <w:shd w:val="clear" w:color="auto" w:fill="F1F1F1"/>
          </w:tcPr>
          <w:p w14:paraId="71CF36DB" w14:textId="58BCA7E0" w:rsidR="009454C1" w:rsidRPr="00120742" w:rsidRDefault="009454C1" w:rsidP="009454C1">
            <w:pPr>
              <w:pStyle w:val="TableParagraph"/>
              <w:spacing w:before="37"/>
              <w:rPr>
                <w:sz w:val="20"/>
                <w:szCs w:val="20"/>
                <w:lang w:val="fr-BE"/>
              </w:rPr>
            </w:pPr>
            <w:r w:rsidRPr="00120742">
              <w:rPr>
                <w:lang w:val="fr-BE"/>
              </w:rPr>
              <w:t xml:space="preserve"> Nombre de personnes couvertes par des mesures précoces / plans d'urgence</w:t>
            </w:r>
          </w:p>
        </w:tc>
        <w:tc>
          <w:tcPr>
            <w:tcW w:w="2480" w:type="dxa"/>
            <w:shd w:val="clear" w:color="auto" w:fill="F1F1F1"/>
          </w:tcPr>
          <w:p w14:paraId="65B27C9F" w14:textId="6B356E0A" w:rsidR="009454C1" w:rsidRPr="00120742" w:rsidRDefault="009454C1" w:rsidP="009454C1">
            <w:pPr>
              <w:pStyle w:val="TableParagraph"/>
              <w:spacing w:before="37"/>
              <w:ind w:left="105"/>
              <w:rPr>
                <w:sz w:val="20"/>
                <w:szCs w:val="20"/>
                <w:lang w:val="fr-BE"/>
              </w:rPr>
            </w:pPr>
            <w:r w:rsidRPr="00120742">
              <w:rPr>
                <w:lang w:val="fr-BE"/>
              </w:rPr>
              <w:t xml:space="preserve"> Réduction des risques de catastrophes / Préparation aux catastrophes</w:t>
            </w:r>
          </w:p>
        </w:tc>
        <w:tc>
          <w:tcPr>
            <w:tcW w:w="2943" w:type="dxa"/>
            <w:shd w:val="clear" w:color="auto" w:fill="F1F1F1"/>
          </w:tcPr>
          <w:p w14:paraId="114BFBA3" w14:textId="437DB237" w:rsidR="009454C1" w:rsidRPr="00120742" w:rsidRDefault="009454C1" w:rsidP="009454C1">
            <w:pPr>
              <w:pStyle w:val="TableParagraph"/>
              <w:spacing w:before="37"/>
              <w:rPr>
                <w:sz w:val="20"/>
                <w:szCs w:val="20"/>
                <w:lang w:val="fr-BE"/>
              </w:rPr>
            </w:pPr>
            <w:r w:rsidRPr="00120742">
              <w:rPr>
                <w:lang w:val="fr-BE"/>
              </w:rPr>
              <w:t xml:space="preserve"> Planification de contingence et préparation pour la réponse</w:t>
            </w:r>
          </w:p>
        </w:tc>
      </w:tr>
      <w:tr w:rsidR="009454C1" w:rsidRPr="003B646D" w14:paraId="48383639" w14:textId="77777777" w:rsidTr="7D4E1B68">
        <w:trPr>
          <w:trHeight w:val="1125"/>
        </w:trPr>
        <w:tc>
          <w:tcPr>
            <w:tcW w:w="3776" w:type="dxa"/>
            <w:shd w:val="clear" w:color="auto" w:fill="F1F1F1"/>
          </w:tcPr>
          <w:p w14:paraId="703ABE5A" w14:textId="2CECD4DB" w:rsidR="009454C1" w:rsidRPr="00120742" w:rsidRDefault="009454C1" w:rsidP="009454C1">
            <w:pPr>
              <w:pStyle w:val="TableParagraph"/>
              <w:spacing w:before="3" w:line="276" w:lineRule="auto"/>
              <w:ind w:right="131"/>
              <w:rPr>
                <w:sz w:val="20"/>
                <w:szCs w:val="20"/>
                <w:lang w:val="fr-BE"/>
              </w:rPr>
            </w:pPr>
            <w:r w:rsidRPr="00120742">
              <w:rPr>
                <w:lang w:val="fr-BE"/>
              </w:rPr>
              <w:t xml:space="preserve"> Nombre d'infrastructures et d'installations communautaires de petite envergure construites ou protégées</w:t>
            </w:r>
          </w:p>
        </w:tc>
        <w:tc>
          <w:tcPr>
            <w:tcW w:w="2480" w:type="dxa"/>
            <w:shd w:val="clear" w:color="auto" w:fill="F1F1F1"/>
          </w:tcPr>
          <w:p w14:paraId="18A58021" w14:textId="77777777" w:rsidR="009454C1" w:rsidRPr="00120742" w:rsidRDefault="009454C1" w:rsidP="009454C1">
            <w:pPr>
              <w:pStyle w:val="TableParagraph"/>
              <w:spacing w:before="40"/>
              <w:ind w:left="0"/>
              <w:rPr>
                <w:sz w:val="20"/>
                <w:lang w:val="fr-BE"/>
              </w:rPr>
            </w:pPr>
          </w:p>
          <w:p w14:paraId="2031282A" w14:textId="14AEAD74" w:rsidR="009454C1" w:rsidRPr="00120742" w:rsidRDefault="009454C1" w:rsidP="009454C1">
            <w:pPr>
              <w:pStyle w:val="TableParagraph"/>
              <w:spacing w:line="276" w:lineRule="auto"/>
              <w:ind w:left="105" w:right="178"/>
              <w:rPr>
                <w:sz w:val="20"/>
                <w:szCs w:val="20"/>
                <w:lang w:val="fr-BE"/>
              </w:rPr>
            </w:pPr>
            <w:r w:rsidRPr="00120742">
              <w:rPr>
                <w:lang w:val="fr-BE"/>
              </w:rPr>
              <w:t xml:space="preserve"> Réduction des risques de catastrophes / Préparation aux catastrophes</w:t>
            </w:r>
          </w:p>
        </w:tc>
        <w:tc>
          <w:tcPr>
            <w:tcW w:w="2943" w:type="dxa"/>
            <w:shd w:val="clear" w:color="auto" w:fill="F1F1F1"/>
          </w:tcPr>
          <w:p w14:paraId="18DE9340" w14:textId="77777777" w:rsidR="009454C1" w:rsidRPr="00120742" w:rsidRDefault="009454C1" w:rsidP="009454C1">
            <w:pPr>
              <w:pStyle w:val="TableParagraph"/>
              <w:spacing w:before="40"/>
              <w:ind w:left="0"/>
              <w:rPr>
                <w:sz w:val="20"/>
                <w:lang w:val="fr-BE"/>
              </w:rPr>
            </w:pPr>
          </w:p>
          <w:p w14:paraId="2DC3B65F" w14:textId="0C40F118" w:rsidR="009454C1" w:rsidRPr="00120742" w:rsidRDefault="009454C1" w:rsidP="009454C1">
            <w:pPr>
              <w:pStyle w:val="TableParagraph"/>
              <w:spacing w:line="276" w:lineRule="auto"/>
              <w:rPr>
                <w:sz w:val="20"/>
                <w:szCs w:val="20"/>
                <w:lang w:val="fr-BE"/>
              </w:rPr>
            </w:pPr>
            <w:r w:rsidRPr="00120742">
              <w:rPr>
                <w:lang w:val="fr-BE"/>
              </w:rPr>
              <w:t xml:space="preserve"> Protection des moyens d'existence, des biens et installations essentielles</w:t>
            </w:r>
          </w:p>
        </w:tc>
      </w:tr>
      <w:tr w:rsidR="009454C1" w:rsidRPr="003B646D" w14:paraId="00FF0CFD" w14:textId="77777777" w:rsidTr="7D4E1B68">
        <w:trPr>
          <w:trHeight w:val="842"/>
        </w:trPr>
        <w:tc>
          <w:tcPr>
            <w:tcW w:w="3776" w:type="dxa"/>
            <w:shd w:val="clear" w:color="auto" w:fill="F1F1F1"/>
          </w:tcPr>
          <w:p w14:paraId="1EA270CF" w14:textId="4EEDAB60" w:rsidR="009454C1" w:rsidRPr="00120742" w:rsidRDefault="009454C1" w:rsidP="009454C1">
            <w:pPr>
              <w:pStyle w:val="TableParagraph"/>
              <w:spacing w:before="1"/>
              <w:rPr>
                <w:sz w:val="20"/>
                <w:szCs w:val="20"/>
                <w:lang w:val="fr-BE"/>
              </w:rPr>
            </w:pPr>
            <w:r w:rsidRPr="00120742">
              <w:rPr>
                <w:lang w:val="fr-BE"/>
              </w:rPr>
              <w:t xml:space="preserve"> Nombre de personnes dont les moyens de subsistance et les biens sont protégés des chocs et des stress</w:t>
            </w:r>
          </w:p>
        </w:tc>
        <w:tc>
          <w:tcPr>
            <w:tcW w:w="2480" w:type="dxa"/>
            <w:shd w:val="clear" w:color="auto" w:fill="F1F1F1"/>
          </w:tcPr>
          <w:p w14:paraId="58CE666D" w14:textId="0ED472DF" w:rsidR="009454C1" w:rsidRPr="00120742" w:rsidRDefault="009454C1" w:rsidP="009454C1">
            <w:pPr>
              <w:pStyle w:val="TableParagraph"/>
              <w:spacing w:before="140" w:line="276" w:lineRule="auto"/>
              <w:ind w:left="105" w:right="178"/>
              <w:rPr>
                <w:sz w:val="20"/>
                <w:szCs w:val="20"/>
                <w:lang w:val="fr-BE"/>
              </w:rPr>
            </w:pPr>
            <w:r w:rsidRPr="00120742">
              <w:rPr>
                <w:lang w:val="fr-BE"/>
              </w:rPr>
              <w:t xml:space="preserve"> Réduction des risques de catastrophes / Préparation aux catastrophes</w:t>
            </w:r>
          </w:p>
        </w:tc>
        <w:tc>
          <w:tcPr>
            <w:tcW w:w="2943" w:type="dxa"/>
            <w:shd w:val="clear" w:color="auto" w:fill="F1F1F1"/>
          </w:tcPr>
          <w:p w14:paraId="013C4A67" w14:textId="07478532" w:rsidR="009454C1" w:rsidRPr="00120742" w:rsidRDefault="009454C1" w:rsidP="009454C1">
            <w:pPr>
              <w:pStyle w:val="TableParagraph"/>
              <w:spacing w:before="140" w:line="276" w:lineRule="auto"/>
              <w:rPr>
                <w:sz w:val="20"/>
                <w:szCs w:val="20"/>
                <w:lang w:val="fr-BE"/>
              </w:rPr>
            </w:pPr>
            <w:r w:rsidRPr="00120742">
              <w:rPr>
                <w:lang w:val="fr-BE"/>
              </w:rPr>
              <w:t xml:space="preserve"> Protection des moyens d'existence, des biens et installations essentielles</w:t>
            </w:r>
          </w:p>
        </w:tc>
      </w:tr>
      <w:tr w:rsidR="009454C1" w:rsidRPr="00757694" w14:paraId="653D564C" w14:textId="77777777" w:rsidTr="7D4E1B68">
        <w:trPr>
          <w:trHeight w:val="1122"/>
        </w:trPr>
        <w:tc>
          <w:tcPr>
            <w:tcW w:w="3776" w:type="dxa"/>
            <w:shd w:val="clear" w:color="auto" w:fill="FAD3B4"/>
          </w:tcPr>
          <w:p w14:paraId="0A3C2D5E" w14:textId="5863FD26" w:rsidR="009454C1" w:rsidRPr="00757694" w:rsidRDefault="009454C1" w:rsidP="009454C1">
            <w:pPr>
              <w:pStyle w:val="TableParagraph"/>
              <w:spacing w:before="102"/>
              <w:ind w:left="105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% d’enfants et de personnes en charge d’enfants</w:t>
            </w:r>
            <w:r w:rsidRPr="00757694" w:rsidDel="00491690">
              <w:rPr>
                <w:spacing w:val="-2"/>
                <w:lang w:val="fr-FR"/>
              </w:rPr>
              <w:t xml:space="preserve"> </w:t>
            </w:r>
            <w:r w:rsidRPr="00757694">
              <w:rPr>
                <w:spacing w:val="-2"/>
                <w:lang w:val="fr-FR"/>
              </w:rPr>
              <w:t>dont les besoins/risques urgents de protection de l’enfant ont été pris en compte grâce au processus de gestion des cas *</w:t>
            </w:r>
          </w:p>
        </w:tc>
        <w:tc>
          <w:tcPr>
            <w:tcW w:w="2480" w:type="dxa"/>
            <w:shd w:val="clear" w:color="auto" w:fill="FAD3B4"/>
          </w:tcPr>
          <w:p w14:paraId="7A41C25C" w14:textId="77777777" w:rsidR="009454C1" w:rsidRPr="00757694" w:rsidRDefault="009454C1" w:rsidP="009454C1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3301C05C" w14:textId="2E58F9C9" w:rsidR="009454C1" w:rsidRPr="00757694" w:rsidRDefault="009454C1" w:rsidP="009454C1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 xml:space="preserve"> Protection de </w:t>
            </w:r>
            <w:proofErr w:type="spellStart"/>
            <w:r w:rsidRPr="00757694">
              <w:rPr>
                <w:spacing w:val="-2"/>
              </w:rPr>
              <w:t>l'enfance</w:t>
            </w:r>
            <w:proofErr w:type="spellEnd"/>
          </w:p>
        </w:tc>
      </w:tr>
      <w:tr w:rsidR="009454C1" w:rsidRPr="00757694" w14:paraId="2E15DD4D" w14:textId="77777777" w:rsidTr="7D4E1B68">
        <w:trPr>
          <w:trHeight w:val="1122"/>
        </w:trPr>
        <w:tc>
          <w:tcPr>
            <w:tcW w:w="3776" w:type="dxa"/>
            <w:shd w:val="clear" w:color="auto" w:fill="FAD3B4"/>
          </w:tcPr>
          <w:p w14:paraId="7DB76464" w14:textId="5CB5375C" w:rsidR="009454C1" w:rsidRPr="00757694" w:rsidRDefault="009454C1" w:rsidP="009454C1">
            <w:pPr>
              <w:pStyle w:val="TableParagraph"/>
              <w:spacing w:before="102"/>
              <w:ind w:left="105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% d'enfants séparés des groupes armés et des forces armées ou prétendument associés à ces groupes qui bénéficient de soins et de services appropriés</w:t>
            </w:r>
          </w:p>
        </w:tc>
        <w:tc>
          <w:tcPr>
            <w:tcW w:w="2480" w:type="dxa"/>
            <w:shd w:val="clear" w:color="auto" w:fill="FAD3B4"/>
          </w:tcPr>
          <w:p w14:paraId="5190C2A3" w14:textId="77777777" w:rsidR="009454C1" w:rsidRPr="00757694" w:rsidRDefault="009454C1" w:rsidP="009454C1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268A98D5" w14:textId="49D34E12" w:rsidR="009454C1" w:rsidRPr="00757694" w:rsidRDefault="009454C1" w:rsidP="009454C1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 xml:space="preserve"> Protection de </w:t>
            </w:r>
            <w:proofErr w:type="spellStart"/>
            <w:r w:rsidRPr="00757694">
              <w:rPr>
                <w:spacing w:val="-2"/>
              </w:rPr>
              <w:t>l'enfance</w:t>
            </w:r>
            <w:proofErr w:type="spellEnd"/>
          </w:p>
        </w:tc>
      </w:tr>
      <w:tr w:rsidR="009454C1" w:rsidRPr="00757694" w14:paraId="07912BB5" w14:textId="77777777" w:rsidTr="7D4E1B68">
        <w:trPr>
          <w:trHeight w:val="565"/>
        </w:trPr>
        <w:tc>
          <w:tcPr>
            <w:tcW w:w="3776" w:type="dxa"/>
            <w:shd w:val="clear" w:color="auto" w:fill="FAD3B4"/>
          </w:tcPr>
          <w:p w14:paraId="44A6806C" w14:textId="672A9B25" w:rsidR="009454C1" w:rsidRPr="003B646D" w:rsidRDefault="009454C1" w:rsidP="7D4E1B68">
            <w:pPr>
              <w:pStyle w:val="TableParagraph"/>
              <w:spacing w:before="102"/>
              <w:ind w:left="105"/>
              <w:rPr>
                <w:spacing w:val="-2"/>
                <w:lang w:val="fr-LU"/>
              </w:rPr>
            </w:pPr>
            <w:r w:rsidRPr="003B646D">
              <w:rPr>
                <w:spacing w:val="-2"/>
                <w:lang w:val="fr-LU"/>
              </w:rPr>
              <w:t xml:space="preserve">% d'enfants non accompagnés qui </w:t>
            </w:r>
            <w:proofErr w:type="spellStart"/>
            <w:r w:rsidRPr="003B646D">
              <w:rPr>
                <w:spacing w:val="-2"/>
                <w:lang w:val="fr-LU"/>
              </w:rPr>
              <w:t>beneficient</w:t>
            </w:r>
            <w:proofErr w:type="spellEnd"/>
            <w:r w:rsidRPr="003B646D">
              <w:rPr>
                <w:spacing w:val="-2"/>
                <w:lang w:val="fr-LU"/>
              </w:rPr>
              <w:t xml:space="preserve"> d’une prise en charge provisoire de qualité dans le </w:t>
            </w:r>
            <w:proofErr w:type="spellStart"/>
            <w:r w:rsidRPr="003B646D">
              <w:rPr>
                <w:spacing w:val="-2"/>
                <w:lang w:val="fr-LU"/>
              </w:rPr>
              <w:t>delai</w:t>
            </w:r>
            <w:proofErr w:type="spellEnd"/>
            <w:r w:rsidRPr="003B646D">
              <w:rPr>
                <w:spacing w:val="-2"/>
                <w:lang w:val="fr-LU"/>
              </w:rPr>
              <w:t xml:space="preserve"> standard local convenu après leur enregistrement</w:t>
            </w:r>
          </w:p>
        </w:tc>
        <w:tc>
          <w:tcPr>
            <w:tcW w:w="2480" w:type="dxa"/>
            <w:shd w:val="clear" w:color="auto" w:fill="FAD3B4"/>
          </w:tcPr>
          <w:p w14:paraId="42997751" w14:textId="77777777" w:rsidR="009454C1" w:rsidRPr="00757694" w:rsidRDefault="009454C1" w:rsidP="009454C1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14832E3A" w14:textId="43F3473F" w:rsidR="009454C1" w:rsidRPr="00757694" w:rsidRDefault="009454C1" w:rsidP="009454C1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 xml:space="preserve"> Protection de </w:t>
            </w:r>
            <w:proofErr w:type="spellStart"/>
            <w:r w:rsidRPr="00757694">
              <w:rPr>
                <w:spacing w:val="-2"/>
              </w:rPr>
              <w:t>l'enfance</w:t>
            </w:r>
            <w:proofErr w:type="spellEnd"/>
          </w:p>
        </w:tc>
      </w:tr>
    </w:tbl>
    <w:p w14:paraId="674680EA" w14:textId="77777777" w:rsidR="009D786E" w:rsidRPr="00757694" w:rsidRDefault="009D786E">
      <w:pPr>
        <w:rPr>
          <w:szCs w:val="24"/>
        </w:rPr>
        <w:sectPr w:rsidR="009D786E" w:rsidRPr="00757694">
          <w:type w:val="continuous"/>
          <w:pgSz w:w="11910" w:h="16840"/>
          <w:pgMar w:top="1380" w:right="160" w:bottom="1260" w:left="240" w:header="0" w:footer="1072" w:gutter="0"/>
          <w:cols w:space="720"/>
        </w:sectPr>
      </w:pPr>
    </w:p>
    <w:tbl>
      <w:tblPr>
        <w:tblW w:w="0" w:type="auto"/>
        <w:tblInd w:w="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6"/>
        <w:gridCol w:w="2480"/>
        <w:gridCol w:w="2943"/>
      </w:tblGrid>
      <w:tr w:rsidR="009D786E" w:rsidRPr="003B646D" w14:paraId="1A4E4B3E" w14:textId="77777777" w:rsidTr="2474098E">
        <w:trPr>
          <w:trHeight w:val="568"/>
        </w:trPr>
        <w:tc>
          <w:tcPr>
            <w:tcW w:w="3776" w:type="dxa"/>
            <w:shd w:val="clear" w:color="auto" w:fill="FAD3B4"/>
          </w:tcPr>
          <w:p w14:paraId="1878262D" w14:textId="3D7B76A5" w:rsidR="005956ED" w:rsidRPr="00757694" w:rsidRDefault="5172754D" w:rsidP="0035671C">
            <w:pPr>
              <w:pStyle w:val="TableParagraph"/>
              <w:spacing w:before="102"/>
              <w:ind w:left="105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Nombre de normes minimales</w:t>
            </w:r>
            <w:r w:rsidR="2B8E41AF" w:rsidRPr="00757694">
              <w:rPr>
                <w:spacing w:val="-2"/>
                <w:lang w:val="fr-FR"/>
              </w:rPr>
              <w:t xml:space="preserve"> respectées</w:t>
            </w:r>
            <w:r w:rsidRPr="00757694">
              <w:rPr>
                <w:spacing w:val="-2"/>
                <w:lang w:val="fr-FR"/>
              </w:rPr>
              <w:t xml:space="preserve"> pour la prise en charge des survivant(e)s </w:t>
            </w:r>
            <w:r w:rsidR="000E4565" w:rsidRPr="00757694">
              <w:rPr>
                <w:spacing w:val="-2"/>
                <w:lang w:val="fr-FR"/>
              </w:rPr>
              <w:t>respectées *</w:t>
            </w:r>
          </w:p>
        </w:tc>
        <w:tc>
          <w:tcPr>
            <w:tcW w:w="2480" w:type="dxa"/>
            <w:shd w:val="clear" w:color="auto" w:fill="FAD3B4"/>
          </w:tcPr>
          <w:p w14:paraId="545D53E7" w14:textId="77777777" w:rsidR="009D786E" w:rsidRPr="00757694" w:rsidRDefault="00960C2D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1B68B0AB" w14:textId="14C40EBF" w:rsidR="009D786E" w:rsidRPr="003B646D" w:rsidRDefault="004553EE" w:rsidP="7D4E1B68">
            <w:pPr>
              <w:pStyle w:val="TableParagraph"/>
              <w:spacing w:before="102"/>
              <w:ind w:left="105"/>
              <w:rPr>
                <w:spacing w:val="-2"/>
                <w:lang w:val="fr-LU"/>
              </w:rPr>
            </w:pPr>
            <w:r w:rsidRPr="003B646D">
              <w:rPr>
                <w:spacing w:val="-2"/>
                <w:lang w:val="fr-LU"/>
              </w:rPr>
              <w:t xml:space="preserve"> Violence basée sur le genre</w:t>
            </w:r>
          </w:p>
        </w:tc>
      </w:tr>
      <w:tr w:rsidR="009D786E" w:rsidRPr="003B646D" w14:paraId="5321DD3F" w14:textId="77777777" w:rsidTr="2474098E">
        <w:trPr>
          <w:trHeight w:val="565"/>
        </w:trPr>
        <w:tc>
          <w:tcPr>
            <w:tcW w:w="3776" w:type="dxa"/>
            <w:shd w:val="clear" w:color="auto" w:fill="FAD3B4"/>
          </w:tcPr>
          <w:p w14:paraId="48A94910" w14:textId="30D91C12" w:rsidR="00F0050E" w:rsidRPr="00757694" w:rsidRDefault="00F0050E" w:rsidP="00C274DA">
            <w:pPr>
              <w:pStyle w:val="TableParagraph"/>
              <w:spacing w:before="102"/>
              <w:ind w:left="233" w:right="130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% de cas de VBG à haut risque supervisés</w:t>
            </w:r>
            <w:r w:rsidR="000E4565" w:rsidRPr="00757694">
              <w:rPr>
                <w:spacing w:val="-2"/>
                <w:lang w:val="fr-FR"/>
              </w:rPr>
              <w:t>*</w:t>
            </w:r>
          </w:p>
        </w:tc>
        <w:tc>
          <w:tcPr>
            <w:tcW w:w="2480" w:type="dxa"/>
            <w:shd w:val="clear" w:color="auto" w:fill="FAD3B4"/>
          </w:tcPr>
          <w:p w14:paraId="2164C5DA" w14:textId="77777777" w:rsidR="009D786E" w:rsidRPr="00757694" w:rsidRDefault="00960C2D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32070A46" w14:textId="6D8F5519" w:rsidR="009D786E" w:rsidRPr="003B646D" w:rsidRDefault="004553EE" w:rsidP="7D4E1B68">
            <w:pPr>
              <w:pStyle w:val="TableParagraph"/>
              <w:spacing w:before="102"/>
              <w:ind w:left="105"/>
              <w:rPr>
                <w:spacing w:val="-2"/>
                <w:lang w:val="fr-LU"/>
              </w:rPr>
            </w:pPr>
            <w:r w:rsidRPr="003B646D">
              <w:rPr>
                <w:spacing w:val="-2"/>
                <w:lang w:val="fr-LU"/>
              </w:rPr>
              <w:t xml:space="preserve"> Violence basée sur le genre</w:t>
            </w:r>
          </w:p>
        </w:tc>
      </w:tr>
      <w:tr w:rsidR="009D786E" w:rsidRPr="003B646D" w14:paraId="735EA6DF" w14:textId="77777777" w:rsidTr="2474098E">
        <w:trPr>
          <w:trHeight w:val="568"/>
        </w:trPr>
        <w:tc>
          <w:tcPr>
            <w:tcW w:w="3776" w:type="dxa"/>
            <w:shd w:val="clear" w:color="auto" w:fill="FAD3B4"/>
          </w:tcPr>
          <w:p w14:paraId="692581F0" w14:textId="34ADF907" w:rsidR="00E54777" w:rsidRPr="00757694" w:rsidRDefault="00D82A73" w:rsidP="00C274DA">
            <w:pPr>
              <w:pStyle w:val="TableParagraph"/>
              <w:spacing w:before="102"/>
              <w:ind w:left="233" w:right="130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Nombre de personnes bénéficiant de services de réponse à la VBG</w:t>
            </w:r>
          </w:p>
        </w:tc>
        <w:tc>
          <w:tcPr>
            <w:tcW w:w="2480" w:type="dxa"/>
            <w:shd w:val="clear" w:color="auto" w:fill="FAD3B4"/>
          </w:tcPr>
          <w:p w14:paraId="5EF6D61D" w14:textId="77777777" w:rsidR="009D786E" w:rsidRPr="00757694" w:rsidRDefault="00960C2D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3E80EF07" w14:textId="7EC04F54" w:rsidR="009D786E" w:rsidRPr="003B646D" w:rsidRDefault="004553EE" w:rsidP="7D4E1B68">
            <w:pPr>
              <w:pStyle w:val="TableParagraph"/>
              <w:spacing w:before="102"/>
              <w:ind w:left="105"/>
              <w:rPr>
                <w:spacing w:val="-2"/>
                <w:lang w:val="fr-LU"/>
              </w:rPr>
            </w:pPr>
            <w:r w:rsidRPr="003B646D">
              <w:rPr>
                <w:spacing w:val="-2"/>
                <w:lang w:val="fr-LU"/>
              </w:rPr>
              <w:t xml:space="preserve"> Violence basée sur le genre</w:t>
            </w:r>
          </w:p>
        </w:tc>
      </w:tr>
      <w:tr w:rsidR="009D786E" w:rsidRPr="003B646D" w14:paraId="14383409" w14:textId="77777777" w:rsidTr="2474098E">
        <w:trPr>
          <w:trHeight w:val="565"/>
        </w:trPr>
        <w:tc>
          <w:tcPr>
            <w:tcW w:w="3776" w:type="dxa"/>
            <w:shd w:val="clear" w:color="auto" w:fill="FAD3B4"/>
          </w:tcPr>
          <w:p w14:paraId="2E3F49E7" w14:textId="207F2A96" w:rsidR="00636E36" w:rsidRPr="00757694" w:rsidRDefault="007D78B2" w:rsidP="00C274DA">
            <w:pPr>
              <w:pStyle w:val="TableParagraph"/>
              <w:spacing w:before="102"/>
              <w:ind w:left="233" w:right="130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Nombre de personnes ayant accédé à une aide juridique dans le cadre du LTP*</w:t>
            </w:r>
          </w:p>
        </w:tc>
        <w:tc>
          <w:tcPr>
            <w:tcW w:w="2480" w:type="dxa"/>
            <w:shd w:val="clear" w:color="auto" w:fill="FAD3B4"/>
          </w:tcPr>
          <w:p w14:paraId="4D02E84D" w14:textId="77777777" w:rsidR="009D786E" w:rsidRPr="00757694" w:rsidRDefault="00960C2D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476F4F0B" w14:textId="1654AFE4" w:rsidR="009D786E" w:rsidRPr="003B646D" w:rsidRDefault="001E1512" w:rsidP="7D4E1B68">
            <w:pPr>
              <w:pStyle w:val="TableParagraph"/>
              <w:spacing w:before="102"/>
              <w:ind w:left="105"/>
              <w:rPr>
                <w:spacing w:val="-2"/>
                <w:lang w:val="fr-LU"/>
              </w:rPr>
            </w:pPr>
            <w:r w:rsidRPr="003B646D">
              <w:rPr>
                <w:spacing w:val="-2"/>
                <w:lang w:val="fr-LU"/>
              </w:rPr>
              <w:t xml:space="preserve"> Logement, terre et propriété (LTP)</w:t>
            </w:r>
          </w:p>
        </w:tc>
      </w:tr>
      <w:tr w:rsidR="009D786E" w:rsidRPr="003B646D" w14:paraId="7117E1C3" w14:textId="77777777" w:rsidTr="2474098E">
        <w:trPr>
          <w:trHeight w:val="841"/>
        </w:trPr>
        <w:tc>
          <w:tcPr>
            <w:tcW w:w="3776" w:type="dxa"/>
            <w:shd w:val="clear" w:color="auto" w:fill="FAD3B4"/>
          </w:tcPr>
          <w:p w14:paraId="338D1326" w14:textId="4DFB1CBD" w:rsidR="00342EB5" w:rsidRPr="00757694" w:rsidRDefault="00342EB5" w:rsidP="00C274DA">
            <w:pPr>
              <w:pStyle w:val="TableParagraph"/>
              <w:spacing w:before="102"/>
              <w:ind w:left="233" w:right="130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% de personnes bénéficiant d’une aide juridique sur le LTP qui obtiennent une solution et/ou une réponse aux violations du LTP*</w:t>
            </w:r>
          </w:p>
        </w:tc>
        <w:tc>
          <w:tcPr>
            <w:tcW w:w="2480" w:type="dxa"/>
            <w:shd w:val="clear" w:color="auto" w:fill="FAD3B4"/>
          </w:tcPr>
          <w:p w14:paraId="7E775F4F" w14:textId="77777777" w:rsidR="009D786E" w:rsidRPr="00757694" w:rsidRDefault="00960C2D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44905BA0" w14:textId="284A299F" w:rsidR="009D786E" w:rsidRPr="003B646D" w:rsidRDefault="001E1512" w:rsidP="7D4E1B68">
            <w:pPr>
              <w:pStyle w:val="TableParagraph"/>
              <w:spacing w:before="102" w:line="276" w:lineRule="auto"/>
              <w:ind w:left="105" w:right="507" w:firstLine="45"/>
              <w:rPr>
                <w:spacing w:val="-2"/>
                <w:lang w:val="fr-LU"/>
              </w:rPr>
            </w:pPr>
            <w:r w:rsidRPr="003B646D">
              <w:rPr>
                <w:spacing w:val="-2"/>
                <w:lang w:val="fr-LU"/>
              </w:rPr>
              <w:t xml:space="preserve"> Logement, terre et propriété (LTP)</w:t>
            </w:r>
          </w:p>
        </w:tc>
      </w:tr>
      <w:tr w:rsidR="009D786E" w:rsidRPr="00757694" w14:paraId="0605593B" w14:textId="77777777" w:rsidTr="2474098E">
        <w:trPr>
          <w:trHeight w:val="566"/>
        </w:trPr>
        <w:tc>
          <w:tcPr>
            <w:tcW w:w="3776" w:type="dxa"/>
            <w:shd w:val="clear" w:color="auto" w:fill="FAD3B4"/>
          </w:tcPr>
          <w:p w14:paraId="3C3CF179" w14:textId="71F3147F" w:rsidR="00273B33" w:rsidRPr="00757694" w:rsidRDefault="00273B33" w:rsidP="00C274DA">
            <w:pPr>
              <w:pStyle w:val="TableParagraph"/>
              <w:spacing w:before="102"/>
              <w:ind w:left="233" w:right="130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Nombre de personnes ayant accédé à l'aide juridique</w:t>
            </w:r>
            <w:r w:rsidR="0052744F" w:rsidRPr="00757694">
              <w:rPr>
                <w:spacing w:val="-2"/>
                <w:lang w:val="fr-FR"/>
              </w:rPr>
              <w:t>*</w:t>
            </w:r>
          </w:p>
        </w:tc>
        <w:tc>
          <w:tcPr>
            <w:tcW w:w="2480" w:type="dxa"/>
            <w:shd w:val="clear" w:color="auto" w:fill="FAD3B4"/>
          </w:tcPr>
          <w:p w14:paraId="09087DB6" w14:textId="77777777" w:rsidR="009D786E" w:rsidRPr="00757694" w:rsidRDefault="00960C2D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25CB5EEC" w14:textId="2658234A" w:rsidR="009D786E" w:rsidRPr="00757694" w:rsidRDefault="00204476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 xml:space="preserve"> Protection </w:t>
            </w:r>
            <w:proofErr w:type="spellStart"/>
            <w:r w:rsidRPr="00757694">
              <w:rPr>
                <w:spacing w:val="-2"/>
              </w:rPr>
              <w:t>juridique</w:t>
            </w:r>
            <w:proofErr w:type="spellEnd"/>
          </w:p>
        </w:tc>
      </w:tr>
      <w:tr w:rsidR="009D786E" w:rsidRPr="00757694" w14:paraId="533409EC" w14:textId="77777777" w:rsidTr="2474098E">
        <w:trPr>
          <w:trHeight w:val="844"/>
        </w:trPr>
        <w:tc>
          <w:tcPr>
            <w:tcW w:w="3776" w:type="dxa"/>
            <w:shd w:val="clear" w:color="auto" w:fill="FAD3B4"/>
          </w:tcPr>
          <w:p w14:paraId="39D98EA2" w14:textId="4AFF02EB" w:rsidR="00CD10A9" w:rsidRPr="00757694" w:rsidRDefault="00CD10A9" w:rsidP="00C274DA">
            <w:pPr>
              <w:pStyle w:val="TableParagraph"/>
              <w:spacing w:before="102"/>
              <w:ind w:left="233" w:right="130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% de la population-cible obtenant des documents d'identité juridiques et/ou une solution au problème juridique pour lequel elle a sollicité un appui</w:t>
            </w:r>
          </w:p>
        </w:tc>
        <w:tc>
          <w:tcPr>
            <w:tcW w:w="2480" w:type="dxa"/>
            <w:shd w:val="clear" w:color="auto" w:fill="FAD3B4"/>
          </w:tcPr>
          <w:p w14:paraId="76CB0D4E" w14:textId="77777777" w:rsidR="009D786E" w:rsidRPr="00757694" w:rsidRDefault="00960C2D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7D0C12A4" w14:textId="47A532DB" w:rsidR="009D786E" w:rsidRPr="00757694" w:rsidRDefault="00204476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 xml:space="preserve"> Protection </w:t>
            </w:r>
            <w:proofErr w:type="spellStart"/>
            <w:r w:rsidRPr="00757694">
              <w:rPr>
                <w:spacing w:val="-2"/>
              </w:rPr>
              <w:t>juridique</w:t>
            </w:r>
            <w:proofErr w:type="spellEnd"/>
          </w:p>
        </w:tc>
      </w:tr>
      <w:tr w:rsidR="009D786E" w:rsidRPr="00757694" w14:paraId="4BD0D3B1" w14:textId="77777777" w:rsidTr="2474098E">
        <w:trPr>
          <w:trHeight w:val="566"/>
        </w:trPr>
        <w:tc>
          <w:tcPr>
            <w:tcW w:w="3776" w:type="dxa"/>
            <w:shd w:val="clear" w:color="auto" w:fill="FAD3B4"/>
          </w:tcPr>
          <w:p w14:paraId="1D16B9A0" w14:textId="2CA40373" w:rsidR="00AE5E96" w:rsidRPr="00757694" w:rsidRDefault="00AE5E96" w:rsidP="00C274DA">
            <w:pPr>
              <w:pStyle w:val="TableParagraph"/>
              <w:spacing w:before="102"/>
              <w:ind w:left="233" w:right="130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% de la population cible qui obtient la DSR ou un autre statut ou enregistrement officiel</w:t>
            </w:r>
          </w:p>
        </w:tc>
        <w:tc>
          <w:tcPr>
            <w:tcW w:w="2480" w:type="dxa"/>
            <w:shd w:val="clear" w:color="auto" w:fill="FAD3B4"/>
          </w:tcPr>
          <w:p w14:paraId="0BDBDE8F" w14:textId="77777777" w:rsidR="009D786E" w:rsidRPr="00757694" w:rsidRDefault="00960C2D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0CF5C69B" w14:textId="2FCF4DFB" w:rsidR="009D786E" w:rsidRPr="00757694" w:rsidRDefault="00204476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 xml:space="preserve"> Protection </w:t>
            </w:r>
            <w:proofErr w:type="spellStart"/>
            <w:r w:rsidRPr="00757694">
              <w:rPr>
                <w:spacing w:val="-2"/>
              </w:rPr>
              <w:t>juridique</w:t>
            </w:r>
            <w:proofErr w:type="spellEnd"/>
          </w:p>
        </w:tc>
      </w:tr>
      <w:tr w:rsidR="009D786E" w:rsidRPr="00757694" w14:paraId="70CE07F0" w14:textId="77777777" w:rsidTr="2474098E">
        <w:trPr>
          <w:trHeight w:val="842"/>
        </w:trPr>
        <w:tc>
          <w:tcPr>
            <w:tcW w:w="3776" w:type="dxa"/>
            <w:shd w:val="clear" w:color="auto" w:fill="FAD3B4"/>
          </w:tcPr>
          <w:p w14:paraId="7156D67F" w14:textId="15663843" w:rsidR="003750CE" w:rsidRPr="00757694" w:rsidRDefault="003750CE" w:rsidP="00C274DA">
            <w:pPr>
              <w:pStyle w:val="TableParagraph"/>
              <w:spacing w:before="102"/>
              <w:ind w:left="233" w:right="130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Nombre d'activités incluses dans les plans de plaidoyer mis en œuvre au cours de l'action</w:t>
            </w:r>
            <w:r w:rsidR="0052744F" w:rsidRPr="00757694">
              <w:rPr>
                <w:spacing w:val="-2"/>
                <w:lang w:val="fr-FR"/>
              </w:rPr>
              <w:t>*</w:t>
            </w:r>
          </w:p>
        </w:tc>
        <w:tc>
          <w:tcPr>
            <w:tcW w:w="2480" w:type="dxa"/>
            <w:shd w:val="clear" w:color="auto" w:fill="FAD3B4"/>
          </w:tcPr>
          <w:p w14:paraId="780AC0F1" w14:textId="77777777" w:rsidR="009D786E" w:rsidRPr="00757694" w:rsidRDefault="00960C2D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3477BE58" w14:textId="2DBEAB7E" w:rsidR="009D786E" w:rsidRPr="00757694" w:rsidRDefault="00861A0F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 xml:space="preserve"> Plaidoyer de la protection</w:t>
            </w:r>
          </w:p>
        </w:tc>
      </w:tr>
      <w:tr w:rsidR="009D786E" w:rsidRPr="00757694" w14:paraId="3EC97AAB" w14:textId="77777777" w:rsidTr="2474098E">
        <w:trPr>
          <w:trHeight w:val="568"/>
        </w:trPr>
        <w:tc>
          <w:tcPr>
            <w:tcW w:w="3776" w:type="dxa"/>
            <w:shd w:val="clear" w:color="auto" w:fill="FAD3B4"/>
          </w:tcPr>
          <w:p w14:paraId="24DA5AF5" w14:textId="01923C46" w:rsidR="00E40060" w:rsidRPr="00757694" w:rsidRDefault="00E40060" w:rsidP="00C274DA">
            <w:pPr>
              <w:pStyle w:val="TableParagraph"/>
              <w:spacing w:before="102"/>
              <w:ind w:left="233" w:right="130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% de travailleurs sociaux ayant obtenu une note d'au moins 70% dans le cadre d'évaluation des connaissances</w:t>
            </w:r>
          </w:p>
        </w:tc>
        <w:tc>
          <w:tcPr>
            <w:tcW w:w="2480" w:type="dxa"/>
            <w:shd w:val="clear" w:color="auto" w:fill="FAD3B4"/>
          </w:tcPr>
          <w:p w14:paraId="67E03D39" w14:textId="77777777" w:rsidR="009D786E" w:rsidRPr="00757694" w:rsidRDefault="00960C2D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209993D8" w14:textId="6EA1CF5B" w:rsidR="009D786E" w:rsidRPr="00757694" w:rsidRDefault="00322037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 xml:space="preserve"> Protection des </w:t>
            </w:r>
            <w:proofErr w:type="spellStart"/>
            <w:r w:rsidRPr="00757694">
              <w:rPr>
                <w:spacing w:val="-2"/>
              </w:rPr>
              <w:t>individus</w:t>
            </w:r>
            <w:proofErr w:type="spellEnd"/>
          </w:p>
        </w:tc>
      </w:tr>
      <w:tr w:rsidR="009D786E" w:rsidRPr="00757694" w14:paraId="1A5EA7E5" w14:textId="77777777" w:rsidTr="2474098E">
        <w:trPr>
          <w:trHeight w:val="566"/>
        </w:trPr>
        <w:tc>
          <w:tcPr>
            <w:tcW w:w="3776" w:type="dxa"/>
            <w:shd w:val="clear" w:color="auto" w:fill="FAD3B4"/>
          </w:tcPr>
          <w:p w14:paraId="3F30B05E" w14:textId="1CE5F690" w:rsidR="00A90F2C" w:rsidRPr="00757694" w:rsidRDefault="00A90F2C" w:rsidP="00C274DA">
            <w:pPr>
              <w:pStyle w:val="TableParagraph"/>
              <w:spacing w:before="102"/>
              <w:ind w:left="233" w:right="130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% de dossiers examinés qui répondaient à 80% des critères de la liste de contrôle des dossiers</w:t>
            </w:r>
          </w:p>
        </w:tc>
        <w:tc>
          <w:tcPr>
            <w:tcW w:w="2480" w:type="dxa"/>
            <w:shd w:val="clear" w:color="auto" w:fill="FAD3B4"/>
          </w:tcPr>
          <w:p w14:paraId="49EADCFD" w14:textId="77777777" w:rsidR="009D786E" w:rsidRPr="00757694" w:rsidRDefault="00960C2D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522CC3C1" w14:textId="051DCD7D" w:rsidR="009D786E" w:rsidRPr="00757694" w:rsidRDefault="00322037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 xml:space="preserve"> Protection des </w:t>
            </w:r>
            <w:proofErr w:type="spellStart"/>
            <w:r w:rsidRPr="00757694">
              <w:rPr>
                <w:spacing w:val="-2"/>
              </w:rPr>
              <w:t>individus</w:t>
            </w:r>
            <w:proofErr w:type="spellEnd"/>
          </w:p>
        </w:tc>
      </w:tr>
      <w:tr w:rsidR="009D786E" w:rsidRPr="00757694" w14:paraId="4B331292" w14:textId="77777777" w:rsidTr="2474098E">
        <w:trPr>
          <w:trHeight w:val="1122"/>
        </w:trPr>
        <w:tc>
          <w:tcPr>
            <w:tcW w:w="3776" w:type="dxa"/>
            <w:shd w:val="clear" w:color="auto" w:fill="FAD3B4"/>
          </w:tcPr>
          <w:p w14:paraId="2632507E" w14:textId="7F2E5D11" w:rsidR="004D644B" w:rsidRPr="003B646D" w:rsidRDefault="144773F0" w:rsidP="55204366">
            <w:pPr>
              <w:pStyle w:val="TableParagraph"/>
              <w:spacing w:before="143"/>
              <w:ind w:left="233" w:right="130"/>
              <w:rPr>
                <w:spacing w:val="-2"/>
              </w:rPr>
            </w:pPr>
            <w:r w:rsidRPr="55204366">
              <w:rPr>
                <w:spacing w:val="-2"/>
              </w:rPr>
              <w:t xml:space="preserve">Nombre de </w:t>
            </w:r>
            <w:proofErr w:type="spellStart"/>
            <w:r w:rsidRPr="55204366">
              <w:rPr>
                <w:spacing w:val="-2"/>
              </w:rPr>
              <w:t>personnes</w:t>
            </w:r>
            <w:proofErr w:type="spellEnd"/>
            <w:r w:rsidRPr="55204366">
              <w:rPr>
                <w:spacing w:val="-2"/>
              </w:rPr>
              <w:t xml:space="preserve"> </w:t>
            </w:r>
            <w:proofErr w:type="spellStart"/>
            <w:r w:rsidRPr="55204366">
              <w:rPr>
                <w:spacing w:val="-2"/>
              </w:rPr>
              <w:t>séparées</w:t>
            </w:r>
            <w:proofErr w:type="spellEnd"/>
            <w:r w:rsidRPr="55204366">
              <w:rPr>
                <w:spacing w:val="-2"/>
              </w:rPr>
              <w:t xml:space="preserve"> </w:t>
            </w:r>
            <w:proofErr w:type="spellStart"/>
            <w:r w:rsidRPr="55204366">
              <w:rPr>
                <w:spacing w:val="-2"/>
              </w:rPr>
              <w:t>ayant</w:t>
            </w:r>
            <w:proofErr w:type="spellEnd"/>
            <w:r w:rsidRPr="55204366">
              <w:rPr>
                <w:spacing w:val="-2"/>
              </w:rPr>
              <w:t xml:space="preserve"> </w:t>
            </w:r>
            <w:proofErr w:type="spellStart"/>
            <w:r w:rsidRPr="55204366">
              <w:rPr>
                <w:spacing w:val="-2"/>
              </w:rPr>
              <w:t>rétabli</w:t>
            </w:r>
            <w:proofErr w:type="spellEnd"/>
            <w:r w:rsidRPr="55204366">
              <w:rPr>
                <w:spacing w:val="-2"/>
              </w:rPr>
              <w:t xml:space="preserve"> et </w:t>
            </w:r>
            <w:proofErr w:type="spellStart"/>
            <w:r w:rsidRPr="55204366">
              <w:rPr>
                <w:spacing w:val="-2"/>
              </w:rPr>
              <w:t>maintenu</w:t>
            </w:r>
            <w:proofErr w:type="spellEnd"/>
            <w:r w:rsidRPr="55204366">
              <w:rPr>
                <w:spacing w:val="-2"/>
              </w:rPr>
              <w:t xml:space="preserve"> le contact ET/OU </w:t>
            </w:r>
            <w:proofErr w:type="spellStart"/>
            <w:r w:rsidRPr="55204366">
              <w:rPr>
                <w:spacing w:val="-2"/>
              </w:rPr>
              <w:t>ayant</w:t>
            </w:r>
            <w:proofErr w:type="spellEnd"/>
            <w:r w:rsidRPr="55204366">
              <w:rPr>
                <w:spacing w:val="-2"/>
              </w:rPr>
              <w:t xml:space="preserve"> </w:t>
            </w:r>
            <w:proofErr w:type="spellStart"/>
            <w:r w:rsidRPr="55204366">
              <w:rPr>
                <w:spacing w:val="-2"/>
              </w:rPr>
              <w:t>été</w:t>
            </w:r>
            <w:proofErr w:type="spellEnd"/>
            <w:r w:rsidRPr="55204366">
              <w:rPr>
                <w:spacing w:val="-2"/>
              </w:rPr>
              <w:t xml:space="preserve"> </w:t>
            </w:r>
            <w:proofErr w:type="spellStart"/>
            <w:r w:rsidRPr="55204366">
              <w:rPr>
                <w:spacing w:val="-2"/>
              </w:rPr>
              <w:t>réunies</w:t>
            </w:r>
            <w:proofErr w:type="spellEnd"/>
            <w:r w:rsidRPr="55204366">
              <w:rPr>
                <w:spacing w:val="-2"/>
              </w:rPr>
              <w:t xml:space="preserve"> avec </w:t>
            </w:r>
            <w:proofErr w:type="spellStart"/>
            <w:r w:rsidRPr="55204366">
              <w:rPr>
                <w:spacing w:val="-2"/>
              </w:rPr>
              <w:t>leur</w:t>
            </w:r>
            <w:proofErr w:type="spellEnd"/>
            <w:r w:rsidRPr="55204366">
              <w:rPr>
                <w:spacing w:val="-2"/>
              </w:rPr>
              <w:t xml:space="preserve"> </w:t>
            </w:r>
            <w:proofErr w:type="spellStart"/>
            <w:r w:rsidRPr="55204366">
              <w:rPr>
                <w:spacing w:val="-2"/>
              </w:rPr>
              <w:t>famille</w:t>
            </w:r>
            <w:proofErr w:type="spellEnd"/>
          </w:p>
        </w:tc>
        <w:tc>
          <w:tcPr>
            <w:tcW w:w="2480" w:type="dxa"/>
            <w:shd w:val="clear" w:color="auto" w:fill="FAD3B4"/>
          </w:tcPr>
          <w:p w14:paraId="78F371C5" w14:textId="77777777" w:rsidR="009D786E" w:rsidRPr="00757694" w:rsidRDefault="00960C2D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2E609B50" w14:textId="506DE48D" w:rsidR="009D786E" w:rsidRPr="00757694" w:rsidRDefault="00322037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 xml:space="preserve"> Protection des </w:t>
            </w:r>
            <w:proofErr w:type="spellStart"/>
            <w:r w:rsidRPr="00757694">
              <w:rPr>
                <w:spacing w:val="-2"/>
              </w:rPr>
              <w:t>individus</w:t>
            </w:r>
            <w:proofErr w:type="spellEnd"/>
          </w:p>
        </w:tc>
      </w:tr>
      <w:tr w:rsidR="009D786E" w:rsidRPr="00757694" w14:paraId="439D2F8D" w14:textId="77777777" w:rsidTr="2474098E">
        <w:trPr>
          <w:trHeight w:val="762"/>
        </w:trPr>
        <w:tc>
          <w:tcPr>
            <w:tcW w:w="3776" w:type="dxa"/>
            <w:shd w:val="clear" w:color="auto" w:fill="FAD3B4"/>
          </w:tcPr>
          <w:p w14:paraId="015C41F6" w14:textId="263AB69F" w:rsidR="001A5EB0" w:rsidRPr="003B646D" w:rsidRDefault="341EF204" w:rsidP="2474098E">
            <w:pPr>
              <w:pStyle w:val="TableParagraph"/>
              <w:spacing w:before="143"/>
              <w:ind w:left="233" w:right="130"/>
              <w:rPr>
                <w:spacing w:val="-2"/>
              </w:rPr>
            </w:pPr>
            <w:r w:rsidRPr="2474098E">
              <w:rPr>
                <w:spacing w:val="-2"/>
              </w:rPr>
              <w:t xml:space="preserve">Nombre de </w:t>
            </w:r>
            <w:proofErr w:type="spellStart"/>
            <w:r w:rsidRPr="2474098E">
              <w:rPr>
                <w:spacing w:val="-2"/>
              </w:rPr>
              <w:t>personnes</w:t>
            </w:r>
            <w:proofErr w:type="spellEnd"/>
            <w:r w:rsidRPr="2474098E">
              <w:rPr>
                <w:spacing w:val="-2"/>
              </w:rPr>
              <w:t xml:space="preserve"> </w:t>
            </w:r>
            <w:proofErr w:type="spellStart"/>
            <w:r w:rsidRPr="2474098E">
              <w:rPr>
                <w:spacing w:val="-2"/>
              </w:rPr>
              <w:t>ayant</w:t>
            </w:r>
            <w:proofErr w:type="spellEnd"/>
            <w:r w:rsidRPr="2474098E">
              <w:rPr>
                <w:spacing w:val="-2"/>
              </w:rPr>
              <w:t xml:space="preserve"> </w:t>
            </w:r>
            <w:proofErr w:type="spellStart"/>
            <w:r w:rsidRPr="2474098E">
              <w:rPr>
                <w:spacing w:val="-2"/>
              </w:rPr>
              <w:t>bénéficié</w:t>
            </w:r>
            <w:proofErr w:type="spellEnd"/>
            <w:r w:rsidRPr="2474098E">
              <w:rPr>
                <w:spacing w:val="-2"/>
              </w:rPr>
              <w:t xml:space="preserve"> de </w:t>
            </w:r>
            <w:proofErr w:type="spellStart"/>
            <w:r w:rsidRPr="2474098E">
              <w:rPr>
                <w:spacing w:val="-2"/>
              </w:rPr>
              <w:t>visites</w:t>
            </w:r>
            <w:proofErr w:type="spellEnd"/>
            <w:r w:rsidRPr="2474098E">
              <w:rPr>
                <w:spacing w:val="-2"/>
              </w:rPr>
              <w:t xml:space="preserve"> de </w:t>
            </w:r>
            <w:proofErr w:type="spellStart"/>
            <w:r w:rsidRPr="2474098E">
              <w:rPr>
                <w:spacing w:val="-2"/>
              </w:rPr>
              <w:t>détention</w:t>
            </w:r>
            <w:proofErr w:type="spellEnd"/>
            <w:r w:rsidRPr="2474098E">
              <w:rPr>
                <w:spacing w:val="-2"/>
              </w:rPr>
              <w:t xml:space="preserve"> à la fin du </w:t>
            </w:r>
            <w:proofErr w:type="spellStart"/>
            <w:r w:rsidRPr="2474098E">
              <w:rPr>
                <w:spacing w:val="-2"/>
              </w:rPr>
              <w:t>projet</w:t>
            </w:r>
            <w:proofErr w:type="spellEnd"/>
          </w:p>
        </w:tc>
        <w:tc>
          <w:tcPr>
            <w:tcW w:w="2480" w:type="dxa"/>
            <w:shd w:val="clear" w:color="auto" w:fill="FAD3B4"/>
          </w:tcPr>
          <w:p w14:paraId="4B5B2274" w14:textId="77777777" w:rsidR="009D786E" w:rsidRPr="00757694" w:rsidRDefault="00960C2D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02459CCE" w14:textId="15F25985" w:rsidR="009D786E" w:rsidRPr="00757694" w:rsidRDefault="00322037" w:rsidP="0035671C">
            <w:pPr>
              <w:pStyle w:val="TableParagraph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 xml:space="preserve"> Protection des </w:t>
            </w:r>
            <w:proofErr w:type="spellStart"/>
            <w:r w:rsidRPr="00757694">
              <w:rPr>
                <w:spacing w:val="-2"/>
              </w:rPr>
              <w:t>individus</w:t>
            </w:r>
            <w:proofErr w:type="spellEnd"/>
          </w:p>
        </w:tc>
      </w:tr>
      <w:tr w:rsidR="009D786E" w:rsidRPr="003B646D" w14:paraId="5A0BFDEA" w14:textId="77777777" w:rsidTr="2474098E">
        <w:trPr>
          <w:trHeight w:val="565"/>
        </w:trPr>
        <w:tc>
          <w:tcPr>
            <w:tcW w:w="3776" w:type="dxa"/>
            <w:shd w:val="clear" w:color="auto" w:fill="FAD3B4"/>
          </w:tcPr>
          <w:p w14:paraId="34CC243B" w14:textId="10F08813" w:rsidR="005A4635" w:rsidRPr="003B646D" w:rsidRDefault="005A4635" w:rsidP="7D4E1B68">
            <w:pPr>
              <w:pStyle w:val="TableParagraph"/>
              <w:spacing w:before="143"/>
              <w:ind w:left="233" w:right="130"/>
              <w:rPr>
                <w:spacing w:val="-2"/>
                <w:lang w:val="fr-LU"/>
              </w:rPr>
            </w:pPr>
            <w:r w:rsidRPr="003B646D">
              <w:rPr>
                <w:spacing w:val="-2"/>
                <w:lang w:val="fr-LU"/>
              </w:rPr>
              <w:t>Nombre de produits de GIP partagés en temps utile pour informer l'analyse, la réponse et le plaidoyer</w:t>
            </w:r>
          </w:p>
        </w:tc>
        <w:tc>
          <w:tcPr>
            <w:tcW w:w="2480" w:type="dxa"/>
            <w:shd w:val="clear" w:color="auto" w:fill="FAD3B4"/>
          </w:tcPr>
          <w:p w14:paraId="1696B385" w14:textId="77777777" w:rsidR="009D786E" w:rsidRPr="00757694" w:rsidRDefault="00960C2D" w:rsidP="0035671C">
            <w:pPr>
              <w:pStyle w:val="TableParagraph"/>
              <w:spacing w:before="102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2E71AD24" w14:textId="357DBC6B" w:rsidR="009D786E" w:rsidRPr="003B646D" w:rsidRDefault="00A679A1" w:rsidP="7D4E1B68">
            <w:pPr>
              <w:pStyle w:val="TableParagraph"/>
              <w:spacing w:before="102"/>
              <w:ind w:left="105"/>
              <w:rPr>
                <w:spacing w:val="-2"/>
                <w:lang w:val="fr-LU"/>
              </w:rPr>
            </w:pPr>
            <w:r w:rsidRPr="003B646D">
              <w:rPr>
                <w:spacing w:val="-2"/>
                <w:lang w:val="fr-LU"/>
              </w:rPr>
              <w:t xml:space="preserve"> Systèmes et capacités de protection</w:t>
            </w:r>
          </w:p>
        </w:tc>
      </w:tr>
      <w:tr w:rsidR="009D786E" w:rsidRPr="003B646D" w14:paraId="14AD427E" w14:textId="77777777" w:rsidTr="2474098E">
        <w:trPr>
          <w:trHeight w:val="842"/>
        </w:trPr>
        <w:tc>
          <w:tcPr>
            <w:tcW w:w="3776" w:type="dxa"/>
            <w:shd w:val="clear" w:color="auto" w:fill="FAD3B4"/>
          </w:tcPr>
          <w:p w14:paraId="6CDF4B53" w14:textId="10BF0646" w:rsidR="002045E8" w:rsidRPr="003B646D" w:rsidRDefault="002045E8" w:rsidP="7D4E1B68">
            <w:pPr>
              <w:pStyle w:val="TableParagraph"/>
              <w:spacing w:before="143"/>
              <w:ind w:left="233" w:right="130"/>
              <w:rPr>
                <w:spacing w:val="-2"/>
                <w:lang w:val="fr-LU"/>
              </w:rPr>
            </w:pPr>
            <w:r w:rsidRPr="003B646D">
              <w:rPr>
                <w:spacing w:val="-2"/>
                <w:lang w:val="fr-LU"/>
              </w:rPr>
              <w:t>% moyen d'augmentation des connaissances des participants sur le sujet de protection en question</w:t>
            </w:r>
          </w:p>
        </w:tc>
        <w:tc>
          <w:tcPr>
            <w:tcW w:w="2480" w:type="dxa"/>
            <w:shd w:val="clear" w:color="auto" w:fill="FAD3B4"/>
          </w:tcPr>
          <w:p w14:paraId="4D5994D4" w14:textId="77777777" w:rsidR="009D786E" w:rsidRPr="00757694" w:rsidRDefault="00960C2D" w:rsidP="6D5A3D47">
            <w:pPr>
              <w:pStyle w:val="TableParagraph"/>
              <w:spacing w:before="143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663EDCE6" w14:textId="5F0FC932" w:rsidR="009D786E" w:rsidRPr="003B646D" w:rsidRDefault="00A679A1" w:rsidP="7D4E1B68">
            <w:pPr>
              <w:pStyle w:val="TableParagraph"/>
              <w:rPr>
                <w:spacing w:val="-2"/>
                <w:lang w:val="fr-LU"/>
              </w:rPr>
            </w:pPr>
            <w:r w:rsidRPr="003B646D">
              <w:rPr>
                <w:spacing w:val="-2"/>
                <w:lang w:val="fr-LU"/>
              </w:rPr>
              <w:t xml:space="preserve"> Systèmes et capacités de protection</w:t>
            </w:r>
          </w:p>
        </w:tc>
      </w:tr>
      <w:tr w:rsidR="009D786E" w:rsidRPr="00757694" w14:paraId="61292818" w14:textId="77777777" w:rsidTr="2474098E">
        <w:trPr>
          <w:trHeight w:val="1122"/>
        </w:trPr>
        <w:tc>
          <w:tcPr>
            <w:tcW w:w="3776" w:type="dxa"/>
            <w:shd w:val="clear" w:color="auto" w:fill="FAD3B4"/>
          </w:tcPr>
          <w:p w14:paraId="0BF43EF5" w14:textId="58070B47" w:rsidR="00D36A73" w:rsidRPr="00757694" w:rsidRDefault="00D36A73" w:rsidP="00C274DA">
            <w:pPr>
              <w:pStyle w:val="TableParagraph"/>
              <w:spacing w:before="143"/>
              <w:ind w:left="233" w:right="130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Pourcentage de personnes bénéficiant d’APS approprié signalant une amélioration de leur santé mentale et de leur bien-être psychosocial OU de leurs capacités à faire face</w:t>
            </w:r>
            <w:r w:rsidR="00757694" w:rsidRPr="00757694">
              <w:rPr>
                <w:spacing w:val="-2"/>
                <w:lang w:val="fr-FR"/>
              </w:rPr>
              <w:t>*</w:t>
            </w:r>
          </w:p>
        </w:tc>
        <w:tc>
          <w:tcPr>
            <w:tcW w:w="2480" w:type="dxa"/>
            <w:shd w:val="clear" w:color="auto" w:fill="FAD3B4"/>
          </w:tcPr>
          <w:p w14:paraId="47EC3545" w14:textId="77777777" w:rsidR="009D786E" w:rsidRPr="00757694" w:rsidRDefault="00960C2D" w:rsidP="00C274DA">
            <w:pPr>
              <w:pStyle w:val="TableParagraph"/>
              <w:spacing w:before="143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>Protection</w:t>
            </w:r>
          </w:p>
        </w:tc>
        <w:tc>
          <w:tcPr>
            <w:tcW w:w="2943" w:type="dxa"/>
            <w:shd w:val="clear" w:color="auto" w:fill="FAD3B4"/>
          </w:tcPr>
          <w:p w14:paraId="4ABA1E4C" w14:textId="681654D7" w:rsidR="009D786E" w:rsidRPr="00757694" w:rsidRDefault="003C3214" w:rsidP="00C274DA">
            <w:pPr>
              <w:pStyle w:val="TableParagraph"/>
              <w:spacing w:before="143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 xml:space="preserve"> </w:t>
            </w:r>
            <w:proofErr w:type="spellStart"/>
            <w:r w:rsidRPr="00757694">
              <w:rPr>
                <w:spacing w:val="-2"/>
              </w:rPr>
              <w:t>Appui</w:t>
            </w:r>
            <w:proofErr w:type="spellEnd"/>
            <w:r w:rsidRPr="00757694">
              <w:rPr>
                <w:spacing w:val="-2"/>
              </w:rPr>
              <w:t xml:space="preserve"> Psycho-social (APS)</w:t>
            </w:r>
          </w:p>
        </w:tc>
      </w:tr>
      <w:tr w:rsidR="009D786E" w:rsidRPr="003B646D" w14:paraId="4B10A252" w14:textId="77777777" w:rsidTr="2474098E">
        <w:trPr>
          <w:trHeight w:val="842"/>
        </w:trPr>
        <w:tc>
          <w:tcPr>
            <w:tcW w:w="3776" w:type="dxa"/>
            <w:shd w:val="clear" w:color="auto" w:fill="F7FDD0"/>
          </w:tcPr>
          <w:p w14:paraId="6527EE63" w14:textId="7BFD77FF" w:rsidR="009D786E" w:rsidRPr="00757694" w:rsidRDefault="5FA8C7BA" w:rsidP="00C274DA">
            <w:pPr>
              <w:pStyle w:val="TableParagraph"/>
              <w:spacing w:before="143"/>
              <w:ind w:left="233" w:right="130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% moyen d'augmentation des connaissances des participants sur le sujet de la lutte antimines en question *</w:t>
            </w:r>
          </w:p>
        </w:tc>
        <w:tc>
          <w:tcPr>
            <w:tcW w:w="2480" w:type="dxa"/>
            <w:shd w:val="clear" w:color="auto" w:fill="F7FDD0"/>
          </w:tcPr>
          <w:p w14:paraId="0B01C478" w14:textId="556B2F80" w:rsidR="009D786E" w:rsidRPr="00757694" w:rsidRDefault="18B4A007" w:rsidP="00C274DA">
            <w:pPr>
              <w:pStyle w:val="TableParagraph"/>
              <w:spacing w:before="143"/>
              <w:ind w:left="105"/>
              <w:rPr>
                <w:spacing w:val="-2"/>
              </w:rPr>
            </w:pPr>
            <w:r w:rsidRPr="00757694">
              <w:rPr>
                <w:spacing w:val="-2"/>
                <w:lang w:val="fr-FR"/>
              </w:rPr>
              <w:t xml:space="preserve"> </w:t>
            </w:r>
            <w:r w:rsidRPr="00757694">
              <w:rPr>
                <w:spacing w:val="-2"/>
              </w:rPr>
              <w:t xml:space="preserve">Lutte </w:t>
            </w:r>
            <w:proofErr w:type="spellStart"/>
            <w:r w:rsidRPr="00757694">
              <w:rPr>
                <w:spacing w:val="-2"/>
              </w:rPr>
              <w:t>antimines</w:t>
            </w:r>
            <w:proofErr w:type="spellEnd"/>
          </w:p>
        </w:tc>
        <w:tc>
          <w:tcPr>
            <w:tcW w:w="2943" w:type="dxa"/>
            <w:shd w:val="clear" w:color="auto" w:fill="F7FDD0"/>
          </w:tcPr>
          <w:p w14:paraId="31DB747D" w14:textId="1A2A482E" w:rsidR="009D786E" w:rsidRPr="00757694" w:rsidRDefault="7AE9BE76" w:rsidP="00C274DA">
            <w:pPr>
              <w:pStyle w:val="TableParagraph"/>
              <w:spacing w:before="143"/>
              <w:ind w:left="105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Renforcement des capacités (Lutte antimines)</w:t>
            </w:r>
          </w:p>
        </w:tc>
      </w:tr>
      <w:tr w:rsidR="009D786E" w:rsidRPr="00757694" w14:paraId="43267BE2" w14:textId="77777777" w:rsidTr="2474098E">
        <w:trPr>
          <w:trHeight w:val="568"/>
        </w:trPr>
        <w:tc>
          <w:tcPr>
            <w:tcW w:w="3776" w:type="dxa"/>
            <w:shd w:val="clear" w:color="auto" w:fill="F7FDD0"/>
          </w:tcPr>
          <w:p w14:paraId="454FAD95" w14:textId="525C38FA" w:rsidR="009D786E" w:rsidRPr="00757694" w:rsidRDefault="62E89736" w:rsidP="00C274DA">
            <w:pPr>
              <w:spacing w:before="143" w:after="200" w:line="276" w:lineRule="auto"/>
              <w:ind w:left="233" w:right="130"/>
              <w:jc w:val="both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Mètres carrés (m2) de terres débarrassées des munitions explosives *</w:t>
            </w:r>
          </w:p>
        </w:tc>
        <w:tc>
          <w:tcPr>
            <w:tcW w:w="2480" w:type="dxa"/>
            <w:shd w:val="clear" w:color="auto" w:fill="F7FDD0"/>
          </w:tcPr>
          <w:p w14:paraId="1CC2FBCE" w14:textId="5555AA0F" w:rsidR="009D786E" w:rsidRPr="00757694" w:rsidRDefault="0186DF6C" w:rsidP="00C274DA">
            <w:pPr>
              <w:pStyle w:val="TableParagraph"/>
              <w:spacing w:before="143"/>
              <w:ind w:left="105"/>
              <w:rPr>
                <w:spacing w:val="-2"/>
              </w:rPr>
            </w:pPr>
            <w:r w:rsidRPr="00757694">
              <w:rPr>
                <w:spacing w:val="-2"/>
                <w:lang w:val="fr-FR"/>
              </w:rPr>
              <w:t xml:space="preserve"> </w:t>
            </w:r>
            <w:r w:rsidRPr="00757694">
              <w:rPr>
                <w:spacing w:val="-2"/>
              </w:rPr>
              <w:t xml:space="preserve">Lutte </w:t>
            </w:r>
            <w:proofErr w:type="spellStart"/>
            <w:r w:rsidRPr="00757694">
              <w:rPr>
                <w:spacing w:val="-2"/>
              </w:rPr>
              <w:t>antimines</w:t>
            </w:r>
            <w:proofErr w:type="spellEnd"/>
          </w:p>
        </w:tc>
        <w:tc>
          <w:tcPr>
            <w:tcW w:w="2943" w:type="dxa"/>
            <w:shd w:val="clear" w:color="auto" w:fill="F7FDD0"/>
          </w:tcPr>
          <w:p w14:paraId="7F42DD08" w14:textId="49232F0F" w:rsidR="009D786E" w:rsidRPr="00757694" w:rsidRDefault="6A4B288B" w:rsidP="00C274DA">
            <w:pPr>
              <w:pStyle w:val="TableParagraph"/>
              <w:spacing w:before="143"/>
              <w:ind w:left="105"/>
            </w:pPr>
            <w:proofErr w:type="spellStart"/>
            <w:r w:rsidRPr="00757694">
              <w:rPr>
                <w:spacing w:val="-2"/>
              </w:rPr>
              <w:t>Dépollution</w:t>
            </w:r>
            <w:proofErr w:type="spellEnd"/>
            <w:r w:rsidRPr="00757694">
              <w:rPr>
                <w:spacing w:val="-2"/>
              </w:rPr>
              <w:t xml:space="preserve"> des munitions explosives</w:t>
            </w:r>
          </w:p>
        </w:tc>
      </w:tr>
    </w:tbl>
    <w:p w14:paraId="366B703C" w14:textId="77777777" w:rsidR="009D786E" w:rsidRPr="00757694" w:rsidRDefault="009D786E">
      <w:pPr>
        <w:rPr>
          <w:szCs w:val="24"/>
        </w:rPr>
        <w:sectPr w:rsidR="009D786E" w:rsidRPr="00757694">
          <w:type w:val="continuous"/>
          <w:pgSz w:w="11910" w:h="16840"/>
          <w:pgMar w:top="1380" w:right="160" w:bottom="1528" w:left="240" w:header="0" w:footer="1072" w:gutter="0"/>
          <w:cols w:space="720"/>
        </w:sectPr>
      </w:pPr>
    </w:p>
    <w:tbl>
      <w:tblPr>
        <w:tblW w:w="9199" w:type="dxa"/>
        <w:tblInd w:w="118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6"/>
        <w:gridCol w:w="2480"/>
        <w:gridCol w:w="2943"/>
      </w:tblGrid>
      <w:tr w:rsidR="000F1EA1" w:rsidRPr="003B646D" w14:paraId="6535F8EE" w14:textId="77777777" w:rsidTr="000F1EA1">
        <w:trPr>
          <w:trHeight w:val="566"/>
        </w:trPr>
        <w:tc>
          <w:tcPr>
            <w:tcW w:w="3776" w:type="dxa"/>
            <w:shd w:val="clear" w:color="auto" w:fill="F7FDD0"/>
          </w:tcPr>
          <w:p w14:paraId="4812978A" w14:textId="0397EF34" w:rsidR="000F1EA1" w:rsidRPr="00757694" w:rsidRDefault="000F1EA1" w:rsidP="00C274DA">
            <w:pPr>
              <w:spacing w:before="143" w:after="200" w:line="276" w:lineRule="auto"/>
              <w:ind w:left="233" w:right="130"/>
              <w:jc w:val="both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Nombre de personnes formées à la réduction des risques liés aux munitions explosives *</w:t>
            </w:r>
          </w:p>
        </w:tc>
        <w:tc>
          <w:tcPr>
            <w:tcW w:w="2480" w:type="dxa"/>
            <w:shd w:val="clear" w:color="auto" w:fill="F7FDD0"/>
          </w:tcPr>
          <w:p w14:paraId="0C4C5F74" w14:textId="75FB0C27" w:rsidR="000F1EA1" w:rsidRPr="00757694" w:rsidRDefault="000F1EA1" w:rsidP="00C274DA">
            <w:pPr>
              <w:pStyle w:val="TableParagraph"/>
              <w:spacing w:before="143"/>
              <w:ind w:left="105"/>
              <w:rPr>
                <w:spacing w:val="-2"/>
              </w:rPr>
            </w:pPr>
            <w:r w:rsidRPr="00757694">
              <w:rPr>
                <w:spacing w:val="-2"/>
                <w:lang w:val="fr-FR"/>
              </w:rPr>
              <w:t xml:space="preserve"> </w:t>
            </w:r>
            <w:r w:rsidRPr="00757694">
              <w:rPr>
                <w:spacing w:val="-2"/>
              </w:rPr>
              <w:t xml:space="preserve">Lutte </w:t>
            </w:r>
            <w:proofErr w:type="spellStart"/>
            <w:r w:rsidRPr="00757694">
              <w:rPr>
                <w:spacing w:val="-2"/>
              </w:rPr>
              <w:t>antimines</w:t>
            </w:r>
            <w:proofErr w:type="spellEnd"/>
          </w:p>
        </w:tc>
        <w:tc>
          <w:tcPr>
            <w:tcW w:w="2943" w:type="dxa"/>
            <w:shd w:val="clear" w:color="auto" w:fill="F7FDD0"/>
          </w:tcPr>
          <w:p w14:paraId="58B9A684" w14:textId="64F1E322" w:rsidR="000F1EA1" w:rsidRPr="00757694" w:rsidRDefault="000F1EA1" w:rsidP="00C274DA">
            <w:pPr>
              <w:pStyle w:val="TableParagraph"/>
              <w:spacing w:before="143"/>
              <w:ind w:left="105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Éducation aux risques liés aux munitions explosives (EORE)</w:t>
            </w:r>
          </w:p>
        </w:tc>
      </w:tr>
      <w:tr w:rsidR="000F1EA1" w:rsidRPr="00757694" w14:paraId="7A54E6AC" w14:textId="77777777" w:rsidTr="000F1EA1">
        <w:trPr>
          <w:trHeight w:val="557"/>
        </w:trPr>
        <w:tc>
          <w:tcPr>
            <w:tcW w:w="3776" w:type="dxa"/>
            <w:shd w:val="clear" w:color="auto" w:fill="F7FDD0"/>
          </w:tcPr>
          <w:p w14:paraId="0C3A28ED" w14:textId="26DFB42D" w:rsidR="000F1EA1" w:rsidRPr="00757694" w:rsidRDefault="000F1EA1" w:rsidP="00C274DA">
            <w:pPr>
              <w:pStyle w:val="TableParagraph"/>
              <w:spacing w:before="143"/>
              <w:ind w:left="233" w:right="130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Nombre d'activités incluses dans les plans de plaidoyer mis en œuvre au cours de l'action *</w:t>
            </w:r>
          </w:p>
        </w:tc>
        <w:tc>
          <w:tcPr>
            <w:tcW w:w="2480" w:type="dxa"/>
            <w:shd w:val="clear" w:color="auto" w:fill="F7FDD0"/>
          </w:tcPr>
          <w:p w14:paraId="045E6373" w14:textId="4F89AC58" w:rsidR="000F1EA1" w:rsidRPr="00757694" w:rsidRDefault="000F1EA1" w:rsidP="00C274DA">
            <w:pPr>
              <w:pStyle w:val="TableParagraph"/>
              <w:spacing w:before="143"/>
              <w:ind w:left="105"/>
              <w:rPr>
                <w:spacing w:val="-2"/>
              </w:rPr>
            </w:pPr>
            <w:r w:rsidRPr="00757694">
              <w:rPr>
                <w:spacing w:val="-2"/>
                <w:lang w:val="fr-FR"/>
              </w:rPr>
              <w:t xml:space="preserve"> </w:t>
            </w:r>
            <w:r w:rsidRPr="00757694">
              <w:rPr>
                <w:spacing w:val="-2"/>
              </w:rPr>
              <w:t xml:space="preserve">Lutte </w:t>
            </w:r>
            <w:proofErr w:type="spellStart"/>
            <w:r w:rsidRPr="00757694">
              <w:rPr>
                <w:spacing w:val="-2"/>
              </w:rPr>
              <w:t>antimines</w:t>
            </w:r>
            <w:proofErr w:type="spellEnd"/>
          </w:p>
        </w:tc>
        <w:tc>
          <w:tcPr>
            <w:tcW w:w="2943" w:type="dxa"/>
            <w:shd w:val="clear" w:color="auto" w:fill="F7FDD0"/>
          </w:tcPr>
          <w:p w14:paraId="2241A811" w14:textId="22ADD45F" w:rsidR="000F1EA1" w:rsidRPr="00757694" w:rsidRDefault="000F1EA1" w:rsidP="00C274DA">
            <w:pPr>
              <w:pStyle w:val="TableParagraph"/>
              <w:spacing w:before="143"/>
              <w:ind w:left="105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Plaidoyer de la lutte antimines</w:t>
            </w:r>
          </w:p>
          <w:p w14:paraId="6146F5E9" w14:textId="1D689E91" w:rsidR="000F1EA1" w:rsidRPr="00757694" w:rsidRDefault="000F1EA1" w:rsidP="00C274DA">
            <w:pPr>
              <w:pStyle w:val="TableParagraph"/>
              <w:spacing w:before="143"/>
              <w:ind w:left="105"/>
              <w:rPr>
                <w:spacing w:val="-2"/>
                <w:lang w:val="fr-FR"/>
              </w:rPr>
            </w:pPr>
          </w:p>
        </w:tc>
      </w:tr>
      <w:tr w:rsidR="000F1EA1" w:rsidRPr="00757694" w14:paraId="6167F08E" w14:textId="77777777" w:rsidTr="000F1EA1">
        <w:trPr>
          <w:trHeight w:val="1400"/>
        </w:trPr>
        <w:tc>
          <w:tcPr>
            <w:tcW w:w="3776" w:type="dxa"/>
            <w:shd w:val="clear" w:color="auto" w:fill="F7FDD0"/>
          </w:tcPr>
          <w:p w14:paraId="0F8D64E0" w14:textId="3026D5DC" w:rsidR="000F1EA1" w:rsidRPr="00757694" w:rsidRDefault="000F1EA1" w:rsidP="00C274DA">
            <w:pPr>
              <w:spacing w:before="143" w:after="200" w:line="276" w:lineRule="auto"/>
              <w:ind w:left="233" w:right="130"/>
              <w:jc w:val="both"/>
              <w:rPr>
                <w:spacing w:val="-2"/>
                <w:lang w:val="fr-FR"/>
              </w:rPr>
            </w:pPr>
            <w:r w:rsidRPr="00757694">
              <w:rPr>
                <w:spacing w:val="-2"/>
                <w:lang w:val="fr-FR"/>
              </w:rPr>
              <w:t>Nombre de victimes d'incidents liés à des munitions explosives bénéficiant d'une aide *</w:t>
            </w:r>
          </w:p>
        </w:tc>
        <w:tc>
          <w:tcPr>
            <w:tcW w:w="2480" w:type="dxa"/>
            <w:shd w:val="clear" w:color="auto" w:fill="F7FDD0"/>
          </w:tcPr>
          <w:p w14:paraId="3E63A0B8" w14:textId="27E8A63A" w:rsidR="000F1EA1" w:rsidRPr="00757694" w:rsidRDefault="000F1EA1" w:rsidP="00C274DA">
            <w:pPr>
              <w:pStyle w:val="TableParagraph"/>
              <w:spacing w:before="143"/>
              <w:ind w:left="105"/>
              <w:rPr>
                <w:spacing w:val="-2"/>
              </w:rPr>
            </w:pPr>
            <w:r w:rsidRPr="00757694">
              <w:rPr>
                <w:spacing w:val="-2"/>
                <w:lang w:val="fr-FR"/>
              </w:rPr>
              <w:t xml:space="preserve"> </w:t>
            </w:r>
            <w:r w:rsidRPr="00757694">
              <w:rPr>
                <w:spacing w:val="-2"/>
              </w:rPr>
              <w:t xml:space="preserve">Lutte </w:t>
            </w:r>
            <w:proofErr w:type="spellStart"/>
            <w:r w:rsidRPr="00757694">
              <w:rPr>
                <w:spacing w:val="-2"/>
              </w:rPr>
              <w:t>antimines</w:t>
            </w:r>
            <w:proofErr w:type="spellEnd"/>
          </w:p>
        </w:tc>
        <w:tc>
          <w:tcPr>
            <w:tcW w:w="2943" w:type="dxa"/>
            <w:shd w:val="clear" w:color="auto" w:fill="F7FDD0"/>
          </w:tcPr>
          <w:p w14:paraId="0F19874B" w14:textId="27730312" w:rsidR="000F1EA1" w:rsidRPr="00757694" w:rsidRDefault="000F1EA1" w:rsidP="00C274DA">
            <w:pPr>
              <w:pStyle w:val="TableParagraph"/>
              <w:spacing w:before="143"/>
              <w:ind w:left="105"/>
              <w:rPr>
                <w:spacing w:val="-2"/>
              </w:rPr>
            </w:pPr>
            <w:r w:rsidRPr="00757694">
              <w:rPr>
                <w:spacing w:val="-2"/>
              </w:rPr>
              <w:t xml:space="preserve">Assistance aux </w:t>
            </w:r>
            <w:proofErr w:type="spellStart"/>
            <w:r w:rsidRPr="00757694">
              <w:rPr>
                <w:spacing w:val="-2"/>
              </w:rPr>
              <w:t>victimes</w:t>
            </w:r>
            <w:proofErr w:type="spellEnd"/>
          </w:p>
        </w:tc>
      </w:tr>
      <w:tr w:rsidR="000F1EA1" w:rsidRPr="007A02FC" w14:paraId="3B8A164C" w14:textId="77777777" w:rsidTr="000F1EA1">
        <w:trPr>
          <w:trHeight w:val="767"/>
        </w:trPr>
        <w:tc>
          <w:tcPr>
            <w:tcW w:w="3776" w:type="dxa"/>
            <w:shd w:val="clear" w:color="auto" w:fill="EAF0DD"/>
          </w:tcPr>
          <w:p w14:paraId="6B846D25" w14:textId="34914A5B" w:rsidR="000F1EA1" w:rsidRPr="007A02FC" w:rsidRDefault="000F1EA1">
            <w:pPr>
              <w:pStyle w:val="TableParagraph"/>
              <w:spacing w:before="1"/>
              <w:ind w:right="991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  <w:lang w:val="fr-BE"/>
              </w:rPr>
              <w:t xml:space="preserve"> Nombre de filles et de garçons ciblés inscrits dans des services d'éducation formelle</w:t>
            </w:r>
          </w:p>
        </w:tc>
        <w:tc>
          <w:tcPr>
            <w:tcW w:w="2480" w:type="dxa"/>
            <w:shd w:val="clear" w:color="auto" w:fill="EAF0DD"/>
          </w:tcPr>
          <w:p w14:paraId="33EE0001" w14:textId="44DE4815" w:rsidR="000F1EA1" w:rsidRPr="007A02FC" w:rsidRDefault="000F1EA1" w:rsidP="00120742">
            <w:pPr>
              <w:pStyle w:val="TableParagraph"/>
              <w:spacing w:line="259" w:lineRule="auto"/>
              <w:ind w:left="105"/>
              <w:rPr>
                <w:sz w:val="20"/>
                <w:szCs w:val="20"/>
              </w:rPr>
            </w:pPr>
            <w:r w:rsidRPr="007A02FC">
              <w:rPr>
                <w:sz w:val="20"/>
                <w:szCs w:val="20"/>
              </w:rPr>
              <w:t xml:space="preserve">Education </w:t>
            </w:r>
            <w:proofErr w:type="spellStart"/>
            <w:r w:rsidRPr="007A02FC">
              <w:rPr>
                <w:sz w:val="20"/>
                <w:szCs w:val="20"/>
              </w:rPr>
              <w:t>en</w:t>
            </w:r>
            <w:proofErr w:type="spellEnd"/>
            <w:r w:rsidRPr="007A02FC">
              <w:rPr>
                <w:sz w:val="20"/>
                <w:szCs w:val="20"/>
              </w:rPr>
              <w:t xml:space="preserve"> situations </w:t>
            </w:r>
            <w:proofErr w:type="spellStart"/>
            <w:r w:rsidRPr="007A02FC">
              <w:rPr>
                <w:sz w:val="20"/>
                <w:szCs w:val="20"/>
              </w:rPr>
              <w:t>d’urgence</w:t>
            </w:r>
            <w:proofErr w:type="spellEnd"/>
          </w:p>
        </w:tc>
        <w:tc>
          <w:tcPr>
            <w:tcW w:w="2943" w:type="dxa"/>
            <w:shd w:val="clear" w:color="auto" w:fill="EAF0DD"/>
          </w:tcPr>
          <w:p w14:paraId="4C82E5C1" w14:textId="77777777" w:rsidR="000F1EA1" w:rsidRPr="007A02FC" w:rsidRDefault="000F1EA1">
            <w:pPr>
              <w:pStyle w:val="TableParagraph"/>
              <w:spacing w:before="2"/>
              <w:ind w:left="0"/>
              <w:rPr>
                <w:sz w:val="20"/>
                <w:szCs w:val="20"/>
              </w:rPr>
            </w:pPr>
          </w:p>
          <w:p w14:paraId="54B4EA37" w14:textId="1E80269C" w:rsidR="000F1EA1" w:rsidRPr="007A02FC" w:rsidRDefault="000F1EA1">
            <w:pPr>
              <w:pStyle w:val="TableParagraph"/>
              <w:rPr>
                <w:sz w:val="20"/>
                <w:szCs w:val="20"/>
              </w:rPr>
            </w:pPr>
            <w:r w:rsidRPr="007A02FC">
              <w:rPr>
                <w:spacing w:val="-2"/>
                <w:sz w:val="20"/>
                <w:szCs w:val="20"/>
              </w:rPr>
              <w:t xml:space="preserve">Education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formelle</w:t>
            </w:r>
            <w:proofErr w:type="spellEnd"/>
          </w:p>
        </w:tc>
      </w:tr>
      <w:tr w:rsidR="000F1EA1" w:rsidRPr="007A02FC" w14:paraId="5A94E67E" w14:textId="77777777" w:rsidTr="000F1EA1">
        <w:trPr>
          <w:trHeight w:val="770"/>
        </w:trPr>
        <w:tc>
          <w:tcPr>
            <w:tcW w:w="3776" w:type="dxa"/>
            <w:shd w:val="clear" w:color="auto" w:fill="EAF0DD"/>
          </w:tcPr>
          <w:p w14:paraId="3B86450A" w14:textId="4165664E" w:rsidR="000F1EA1" w:rsidRPr="007A02FC" w:rsidRDefault="000F1EA1">
            <w:pPr>
              <w:pStyle w:val="TableParagraph"/>
              <w:spacing w:before="1"/>
              <w:ind w:right="991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  <w:lang w:val="fr-BE"/>
              </w:rPr>
              <w:t xml:space="preserve"> Nombre de filles et de garçons ciblés inscrits dans des services d'éducation non formelle</w:t>
            </w:r>
          </w:p>
        </w:tc>
        <w:tc>
          <w:tcPr>
            <w:tcW w:w="2480" w:type="dxa"/>
            <w:shd w:val="clear" w:color="auto" w:fill="EAF0DD"/>
          </w:tcPr>
          <w:p w14:paraId="691F132B" w14:textId="6A12866A" w:rsidR="000F1EA1" w:rsidRPr="007A02FC" w:rsidRDefault="000F1EA1" w:rsidP="00120742">
            <w:pPr>
              <w:pStyle w:val="TableParagraph"/>
              <w:spacing w:line="259" w:lineRule="auto"/>
              <w:ind w:left="105"/>
              <w:rPr>
                <w:sz w:val="20"/>
                <w:szCs w:val="20"/>
              </w:rPr>
            </w:pPr>
            <w:r w:rsidRPr="007A02FC">
              <w:rPr>
                <w:sz w:val="20"/>
                <w:szCs w:val="20"/>
              </w:rPr>
              <w:t xml:space="preserve">Education </w:t>
            </w:r>
            <w:proofErr w:type="spellStart"/>
            <w:r w:rsidRPr="007A02FC">
              <w:rPr>
                <w:sz w:val="20"/>
                <w:szCs w:val="20"/>
              </w:rPr>
              <w:t>en</w:t>
            </w:r>
            <w:proofErr w:type="spellEnd"/>
            <w:r w:rsidRPr="007A02FC">
              <w:rPr>
                <w:sz w:val="20"/>
                <w:szCs w:val="20"/>
              </w:rPr>
              <w:t xml:space="preserve"> situations </w:t>
            </w:r>
            <w:proofErr w:type="spellStart"/>
            <w:r w:rsidRPr="007A02FC">
              <w:rPr>
                <w:sz w:val="20"/>
                <w:szCs w:val="20"/>
              </w:rPr>
              <w:t>d’urgence</w:t>
            </w:r>
            <w:proofErr w:type="spellEnd"/>
          </w:p>
        </w:tc>
        <w:tc>
          <w:tcPr>
            <w:tcW w:w="2943" w:type="dxa"/>
            <w:shd w:val="clear" w:color="auto" w:fill="EAF0DD"/>
          </w:tcPr>
          <w:p w14:paraId="682F56CC" w14:textId="77777777" w:rsidR="000F1EA1" w:rsidRPr="007A02FC" w:rsidRDefault="000F1EA1">
            <w:pPr>
              <w:pStyle w:val="TableParagraph"/>
              <w:spacing w:before="2"/>
              <w:ind w:left="0"/>
              <w:rPr>
                <w:sz w:val="20"/>
                <w:szCs w:val="20"/>
              </w:rPr>
            </w:pPr>
          </w:p>
          <w:p w14:paraId="7B21CBD0" w14:textId="63BB86AB" w:rsidR="000F1EA1" w:rsidRPr="007A02FC" w:rsidRDefault="000F1EA1">
            <w:pPr>
              <w:pStyle w:val="TableParagraph"/>
              <w:rPr>
                <w:sz w:val="20"/>
                <w:szCs w:val="20"/>
              </w:rPr>
            </w:pPr>
            <w:r w:rsidRPr="007A02FC">
              <w:rPr>
                <w:sz w:val="20"/>
                <w:szCs w:val="20"/>
              </w:rPr>
              <w:t xml:space="preserve"> Education non </w:t>
            </w:r>
            <w:proofErr w:type="spellStart"/>
            <w:r w:rsidRPr="007A02FC">
              <w:rPr>
                <w:sz w:val="20"/>
                <w:szCs w:val="20"/>
              </w:rPr>
              <w:t>formelle</w:t>
            </w:r>
            <w:proofErr w:type="spellEnd"/>
          </w:p>
        </w:tc>
      </w:tr>
      <w:tr w:rsidR="000F1EA1" w:rsidRPr="003B646D" w14:paraId="541EF265" w14:textId="77777777" w:rsidTr="000F1EA1">
        <w:trPr>
          <w:trHeight w:val="1012"/>
        </w:trPr>
        <w:tc>
          <w:tcPr>
            <w:tcW w:w="3776" w:type="dxa"/>
            <w:shd w:val="clear" w:color="auto" w:fill="EAF0DD"/>
          </w:tcPr>
          <w:p w14:paraId="54A7C0BD" w14:textId="70034527" w:rsidR="000F1EA1" w:rsidRPr="007A02FC" w:rsidRDefault="000F1EA1">
            <w:pPr>
              <w:pStyle w:val="TableParagraph"/>
              <w:ind w:right="991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  <w:lang w:val="fr-BE"/>
              </w:rPr>
              <w:t xml:space="preserve"> Nombre d'espaces d'apprentissage créés ou rétablis aux normes minimales pour un apprentissage en toute sécurité</w:t>
            </w:r>
          </w:p>
        </w:tc>
        <w:tc>
          <w:tcPr>
            <w:tcW w:w="2480" w:type="dxa"/>
            <w:shd w:val="clear" w:color="auto" w:fill="EAF0DD"/>
          </w:tcPr>
          <w:p w14:paraId="25A58117" w14:textId="4880E1CD" w:rsidR="000F1EA1" w:rsidRPr="007A02FC" w:rsidRDefault="000F1EA1">
            <w:pPr>
              <w:pStyle w:val="TableParagraph"/>
              <w:ind w:left="105"/>
              <w:rPr>
                <w:sz w:val="20"/>
                <w:szCs w:val="20"/>
              </w:rPr>
            </w:pPr>
            <w:r w:rsidRPr="007A02FC">
              <w:rPr>
                <w:sz w:val="20"/>
                <w:szCs w:val="20"/>
                <w:lang w:val="fr-BE"/>
              </w:rPr>
              <w:t xml:space="preserve"> </w:t>
            </w:r>
            <w:r w:rsidRPr="007A02FC">
              <w:rPr>
                <w:sz w:val="20"/>
                <w:szCs w:val="20"/>
              </w:rPr>
              <w:t xml:space="preserve">Education </w:t>
            </w:r>
            <w:proofErr w:type="spellStart"/>
            <w:r w:rsidRPr="007A02FC">
              <w:rPr>
                <w:sz w:val="20"/>
                <w:szCs w:val="20"/>
              </w:rPr>
              <w:t>en</w:t>
            </w:r>
            <w:proofErr w:type="spellEnd"/>
            <w:r w:rsidRPr="007A02FC">
              <w:rPr>
                <w:sz w:val="20"/>
                <w:szCs w:val="20"/>
              </w:rPr>
              <w:t xml:space="preserve"> situations </w:t>
            </w:r>
            <w:proofErr w:type="spellStart"/>
            <w:r w:rsidRPr="007A02FC">
              <w:rPr>
                <w:sz w:val="20"/>
                <w:szCs w:val="20"/>
              </w:rPr>
              <w:t>d’urgence</w:t>
            </w:r>
            <w:proofErr w:type="spellEnd"/>
          </w:p>
        </w:tc>
        <w:tc>
          <w:tcPr>
            <w:tcW w:w="2943" w:type="dxa"/>
            <w:shd w:val="clear" w:color="auto" w:fill="EAF0DD"/>
          </w:tcPr>
          <w:p w14:paraId="59560587" w14:textId="13636066" w:rsidR="000F1EA1" w:rsidRPr="007A02FC" w:rsidRDefault="000F1EA1">
            <w:pPr>
              <w:pStyle w:val="TableParagraph"/>
              <w:spacing w:before="227" w:line="276" w:lineRule="auto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  <w:lang w:val="fr-BE"/>
              </w:rPr>
              <w:t xml:space="preserve"> Environnements d’apprentissage surs et accessibles</w:t>
            </w:r>
          </w:p>
        </w:tc>
      </w:tr>
      <w:tr w:rsidR="000F1EA1" w:rsidRPr="003B646D" w14:paraId="6C3868D3" w14:textId="77777777" w:rsidTr="000F1EA1">
        <w:trPr>
          <w:trHeight w:val="568"/>
        </w:trPr>
        <w:tc>
          <w:tcPr>
            <w:tcW w:w="3776" w:type="dxa"/>
            <w:shd w:val="clear" w:color="auto" w:fill="EAF0DD"/>
          </w:tcPr>
          <w:p w14:paraId="4245EB2D" w14:textId="6675E43F" w:rsidR="000F1EA1" w:rsidRPr="007A02FC" w:rsidRDefault="000F1EA1">
            <w:pPr>
              <w:pStyle w:val="TableParagraph"/>
              <w:spacing w:before="23"/>
              <w:ind w:right="991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  <w:lang w:val="fr-BE"/>
              </w:rPr>
              <w:t xml:space="preserve"> Nombre d'enseignants recevant du matériel pédagogique / outils pédagogiques</w:t>
            </w:r>
          </w:p>
        </w:tc>
        <w:tc>
          <w:tcPr>
            <w:tcW w:w="2480" w:type="dxa"/>
            <w:shd w:val="clear" w:color="auto" w:fill="EAF0DD"/>
          </w:tcPr>
          <w:p w14:paraId="0F5BF910" w14:textId="53C231C2" w:rsidR="000F1EA1" w:rsidRPr="007A02FC" w:rsidRDefault="000F1EA1">
            <w:pPr>
              <w:pStyle w:val="TableParagraph"/>
              <w:spacing w:before="145"/>
              <w:ind w:left="105"/>
              <w:rPr>
                <w:sz w:val="20"/>
                <w:szCs w:val="20"/>
                <w:lang w:val="fr-FR"/>
              </w:rPr>
            </w:pPr>
            <w:r w:rsidRPr="007A02FC">
              <w:rPr>
                <w:sz w:val="20"/>
                <w:szCs w:val="20"/>
              </w:rPr>
              <w:t>Education</w:t>
            </w:r>
            <w:r w:rsidRPr="007A02F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en</w:t>
            </w:r>
            <w:proofErr w:type="spellEnd"/>
            <w:r w:rsidRPr="007A02FC">
              <w:rPr>
                <w:spacing w:val="-2"/>
                <w:sz w:val="20"/>
                <w:szCs w:val="20"/>
              </w:rPr>
              <w:t xml:space="preserve"> situations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d’urgence</w:t>
            </w:r>
            <w:proofErr w:type="spellEnd"/>
          </w:p>
        </w:tc>
        <w:tc>
          <w:tcPr>
            <w:tcW w:w="2943" w:type="dxa"/>
            <w:shd w:val="clear" w:color="auto" w:fill="EAF0DD"/>
          </w:tcPr>
          <w:p w14:paraId="566E9AE0" w14:textId="5BFBB664" w:rsidR="000F1EA1" w:rsidRPr="007A02FC" w:rsidRDefault="000F1EA1">
            <w:pPr>
              <w:pStyle w:val="TableParagraph"/>
              <w:spacing w:before="23"/>
              <w:ind w:right="507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  <w:lang w:val="fr-BE"/>
              </w:rPr>
              <w:t xml:space="preserve"> Enseignement et apprentissage de qualité</w:t>
            </w:r>
          </w:p>
        </w:tc>
      </w:tr>
      <w:tr w:rsidR="000F1EA1" w:rsidRPr="003B646D" w14:paraId="1D9777A0" w14:textId="77777777" w:rsidTr="000F1EA1">
        <w:trPr>
          <w:trHeight w:val="767"/>
        </w:trPr>
        <w:tc>
          <w:tcPr>
            <w:tcW w:w="3776" w:type="dxa"/>
            <w:shd w:val="clear" w:color="auto" w:fill="EAF0DD"/>
          </w:tcPr>
          <w:p w14:paraId="4B1A649B" w14:textId="62910F24" w:rsidR="000F1EA1" w:rsidRPr="007A02FC" w:rsidRDefault="000F1EA1">
            <w:pPr>
              <w:pStyle w:val="TableParagraph"/>
              <w:spacing w:before="1"/>
              <w:ind w:right="991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  <w:lang w:val="fr-BE"/>
              </w:rPr>
              <w:t xml:space="preserve"> Nombre de filles et de garçons recevant du matériel d'apprentissage </w:t>
            </w:r>
            <w:r w:rsidRPr="007A02FC">
              <w:rPr>
                <w:spacing w:val="-2"/>
                <w:sz w:val="20"/>
                <w:szCs w:val="20"/>
                <w:lang w:val="fr-BE"/>
              </w:rPr>
              <w:t>*</w:t>
            </w:r>
          </w:p>
        </w:tc>
        <w:tc>
          <w:tcPr>
            <w:tcW w:w="2480" w:type="dxa"/>
            <w:shd w:val="clear" w:color="auto" w:fill="EAF0DD"/>
          </w:tcPr>
          <w:p w14:paraId="4E92752F" w14:textId="77777777" w:rsidR="000F1EA1" w:rsidRPr="007A02FC" w:rsidRDefault="000F1EA1">
            <w:pPr>
              <w:pStyle w:val="TableParagraph"/>
              <w:spacing w:before="2"/>
              <w:ind w:left="0"/>
              <w:rPr>
                <w:sz w:val="20"/>
                <w:szCs w:val="20"/>
                <w:lang w:val="fr-BE"/>
              </w:rPr>
            </w:pPr>
          </w:p>
          <w:p w14:paraId="63A674F9" w14:textId="71FEB8BC" w:rsidR="000F1EA1" w:rsidRPr="007A02FC" w:rsidRDefault="000F1EA1">
            <w:pPr>
              <w:pStyle w:val="TableParagraph"/>
              <w:ind w:left="105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</w:rPr>
              <w:t>Education</w:t>
            </w:r>
            <w:r w:rsidRPr="007A02F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en</w:t>
            </w:r>
            <w:proofErr w:type="spellEnd"/>
            <w:r w:rsidRPr="007A02FC">
              <w:rPr>
                <w:spacing w:val="-2"/>
                <w:sz w:val="20"/>
                <w:szCs w:val="20"/>
              </w:rPr>
              <w:t xml:space="preserve"> situations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d’urgence</w:t>
            </w:r>
            <w:proofErr w:type="spellEnd"/>
          </w:p>
        </w:tc>
        <w:tc>
          <w:tcPr>
            <w:tcW w:w="2943" w:type="dxa"/>
            <w:shd w:val="clear" w:color="auto" w:fill="EAF0DD"/>
          </w:tcPr>
          <w:p w14:paraId="03E259B0" w14:textId="5401EA46" w:rsidR="000F1EA1" w:rsidRPr="007A02FC" w:rsidRDefault="000F1EA1">
            <w:pPr>
              <w:pStyle w:val="TableParagraph"/>
              <w:spacing w:before="140"/>
              <w:ind w:right="507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  <w:lang w:val="fr-BE"/>
              </w:rPr>
              <w:t xml:space="preserve"> Enseignement et apprentissage de qualité</w:t>
            </w:r>
          </w:p>
        </w:tc>
      </w:tr>
      <w:tr w:rsidR="000F1EA1" w:rsidRPr="008E57C1" w14:paraId="3EE1180C" w14:textId="77777777" w:rsidTr="000F1EA1">
        <w:trPr>
          <w:trHeight w:val="1257"/>
        </w:trPr>
        <w:tc>
          <w:tcPr>
            <w:tcW w:w="3776" w:type="dxa"/>
            <w:shd w:val="clear" w:color="auto" w:fill="EAF0DD"/>
          </w:tcPr>
          <w:p w14:paraId="44B7C1E8" w14:textId="2F2C1506" w:rsidR="000F1EA1" w:rsidRPr="007A02FC" w:rsidRDefault="000F1EA1">
            <w:pPr>
              <w:pStyle w:val="TableParagraph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  <w:lang w:val="fr-BE"/>
              </w:rPr>
              <w:t xml:space="preserve"> Nombre d’enseignants / personnels d’enseignement faisant preuve de connaissances et de compétences pédagogiques accrues pour répondre aux besoins d’apprentissage des enfants</w:t>
            </w:r>
          </w:p>
        </w:tc>
        <w:tc>
          <w:tcPr>
            <w:tcW w:w="2480" w:type="dxa"/>
            <w:shd w:val="clear" w:color="auto" w:fill="EAF0DD"/>
          </w:tcPr>
          <w:p w14:paraId="5896AED5" w14:textId="77777777" w:rsidR="000F1EA1" w:rsidRPr="007A02FC" w:rsidRDefault="000F1EA1">
            <w:pPr>
              <w:pStyle w:val="TableParagraph"/>
              <w:ind w:left="0"/>
              <w:rPr>
                <w:sz w:val="20"/>
                <w:szCs w:val="20"/>
                <w:lang w:val="fr-BE"/>
              </w:rPr>
            </w:pPr>
          </w:p>
          <w:p w14:paraId="27BDFB25" w14:textId="77777777" w:rsidR="000F1EA1" w:rsidRPr="007A02FC" w:rsidRDefault="000F1EA1">
            <w:pPr>
              <w:pStyle w:val="TableParagraph"/>
              <w:spacing w:before="2"/>
              <w:ind w:left="0"/>
              <w:rPr>
                <w:sz w:val="20"/>
                <w:szCs w:val="20"/>
                <w:lang w:val="fr-BE"/>
              </w:rPr>
            </w:pPr>
          </w:p>
          <w:p w14:paraId="3E588525" w14:textId="38597D9F" w:rsidR="000F1EA1" w:rsidRPr="007A02FC" w:rsidRDefault="000F1EA1">
            <w:pPr>
              <w:pStyle w:val="TableParagraph"/>
              <w:ind w:left="105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</w:rPr>
              <w:t>Education</w:t>
            </w:r>
            <w:r w:rsidRPr="007A02F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z w:val="20"/>
                <w:szCs w:val="20"/>
              </w:rPr>
              <w:t>en</w:t>
            </w:r>
            <w:proofErr w:type="spellEnd"/>
            <w:r w:rsidRPr="007A02FC">
              <w:rPr>
                <w:sz w:val="20"/>
                <w:szCs w:val="20"/>
              </w:rPr>
              <w:t xml:space="preserve"> situations </w:t>
            </w:r>
            <w:proofErr w:type="spellStart"/>
            <w:r w:rsidRPr="007A02FC">
              <w:rPr>
                <w:sz w:val="20"/>
                <w:szCs w:val="20"/>
              </w:rPr>
              <w:t>d’urgence</w:t>
            </w:r>
            <w:proofErr w:type="spellEnd"/>
          </w:p>
        </w:tc>
        <w:tc>
          <w:tcPr>
            <w:tcW w:w="2943" w:type="dxa"/>
            <w:shd w:val="clear" w:color="auto" w:fill="EAF0DD"/>
          </w:tcPr>
          <w:p w14:paraId="3502937E" w14:textId="5C350597" w:rsidR="000F1EA1" w:rsidRPr="007A02FC" w:rsidRDefault="000F1EA1">
            <w:pPr>
              <w:pStyle w:val="TableParagraph"/>
              <w:ind w:right="507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  <w:lang w:val="fr-BE"/>
              </w:rPr>
              <w:t xml:space="preserve"> Enseignement et apprentissage de qualité</w:t>
            </w:r>
          </w:p>
        </w:tc>
      </w:tr>
      <w:tr w:rsidR="000F1EA1" w:rsidRPr="008E57C1" w14:paraId="0F406FAC" w14:textId="77777777" w:rsidTr="000F1EA1">
        <w:trPr>
          <w:trHeight w:val="1262"/>
        </w:trPr>
        <w:tc>
          <w:tcPr>
            <w:tcW w:w="3776" w:type="dxa"/>
            <w:shd w:val="clear" w:color="auto" w:fill="EAF0DD"/>
          </w:tcPr>
          <w:p w14:paraId="12815090" w14:textId="0921DEBC" w:rsidR="000F1EA1" w:rsidRPr="007A02FC" w:rsidRDefault="000F1EA1">
            <w:pPr>
              <w:pStyle w:val="TableParagraph"/>
              <w:ind w:right="991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  <w:lang w:val="fr-BE"/>
              </w:rPr>
              <w:t xml:space="preserve"> Nombre d'écoles soutenues pour améliorer l'équité d'accès et / ou les opportunités d'apprentissage pour les garçons et les filles marginalisés et vulnérables</w:t>
            </w:r>
          </w:p>
        </w:tc>
        <w:tc>
          <w:tcPr>
            <w:tcW w:w="2480" w:type="dxa"/>
            <w:shd w:val="clear" w:color="auto" w:fill="EAF0DD"/>
          </w:tcPr>
          <w:p w14:paraId="05FC6415" w14:textId="77777777" w:rsidR="000F1EA1" w:rsidRPr="007A02FC" w:rsidRDefault="000F1EA1">
            <w:pPr>
              <w:pStyle w:val="TableParagraph"/>
              <w:ind w:left="0"/>
              <w:rPr>
                <w:sz w:val="20"/>
                <w:szCs w:val="20"/>
                <w:lang w:val="fr-BE"/>
              </w:rPr>
            </w:pPr>
          </w:p>
          <w:p w14:paraId="3E981CD8" w14:textId="77777777" w:rsidR="000F1EA1" w:rsidRPr="007A02FC" w:rsidRDefault="000F1EA1">
            <w:pPr>
              <w:pStyle w:val="TableParagraph"/>
              <w:spacing w:before="5"/>
              <w:ind w:left="0"/>
              <w:rPr>
                <w:sz w:val="20"/>
                <w:szCs w:val="20"/>
                <w:lang w:val="fr-BE"/>
              </w:rPr>
            </w:pPr>
          </w:p>
          <w:p w14:paraId="6C97728B" w14:textId="736A7F67" w:rsidR="000F1EA1" w:rsidRPr="007A02FC" w:rsidRDefault="000F1EA1">
            <w:pPr>
              <w:pStyle w:val="TableParagraph"/>
              <w:ind w:left="105"/>
              <w:rPr>
                <w:sz w:val="20"/>
                <w:szCs w:val="20"/>
              </w:rPr>
            </w:pPr>
            <w:r w:rsidRPr="007A02FC">
              <w:rPr>
                <w:sz w:val="20"/>
                <w:szCs w:val="20"/>
              </w:rPr>
              <w:t>Education</w:t>
            </w:r>
            <w:r w:rsidRPr="007A02F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z w:val="20"/>
                <w:szCs w:val="20"/>
              </w:rPr>
              <w:t>en</w:t>
            </w:r>
            <w:proofErr w:type="spellEnd"/>
            <w:r w:rsidRPr="007A02FC">
              <w:rPr>
                <w:sz w:val="20"/>
                <w:szCs w:val="20"/>
              </w:rPr>
              <w:t xml:space="preserve"> situations </w:t>
            </w:r>
            <w:proofErr w:type="spellStart"/>
            <w:r w:rsidRPr="007A02FC">
              <w:rPr>
                <w:sz w:val="20"/>
                <w:szCs w:val="20"/>
              </w:rPr>
              <w:t>d’urgence</w:t>
            </w:r>
            <w:proofErr w:type="spellEnd"/>
          </w:p>
        </w:tc>
        <w:tc>
          <w:tcPr>
            <w:tcW w:w="2943" w:type="dxa"/>
            <w:shd w:val="clear" w:color="auto" w:fill="EAF0DD"/>
          </w:tcPr>
          <w:p w14:paraId="17F43921" w14:textId="57A67998" w:rsidR="000F1EA1" w:rsidRPr="007A02FC" w:rsidRDefault="000F1EA1">
            <w:pPr>
              <w:pStyle w:val="TableParagraph"/>
              <w:ind w:right="507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  <w:lang w:val="fr-BE"/>
              </w:rPr>
              <w:t xml:space="preserve"> Enseignement et apprentissage de qualité</w:t>
            </w:r>
          </w:p>
        </w:tc>
      </w:tr>
      <w:tr w:rsidR="000F1EA1" w:rsidRPr="007A02FC" w14:paraId="3AF95B5A" w14:textId="77777777" w:rsidTr="000F1EA1">
        <w:trPr>
          <w:trHeight w:val="1012"/>
        </w:trPr>
        <w:tc>
          <w:tcPr>
            <w:tcW w:w="3776" w:type="dxa"/>
            <w:shd w:val="clear" w:color="auto" w:fill="EAF0DD"/>
          </w:tcPr>
          <w:p w14:paraId="0BC57E5E" w14:textId="41A2C71A" w:rsidR="000F1EA1" w:rsidRPr="007A02FC" w:rsidRDefault="000F1EA1">
            <w:pPr>
              <w:pStyle w:val="TableParagraph"/>
              <w:spacing w:before="1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  <w:lang w:val="fr-BE"/>
              </w:rPr>
              <w:t xml:space="preserve"> Nombre d’élèves, d’enseignants et d'autres personnels de l'éducation bénéficiant de services de soutien psychosocial</w:t>
            </w:r>
          </w:p>
        </w:tc>
        <w:tc>
          <w:tcPr>
            <w:tcW w:w="2480" w:type="dxa"/>
            <w:shd w:val="clear" w:color="auto" w:fill="EAF0DD"/>
          </w:tcPr>
          <w:p w14:paraId="328DA14F" w14:textId="77777777" w:rsidR="000F1EA1" w:rsidRPr="007A02FC" w:rsidRDefault="000F1EA1">
            <w:pPr>
              <w:pStyle w:val="TableParagraph"/>
              <w:spacing w:before="122"/>
              <w:ind w:left="0"/>
              <w:rPr>
                <w:sz w:val="20"/>
                <w:szCs w:val="20"/>
                <w:lang w:val="fr-BE"/>
              </w:rPr>
            </w:pPr>
          </w:p>
          <w:p w14:paraId="7E722046" w14:textId="1CBD16E0" w:rsidR="000F1EA1" w:rsidRPr="007A02FC" w:rsidRDefault="000F1EA1">
            <w:pPr>
              <w:pStyle w:val="TableParagraph"/>
              <w:ind w:left="105"/>
              <w:rPr>
                <w:sz w:val="20"/>
                <w:szCs w:val="20"/>
              </w:rPr>
            </w:pPr>
            <w:r w:rsidRPr="007A02FC">
              <w:rPr>
                <w:sz w:val="20"/>
                <w:szCs w:val="20"/>
              </w:rPr>
              <w:t>Education</w:t>
            </w:r>
            <w:r w:rsidRPr="007A02F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en</w:t>
            </w:r>
            <w:proofErr w:type="spellEnd"/>
            <w:r w:rsidRPr="007A02F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siutations</w:t>
            </w:r>
            <w:proofErr w:type="spellEnd"/>
            <w:r w:rsidRPr="007A02F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d’urgence</w:t>
            </w:r>
            <w:proofErr w:type="spellEnd"/>
          </w:p>
        </w:tc>
        <w:tc>
          <w:tcPr>
            <w:tcW w:w="2943" w:type="dxa"/>
            <w:shd w:val="clear" w:color="auto" w:fill="EAF0DD"/>
          </w:tcPr>
          <w:p w14:paraId="565FF9A7" w14:textId="1D234E78" w:rsidR="000F1EA1" w:rsidRPr="007A02FC" w:rsidRDefault="000F1EA1">
            <w:pPr>
              <w:pStyle w:val="TableParagraph"/>
              <w:spacing w:before="1"/>
              <w:ind w:right="567"/>
              <w:rPr>
                <w:sz w:val="20"/>
                <w:szCs w:val="20"/>
              </w:rPr>
            </w:pPr>
            <w:r w:rsidRPr="007A02FC">
              <w:rPr>
                <w:sz w:val="20"/>
                <w:szCs w:val="20"/>
              </w:rPr>
              <w:t xml:space="preserve"> Services </w:t>
            </w:r>
            <w:proofErr w:type="spellStart"/>
            <w:r w:rsidRPr="007A02FC">
              <w:rPr>
                <w:sz w:val="20"/>
                <w:szCs w:val="20"/>
              </w:rPr>
              <w:t>d’éducation</w:t>
            </w:r>
            <w:proofErr w:type="spellEnd"/>
            <w:r w:rsidRPr="007A02FC">
              <w:rPr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z w:val="20"/>
                <w:szCs w:val="20"/>
              </w:rPr>
              <w:t>protectrice</w:t>
            </w:r>
            <w:proofErr w:type="spellEnd"/>
          </w:p>
        </w:tc>
      </w:tr>
      <w:tr w:rsidR="000F1EA1" w:rsidRPr="007A02FC" w14:paraId="497F3F6A" w14:textId="77777777" w:rsidTr="000F1EA1">
        <w:trPr>
          <w:trHeight w:val="1502"/>
        </w:trPr>
        <w:tc>
          <w:tcPr>
            <w:tcW w:w="3776" w:type="dxa"/>
            <w:shd w:val="clear" w:color="auto" w:fill="EAF0DD"/>
          </w:tcPr>
          <w:p w14:paraId="0B3263D1" w14:textId="150BC3D8" w:rsidR="000F1EA1" w:rsidRPr="007A02FC" w:rsidRDefault="000F1EA1">
            <w:pPr>
              <w:pStyle w:val="TableParagraph"/>
              <w:spacing w:before="1"/>
              <w:ind w:right="1193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  <w:lang w:val="fr-BE"/>
              </w:rPr>
              <w:t xml:space="preserve"> Nombre d'enseignants et d'autres personnels de l'éducation démontrant des connaissances et des compétences accrues pour répondre aux besoins de protection des filles et des garçons</w:t>
            </w:r>
          </w:p>
        </w:tc>
        <w:tc>
          <w:tcPr>
            <w:tcW w:w="2480" w:type="dxa"/>
            <w:shd w:val="clear" w:color="auto" w:fill="EAF0DD"/>
          </w:tcPr>
          <w:p w14:paraId="272BED6B" w14:textId="77777777" w:rsidR="000F1EA1" w:rsidRPr="007A02FC" w:rsidRDefault="000F1EA1">
            <w:pPr>
              <w:pStyle w:val="TableParagraph"/>
              <w:ind w:left="0"/>
              <w:rPr>
                <w:sz w:val="20"/>
                <w:szCs w:val="20"/>
                <w:lang w:val="fr-BE"/>
              </w:rPr>
            </w:pPr>
          </w:p>
          <w:p w14:paraId="5B3FE6F4" w14:textId="77777777" w:rsidR="000F1EA1" w:rsidRPr="007A02FC" w:rsidRDefault="000F1EA1">
            <w:pPr>
              <w:pStyle w:val="TableParagraph"/>
              <w:spacing w:before="122"/>
              <w:ind w:left="0"/>
              <w:rPr>
                <w:sz w:val="20"/>
                <w:szCs w:val="20"/>
                <w:lang w:val="fr-BE"/>
              </w:rPr>
            </w:pPr>
          </w:p>
          <w:p w14:paraId="3D8C0A9D" w14:textId="60CA353C" w:rsidR="000F1EA1" w:rsidRPr="007A02FC" w:rsidRDefault="000F1EA1">
            <w:pPr>
              <w:pStyle w:val="TableParagraph"/>
              <w:ind w:left="105"/>
              <w:rPr>
                <w:sz w:val="20"/>
                <w:szCs w:val="20"/>
                <w:lang w:val="fr-FR"/>
              </w:rPr>
            </w:pPr>
            <w:r w:rsidRPr="007A02FC">
              <w:rPr>
                <w:sz w:val="20"/>
                <w:szCs w:val="20"/>
              </w:rPr>
              <w:t>Education</w:t>
            </w:r>
            <w:r w:rsidRPr="007A02F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en</w:t>
            </w:r>
            <w:proofErr w:type="spellEnd"/>
            <w:r w:rsidRPr="007A02FC">
              <w:rPr>
                <w:spacing w:val="-2"/>
                <w:sz w:val="20"/>
                <w:szCs w:val="20"/>
              </w:rPr>
              <w:t xml:space="preserve"> situations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d’urgence</w:t>
            </w:r>
            <w:proofErr w:type="spellEnd"/>
          </w:p>
        </w:tc>
        <w:tc>
          <w:tcPr>
            <w:tcW w:w="2943" w:type="dxa"/>
            <w:shd w:val="clear" w:color="auto" w:fill="EAF0DD"/>
          </w:tcPr>
          <w:p w14:paraId="138DFF13" w14:textId="48692AEB" w:rsidR="000F1EA1" w:rsidRPr="007A02FC" w:rsidRDefault="000F1EA1">
            <w:pPr>
              <w:pStyle w:val="TableParagraph"/>
              <w:ind w:right="567"/>
              <w:rPr>
                <w:sz w:val="20"/>
                <w:szCs w:val="20"/>
              </w:rPr>
            </w:pPr>
            <w:r w:rsidRPr="007A02FC">
              <w:rPr>
                <w:sz w:val="20"/>
                <w:szCs w:val="20"/>
              </w:rPr>
              <w:t xml:space="preserve"> Services </w:t>
            </w:r>
            <w:proofErr w:type="spellStart"/>
            <w:r w:rsidRPr="007A02FC">
              <w:rPr>
                <w:sz w:val="20"/>
                <w:szCs w:val="20"/>
              </w:rPr>
              <w:t>d’éducation</w:t>
            </w:r>
            <w:proofErr w:type="spellEnd"/>
            <w:r w:rsidRPr="007A02FC">
              <w:rPr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z w:val="20"/>
                <w:szCs w:val="20"/>
              </w:rPr>
              <w:t>protectrice</w:t>
            </w:r>
            <w:proofErr w:type="spellEnd"/>
          </w:p>
        </w:tc>
      </w:tr>
      <w:tr w:rsidR="000F1EA1" w:rsidRPr="007A02FC" w14:paraId="0FAED172" w14:textId="77777777" w:rsidTr="000F1EA1">
        <w:trPr>
          <w:trHeight w:val="1012"/>
        </w:trPr>
        <w:tc>
          <w:tcPr>
            <w:tcW w:w="3776" w:type="dxa"/>
            <w:shd w:val="clear" w:color="auto" w:fill="EAF0DD"/>
          </w:tcPr>
          <w:p w14:paraId="7D6AFBE2" w14:textId="5C340906" w:rsidR="000F1EA1" w:rsidRPr="007A02FC" w:rsidRDefault="000F1EA1">
            <w:pPr>
              <w:pStyle w:val="TableParagraph"/>
              <w:spacing w:before="1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  <w:lang w:val="fr-BE"/>
              </w:rPr>
              <w:t xml:space="preserve"> Nombre de filles et de garçons orientés vers des services spécialisés (protection de l'enfance, santé, PSS et santé mentale, par exemple</w:t>
            </w:r>
          </w:p>
        </w:tc>
        <w:tc>
          <w:tcPr>
            <w:tcW w:w="2480" w:type="dxa"/>
            <w:shd w:val="clear" w:color="auto" w:fill="EAF0DD"/>
          </w:tcPr>
          <w:p w14:paraId="0C4E0CDC" w14:textId="77777777" w:rsidR="000F1EA1" w:rsidRPr="007A02FC" w:rsidRDefault="000F1EA1">
            <w:pPr>
              <w:pStyle w:val="TableParagraph"/>
              <w:spacing w:before="122"/>
              <w:ind w:left="0"/>
              <w:rPr>
                <w:sz w:val="20"/>
                <w:szCs w:val="20"/>
                <w:lang w:val="fr-BE"/>
              </w:rPr>
            </w:pPr>
          </w:p>
          <w:p w14:paraId="294FFBDC" w14:textId="534B0A1D" w:rsidR="000F1EA1" w:rsidRPr="007A02FC" w:rsidRDefault="000F1EA1">
            <w:pPr>
              <w:pStyle w:val="TableParagraph"/>
              <w:ind w:left="105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</w:rPr>
              <w:t>Education</w:t>
            </w:r>
            <w:r w:rsidRPr="007A02F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pacing w:val="-7"/>
                <w:sz w:val="20"/>
                <w:szCs w:val="20"/>
              </w:rPr>
              <w:t>en</w:t>
            </w:r>
            <w:proofErr w:type="spellEnd"/>
            <w:r w:rsidRPr="007A02FC">
              <w:rPr>
                <w:spacing w:val="-7"/>
                <w:sz w:val="20"/>
                <w:szCs w:val="20"/>
              </w:rPr>
              <w:t xml:space="preserve"> situations </w:t>
            </w:r>
            <w:proofErr w:type="spellStart"/>
            <w:r w:rsidRPr="007A02FC">
              <w:rPr>
                <w:spacing w:val="-7"/>
                <w:sz w:val="20"/>
                <w:szCs w:val="20"/>
              </w:rPr>
              <w:t>d’urgence</w:t>
            </w:r>
            <w:proofErr w:type="spellEnd"/>
          </w:p>
        </w:tc>
        <w:tc>
          <w:tcPr>
            <w:tcW w:w="2943" w:type="dxa"/>
            <w:shd w:val="clear" w:color="auto" w:fill="EAF0DD"/>
          </w:tcPr>
          <w:p w14:paraId="07DEF6CD" w14:textId="00CFD9B3" w:rsidR="000F1EA1" w:rsidRPr="007A02FC" w:rsidRDefault="000F1EA1">
            <w:pPr>
              <w:pStyle w:val="TableParagraph"/>
              <w:spacing w:before="1"/>
              <w:ind w:right="567"/>
              <w:rPr>
                <w:sz w:val="20"/>
                <w:szCs w:val="20"/>
              </w:rPr>
            </w:pPr>
            <w:r w:rsidRPr="007A02FC">
              <w:rPr>
                <w:sz w:val="20"/>
                <w:szCs w:val="20"/>
              </w:rPr>
              <w:t xml:space="preserve"> Services </w:t>
            </w:r>
            <w:proofErr w:type="spellStart"/>
            <w:r w:rsidRPr="007A02FC">
              <w:rPr>
                <w:sz w:val="20"/>
                <w:szCs w:val="20"/>
              </w:rPr>
              <w:t>d’éducation</w:t>
            </w:r>
            <w:proofErr w:type="spellEnd"/>
            <w:r w:rsidRPr="007A02FC">
              <w:rPr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z w:val="20"/>
                <w:szCs w:val="20"/>
              </w:rPr>
              <w:t>protectrice</w:t>
            </w:r>
            <w:proofErr w:type="spellEnd"/>
          </w:p>
        </w:tc>
      </w:tr>
      <w:tr w:rsidR="000F1EA1" w:rsidRPr="007A02FC" w14:paraId="5B54406C" w14:textId="77777777" w:rsidTr="000F1EA1">
        <w:trPr>
          <w:trHeight w:val="770"/>
        </w:trPr>
        <w:tc>
          <w:tcPr>
            <w:tcW w:w="3776" w:type="dxa"/>
            <w:shd w:val="clear" w:color="auto" w:fill="EAF0DD"/>
          </w:tcPr>
          <w:p w14:paraId="40A5B404" w14:textId="2D71AB56" w:rsidR="000F1EA1" w:rsidRPr="007A02FC" w:rsidRDefault="000F1EA1">
            <w:pPr>
              <w:pStyle w:val="TableParagraph"/>
              <w:spacing w:before="1"/>
              <w:ind w:right="1563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  <w:lang w:val="fr-BE"/>
              </w:rPr>
              <w:t xml:space="preserve"> Nombre d'évaluations des besoins en </w:t>
            </w:r>
            <w:proofErr w:type="spellStart"/>
            <w:r w:rsidRPr="007A02FC">
              <w:rPr>
                <w:sz w:val="20"/>
                <w:szCs w:val="20"/>
                <w:lang w:val="fr-BE"/>
              </w:rPr>
              <w:t>EiE</w:t>
            </w:r>
            <w:proofErr w:type="spellEnd"/>
            <w:r w:rsidRPr="007A02FC">
              <w:rPr>
                <w:sz w:val="20"/>
                <w:szCs w:val="20"/>
                <w:lang w:val="fr-BE"/>
              </w:rPr>
              <w:t xml:space="preserve"> (autonomes ou multisectorielles)</w:t>
            </w:r>
          </w:p>
        </w:tc>
        <w:tc>
          <w:tcPr>
            <w:tcW w:w="2480" w:type="dxa"/>
            <w:shd w:val="clear" w:color="auto" w:fill="EAF0DD"/>
          </w:tcPr>
          <w:p w14:paraId="2FF7E0BC" w14:textId="77777777" w:rsidR="000F1EA1" w:rsidRPr="007A02FC" w:rsidRDefault="000F1EA1">
            <w:pPr>
              <w:pStyle w:val="TableParagraph"/>
              <w:spacing w:before="2"/>
              <w:ind w:left="0"/>
              <w:rPr>
                <w:sz w:val="20"/>
                <w:szCs w:val="20"/>
                <w:lang w:val="fr-BE"/>
              </w:rPr>
            </w:pPr>
          </w:p>
          <w:p w14:paraId="5375599F" w14:textId="7CC6D87B" w:rsidR="000F1EA1" w:rsidRPr="007A02FC" w:rsidRDefault="000F1EA1">
            <w:pPr>
              <w:pStyle w:val="TableParagraph"/>
              <w:ind w:left="105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</w:rPr>
              <w:t>Education</w:t>
            </w:r>
            <w:r w:rsidRPr="007A02FC">
              <w:rPr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en</w:t>
            </w:r>
            <w:proofErr w:type="spellEnd"/>
            <w:r w:rsidRPr="007A02FC">
              <w:rPr>
                <w:spacing w:val="-2"/>
                <w:sz w:val="20"/>
                <w:szCs w:val="20"/>
              </w:rPr>
              <w:t xml:space="preserve"> situations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d’urgence</w:t>
            </w:r>
            <w:proofErr w:type="spellEnd"/>
          </w:p>
        </w:tc>
        <w:tc>
          <w:tcPr>
            <w:tcW w:w="2943" w:type="dxa"/>
            <w:shd w:val="clear" w:color="auto" w:fill="EAF0DD"/>
          </w:tcPr>
          <w:p w14:paraId="7C97819C" w14:textId="736BE981" w:rsidR="000F1EA1" w:rsidRPr="007A02FC" w:rsidRDefault="000F1EA1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7A02FC">
              <w:rPr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z w:val="20"/>
                <w:szCs w:val="20"/>
              </w:rPr>
              <w:t>Capacité</w:t>
            </w:r>
            <w:proofErr w:type="spellEnd"/>
            <w:r w:rsidRPr="007A02FC">
              <w:rPr>
                <w:sz w:val="20"/>
                <w:szCs w:val="20"/>
              </w:rPr>
              <w:t xml:space="preserve"> de </w:t>
            </w:r>
            <w:proofErr w:type="spellStart"/>
            <w:r w:rsidRPr="007A02FC">
              <w:rPr>
                <w:sz w:val="20"/>
                <w:szCs w:val="20"/>
              </w:rPr>
              <w:t>réponse</w:t>
            </w:r>
            <w:proofErr w:type="spellEnd"/>
            <w:r w:rsidRPr="007A02FC">
              <w:rPr>
                <w:sz w:val="20"/>
                <w:szCs w:val="20"/>
              </w:rPr>
              <w:t xml:space="preserve"> EiE</w:t>
            </w:r>
          </w:p>
        </w:tc>
      </w:tr>
      <w:tr w:rsidR="000F1EA1" w:rsidRPr="007A02FC" w14:paraId="21C8A8A6" w14:textId="77777777" w:rsidTr="000F1EA1">
        <w:trPr>
          <w:trHeight w:val="770"/>
        </w:trPr>
        <w:tc>
          <w:tcPr>
            <w:tcW w:w="3776" w:type="dxa"/>
            <w:shd w:val="clear" w:color="auto" w:fill="EAF0DD"/>
          </w:tcPr>
          <w:p w14:paraId="0B66F918" w14:textId="24C1C0C9" w:rsidR="000F1EA1" w:rsidRPr="007A02FC" w:rsidRDefault="000F1EA1" w:rsidP="0084040E">
            <w:pPr>
              <w:pStyle w:val="TableParagraph"/>
              <w:rPr>
                <w:sz w:val="20"/>
                <w:szCs w:val="20"/>
                <w:lang w:val="fr-BE"/>
              </w:rPr>
            </w:pPr>
            <w:r w:rsidRPr="007A02FC">
              <w:rPr>
                <w:sz w:val="20"/>
                <w:szCs w:val="20"/>
                <w:lang w:val="fr-BE"/>
              </w:rPr>
              <w:t>Pourcentage de filles ciblées par l'intervention éducative</w:t>
            </w:r>
          </w:p>
          <w:p w14:paraId="66841C92" w14:textId="67BED1C1" w:rsidR="000F1EA1" w:rsidRPr="007A02FC" w:rsidRDefault="000F1EA1" w:rsidP="68CF116E">
            <w:pPr>
              <w:pStyle w:val="TableParagraph"/>
              <w:rPr>
                <w:sz w:val="20"/>
                <w:szCs w:val="20"/>
                <w:lang w:val="fr-BE"/>
              </w:rPr>
            </w:pPr>
          </w:p>
        </w:tc>
        <w:tc>
          <w:tcPr>
            <w:tcW w:w="2480" w:type="dxa"/>
            <w:shd w:val="clear" w:color="auto" w:fill="EAF0DD"/>
          </w:tcPr>
          <w:p w14:paraId="7B6E28F3" w14:textId="3645FD3C" w:rsidR="000F1EA1" w:rsidRPr="007A02FC" w:rsidRDefault="000F1EA1" w:rsidP="00120742">
            <w:pPr>
              <w:pStyle w:val="TableParagraph"/>
              <w:rPr>
                <w:sz w:val="20"/>
                <w:szCs w:val="20"/>
              </w:rPr>
            </w:pPr>
            <w:r w:rsidRPr="007A02FC">
              <w:rPr>
                <w:sz w:val="20"/>
                <w:szCs w:val="20"/>
              </w:rPr>
              <w:t xml:space="preserve">Education </w:t>
            </w:r>
            <w:proofErr w:type="spellStart"/>
            <w:r w:rsidRPr="007A02FC">
              <w:rPr>
                <w:sz w:val="20"/>
                <w:szCs w:val="20"/>
              </w:rPr>
              <w:t>en</w:t>
            </w:r>
            <w:proofErr w:type="spellEnd"/>
            <w:r w:rsidRPr="007A02FC">
              <w:rPr>
                <w:sz w:val="20"/>
                <w:szCs w:val="20"/>
              </w:rPr>
              <w:t xml:space="preserve"> situations </w:t>
            </w:r>
            <w:proofErr w:type="spellStart"/>
            <w:r w:rsidRPr="007A02FC">
              <w:rPr>
                <w:sz w:val="20"/>
                <w:szCs w:val="20"/>
              </w:rPr>
              <w:t>d’urgence</w:t>
            </w:r>
            <w:proofErr w:type="spellEnd"/>
          </w:p>
        </w:tc>
        <w:tc>
          <w:tcPr>
            <w:tcW w:w="2943" w:type="dxa"/>
            <w:shd w:val="clear" w:color="auto" w:fill="EAF0DD"/>
          </w:tcPr>
          <w:p w14:paraId="217522D3" w14:textId="77A1E6A2" w:rsidR="000F1EA1" w:rsidRPr="007A02FC" w:rsidRDefault="000F1EA1" w:rsidP="00120742">
            <w:pPr>
              <w:pStyle w:val="TableParagraph"/>
              <w:rPr>
                <w:sz w:val="20"/>
                <w:szCs w:val="20"/>
              </w:rPr>
            </w:pPr>
            <w:r w:rsidRPr="007A02FC">
              <w:rPr>
                <w:sz w:val="20"/>
                <w:szCs w:val="20"/>
              </w:rPr>
              <w:t>Tous les sous-</w:t>
            </w:r>
            <w:proofErr w:type="spellStart"/>
            <w:r w:rsidRPr="007A02FC">
              <w:rPr>
                <w:sz w:val="20"/>
                <w:szCs w:val="20"/>
              </w:rPr>
              <w:t>secteurs</w:t>
            </w:r>
            <w:proofErr w:type="spellEnd"/>
          </w:p>
        </w:tc>
      </w:tr>
      <w:tr w:rsidR="000F1EA1" w14:paraId="3E21452B" w14:textId="77777777" w:rsidTr="000F1EA1">
        <w:trPr>
          <w:trHeight w:val="1086"/>
        </w:trPr>
        <w:tc>
          <w:tcPr>
            <w:tcW w:w="3776" w:type="dxa"/>
            <w:shd w:val="clear" w:color="auto" w:fill="F4AF83"/>
          </w:tcPr>
          <w:p w14:paraId="4A3847B9" w14:textId="65E5092D" w:rsidR="000F1EA1" w:rsidRPr="007A02FC" w:rsidRDefault="000F1EA1" w:rsidP="2F9A4D74">
            <w:pPr>
              <w:pStyle w:val="TableParagraph"/>
              <w:spacing w:before="1" w:line="276" w:lineRule="auto"/>
              <w:ind w:right="100"/>
              <w:jc w:val="both"/>
              <w:rPr>
                <w:sz w:val="20"/>
                <w:szCs w:val="20"/>
                <w:lang w:val="fr-BE"/>
              </w:rPr>
            </w:pPr>
            <w:r>
              <w:rPr>
                <w:sz w:val="20"/>
                <w:szCs w:val="20"/>
                <w:lang w:val="fr-BE"/>
              </w:rPr>
              <w:t>%</w:t>
            </w:r>
            <w:r w:rsidRPr="007A02FC">
              <w:rPr>
                <w:sz w:val="20"/>
                <w:szCs w:val="20"/>
                <w:lang w:val="fr-BE"/>
              </w:rPr>
              <w:t xml:space="preserve"> de ménages dont les dépenses mensuelles totales sont supérieures au panier minimal de dépenses</w:t>
            </w:r>
          </w:p>
        </w:tc>
        <w:tc>
          <w:tcPr>
            <w:tcW w:w="2480" w:type="dxa"/>
            <w:shd w:val="clear" w:color="auto" w:fill="F4AF83"/>
          </w:tcPr>
          <w:p w14:paraId="6C2471E6" w14:textId="77777777" w:rsidR="000F1EA1" w:rsidRPr="007A02FC" w:rsidRDefault="000F1EA1" w:rsidP="2F9A4D74">
            <w:pPr>
              <w:pStyle w:val="TableParagraph"/>
              <w:spacing w:before="160"/>
              <w:ind w:left="0"/>
              <w:rPr>
                <w:sz w:val="20"/>
                <w:szCs w:val="20"/>
                <w:lang w:val="fr-BE"/>
              </w:rPr>
            </w:pPr>
          </w:p>
          <w:p w14:paraId="4D3281C2" w14:textId="6C3E92A0" w:rsidR="000F1EA1" w:rsidRPr="007A02FC" w:rsidRDefault="000F1EA1" w:rsidP="2F9A4D74">
            <w:pPr>
              <w:pStyle w:val="TableParagraph"/>
              <w:ind w:left="105"/>
              <w:rPr>
                <w:sz w:val="20"/>
                <w:szCs w:val="20"/>
              </w:rPr>
            </w:pPr>
            <w:proofErr w:type="spellStart"/>
            <w:r w:rsidRPr="007A02FC">
              <w:rPr>
                <w:spacing w:val="-2"/>
                <w:sz w:val="20"/>
                <w:szCs w:val="20"/>
              </w:rPr>
              <w:t>Transferts</w:t>
            </w:r>
            <w:proofErr w:type="spellEnd"/>
            <w:r w:rsidRPr="007A02F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monétaires</w:t>
            </w:r>
            <w:proofErr w:type="spellEnd"/>
          </w:p>
        </w:tc>
        <w:tc>
          <w:tcPr>
            <w:tcW w:w="2943" w:type="dxa"/>
            <w:shd w:val="clear" w:color="auto" w:fill="F4AF83"/>
          </w:tcPr>
          <w:p w14:paraId="25A8DD66" w14:textId="77777777" w:rsidR="000F1EA1" w:rsidRPr="007A02FC" w:rsidRDefault="000F1EA1" w:rsidP="2F9A4D74">
            <w:pPr>
              <w:pStyle w:val="TableParagraph"/>
              <w:spacing w:before="177"/>
              <w:ind w:left="0"/>
              <w:rPr>
                <w:sz w:val="20"/>
                <w:szCs w:val="20"/>
              </w:rPr>
            </w:pPr>
          </w:p>
          <w:p w14:paraId="5A425770" w14:textId="5377577E" w:rsidR="000F1EA1" w:rsidRPr="007A02FC" w:rsidRDefault="000F1EA1" w:rsidP="2F9A4D74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Besoins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Fondamentaux</w:t>
            </w:r>
            <w:proofErr w:type="spellEnd"/>
          </w:p>
        </w:tc>
      </w:tr>
      <w:tr w:rsidR="000F1EA1" w14:paraId="6679CC6E" w14:textId="77777777" w:rsidTr="000F1EA1">
        <w:trPr>
          <w:trHeight w:val="1086"/>
        </w:trPr>
        <w:tc>
          <w:tcPr>
            <w:tcW w:w="3776" w:type="dxa"/>
            <w:shd w:val="clear" w:color="auto" w:fill="F4AF83"/>
          </w:tcPr>
          <w:p w14:paraId="021D68FC" w14:textId="27E933E8" w:rsidR="000F1EA1" w:rsidRPr="00537179" w:rsidRDefault="000F1EA1" w:rsidP="2F9A4D74">
            <w:pPr>
              <w:pStyle w:val="TableParagraph"/>
              <w:spacing w:before="1" w:line="276" w:lineRule="auto"/>
              <w:ind w:right="100"/>
              <w:jc w:val="both"/>
              <w:rPr>
                <w:sz w:val="20"/>
                <w:szCs w:val="20"/>
                <w:lang w:val="fr-BE"/>
              </w:rPr>
            </w:pPr>
            <w:r w:rsidRPr="00537179">
              <w:rPr>
                <w:sz w:val="20"/>
                <w:szCs w:val="20"/>
                <w:lang w:val="fr-BE"/>
              </w:rPr>
              <w:t># de bénéficiaires individuels ayant reçu une assistance humanitaire via des transferts monétaires à usages multiples (MPCA).</w:t>
            </w:r>
          </w:p>
        </w:tc>
        <w:tc>
          <w:tcPr>
            <w:tcW w:w="2480" w:type="dxa"/>
            <w:shd w:val="clear" w:color="auto" w:fill="F4AF83"/>
          </w:tcPr>
          <w:p w14:paraId="3D513D13" w14:textId="2B747281" w:rsidR="000F1EA1" w:rsidRPr="007A02FC" w:rsidRDefault="000F1EA1" w:rsidP="2F9A4D74">
            <w:pPr>
              <w:pStyle w:val="TableParagraph"/>
              <w:spacing w:before="160"/>
              <w:ind w:left="0"/>
              <w:rPr>
                <w:sz w:val="20"/>
                <w:szCs w:val="20"/>
                <w:lang w:val="fr-BE"/>
              </w:rPr>
            </w:pPr>
            <w:proofErr w:type="spellStart"/>
            <w:r w:rsidRPr="007A02FC">
              <w:rPr>
                <w:spacing w:val="-2"/>
                <w:sz w:val="20"/>
                <w:szCs w:val="20"/>
              </w:rPr>
              <w:t>Transferts</w:t>
            </w:r>
            <w:proofErr w:type="spellEnd"/>
            <w:r w:rsidRPr="007A02F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monétaires</w:t>
            </w:r>
            <w:proofErr w:type="spellEnd"/>
          </w:p>
        </w:tc>
        <w:tc>
          <w:tcPr>
            <w:tcW w:w="2943" w:type="dxa"/>
            <w:shd w:val="clear" w:color="auto" w:fill="F4AF83"/>
          </w:tcPr>
          <w:p w14:paraId="70A0DE37" w14:textId="019AC5F3" w:rsidR="000F1EA1" w:rsidRPr="007A02FC" w:rsidRDefault="000F1EA1" w:rsidP="2F9A4D74">
            <w:pPr>
              <w:pStyle w:val="TableParagraph"/>
              <w:spacing w:before="177"/>
              <w:ind w:left="0"/>
              <w:rPr>
                <w:sz w:val="20"/>
                <w:szCs w:val="20"/>
              </w:rPr>
            </w:pPr>
            <w:proofErr w:type="spellStart"/>
            <w:r>
              <w:rPr>
                <w:spacing w:val="-2"/>
                <w:sz w:val="20"/>
                <w:szCs w:val="20"/>
              </w:rPr>
              <w:t>Besoins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Fondamentaux</w:t>
            </w:r>
            <w:proofErr w:type="spellEnd"/>
          </w:p>
        </w:tc>
      </w:tr>
      <w:tr w:rsidR="000F1EA1" w:rsidRPr="00EC45AB" w14:paraId="575FDDB9" w14:textId="77777777" w:rsidTr="000F1EA1">
        <w:trPr>
          <w:trHeight w:val="1086"/>
        </w:trPr>
        <w:tc>
          <w:tcPr>
            <w:tcW w:w="3776" w:type="dxa"/>
            <w:shd w:val="clear" w:color="auto" w:fill="F4AF83"/>
          </w:tcPr>
          <w:p w14:paraId="58B13D9B" w14:textId="51075443" w:rsidR="000F1EA1" w:rsidRPr="00C55454" w:rsidRDefault="000F1EA1" w:rsidP="00C55454">
            <w:pPr>
              <w:pStyle w:val="TableParagraph"/>
              <w:spacing w:before="160"/>
              <w:ind w:left="0"/>
              <w:rPr>
                <w:sz w:val="20"/>
                <w:szCs w:val="20"/>
                <w:lang w:val="fr-BE"/>
              </w:rPr>
            </w:pPr>
            <w:proofErr w:type="spellStart"/>
            <w:r w:rsidRPr="00C55454">
              <w:rPr>
                <w:spacing w:val="-2"/>
                <w:sz w:val="20"/>
                <w:szCs w:val="20"/>
              </w:rPr>
              <w:t>Montant</w:t>
            </w:r>
            <w:proofErr w:type="spellEnd"/>
            <w:r w:rsidRPr="00C55454">
              <w:rPr>
                <w:spacing w:val="-2"/>
                <w:sz w:val="20"/>
                <w:szCs w:val="20"/>
              </w:rPr>
              <w:t xml:space="preserve"> total (</w:t>
            </w:r>
            <w:proofErr w:type="spellStart"/>
            <w:r w:rsidRPr="00C55454">
              <w:rPr>
                <w:spacing w:val="-2"/>
                <w:sz w:val="20"/>
                <w:szCs w:val="20"/>
              </w:rPr>
              <w:t>en</w:t>
            </w:r>
            <w:proofErr w:type="spellEnd"/>
            <w:r w:rsidRPr="00C55454">
              <w:rPr>
                <w:spacing w:val="-2"/>
                <w:sz w:val="20"/>
                <w:szCs w:val="20"/>
              </w:rPr>
              <w:t xml:space="preserve"> euros) des </w:t>
            </w:r>
            <w:proofErr w:type="spellStart"/>
            <w:r w:rsidRPr="00C55454">
              <w:rPr>
                <w:spacing w:val="-2"/>
                <w:sz w:val="20"/>
                <w:szCs w:val="20"/>
              </w:rPr>
              <w:t>transferts</w:t>
            </w:r>
            <w:proofErr w:type="spellEnd"/>
            <w:r w:rsidRPr="00C5545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5454">
              <w:rPr>
                <w:spacing w:val="-2"/>
                <w:sz w:val="20"/>
                <w:szCs w:val="20"/>
              </w:rPr>
              <w:t>monétaires</w:t>
            </w:r>
            <w:proofErr w:type="spellEnd"/>
            <w:r w:rsidRPr="00C55454">
              <w:rPr>
                <w:spacing w:val="-2"/>
                <w:sz w:val="20"/>
                <w:szCs w:val="20"/>
              </w:rPr>
              <w:t xml:space="preserve"> à usages multiples </w:t>
            </w:r>
            <w:proofErr w:type="spellStart"/>
            <w:r w:rsidRPr="00C55454">
              <w:rPr>
                <w:spacing w:val="-2"/>
                <w:sz w:val="20"/>
                <w:szCs w:val="20"/>
              </w:rPr>
              <w:t>versés</w:t>
            </w:r>
            <w:proofErr w:type="spellEnd"/>
            <w:r w:rsidRPr="00C55454">
              <w:rPr>
                <w:spacing w:val="-2"/>
                <w:sz w:val="20"/>
                <w:szCs w:val="20"/>
              </w:rPr>
              <w:t xml:space="preserve"> à la population </w:t>
            </w:r>
            <w:proofErr w:type="spellStart"/>
            <w:r w:rsidRPr="00C55454">
              <w:rPr>
                <w:spacing w:val="-2"/>
                <w:sz w:val="20"/>
                <w:szCs w:val="20"/>
              </w:rPr>
              <w:t>ciblée</w:t>
            </w:r>
            <w:proofErr w:type="spellEnd"/>
            <w:r w:rsidRPr="00C55454">
              <w:rPr>
                <w:spacing w:val="-2"/>
                <w:sz w:val="20"/>
                <w:szCs w:val="20"/>
              </w:rPr>
              <w:t>.</w:t>
            </w:r>
          </w:p>
        </w:tc>
        <w:tc>
          <w:tcPr>
            <w:tcW w:w="2480" w:type="dxa"/>
            <w:shd w:val="clear" w:color="auto" w:fill="F4AF83"/>
          </w:tcPr>
          <w:p w14:paraId="22953907" w14:textId="0384BAC5" w:rsidR="000F1EA1" w:rsidRPr="007A02FC" w:rsidRDefault="000F1EA1" w:rsidP="00061B53">
            <w:pPr>
              <w:pStyle w:val="TableParagraph"/>
              <w:spacing w:before="160"/>
              <w:ind w:left="0"/>
              <w:rPr>
                <w:spacing w:val="-2"/>
                <w:sz w:val="20"/>
                <w:szCs w:val="20"/>
              </w:rPr>
            </w:pPr>
            <w:proofErr w:type="spellStart"/>
            <w:r w:rsidRPr="007A02FC">
              <w:rPr>
                <w:spacing w:val="-2"/>
                <w:sz w:val="20"/>
                <w:szCs w:val="20"/>
              </w:rPr>
              <w:t>Transferts</w:t>
            </w:r>
            <w:proofErr w:type="spellEnd"/>
            <w:r w:rsidRPr="007A02F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monétaires</w:t>
            </w:r>
            <w:proofErr w:type="spellEnd"/>
          </w:p>
        </w:tc>
        <w:tc>
          <w:tcPr>
            <w:tcW w:w="2943" w:type="dxa"/>
            <w:shd w:val="clear" w:color="auto" w:fill="F4AF83"/>
          </w:tcPr>
          <w:p w14:paraId="51B99397" w14:textId="279DDA14" w:rsidR="000F1EA1" w:rsidRPr="00EC45AB" w:rsidRDefault="000F1EA1" w:rsidP="00061B53">
            <w:pPr>
              <w:pStyle w:val="TableParagraph"/>
              <w:spacing w:before="177"/>
              <w:ind w:left="0"/>
              <w:rPr>
                <w:spacing w:val="-2"/>
                <w:sz w:val="20"/>
                <w:szCs w:val="20"/>
                <w:lang w:val="fr-BE"/>
              </w:rPr>
            </w:pPr>
            <w:r w:rsidRPr="00EC45AB">
              <w:rPr>
                <w:spacing w:val="-2"/>
                <w:sz w:val="20"/>
                <w:szCs w:val="20"/>
                <w:lang w:val="fr-BE"/>
              </w:rPr>
              <w:t>Besoins Fondamentaux</w:t>
            </w:r>
          </w:p>
        </w:tc>
      </w:tr>
      <w:tr w:rsidR="000F1EA1" w:rsidRPr="00EC45AB" w14:paraId="1B9C7D6B" w14:textId="77777777" w:rsidTr="000F1EA1">
        <w:trPr>
          <w:trHeight w:val="1086"/>
        </w:trPr>
        <w:tc>
          <w:tcPr>
            <w:tcW w:w="3776" w:type="dxa"/>
            <w:shd w:val="clear" w:color="auto" w:fill="F4AF83"/>
          </w:tcPr>
          <w:p w14:paraId="6933D6C1" w14:textId="5D843AC6" w:rsidR="000F1EA1" w:rsidRPr="00865865" w:rsidRDefault="000F1EA1" w:rsidP="00C55454">
            <w:pPr>
              <w:pStyle w:val="TableParagraph"/>
              <w:spacing w:before="160"/>
              <w:ind w:left="0"/>
              <w:rPr>
                <w:spacing w:val="-2"/>
                <w:sz w:val="20"/>
                <w:szCs w:val="20"/>
                <w:lang w:val="fr-BE"/>
              </w:rPr>
            </w:pPr>
            <w:r w:rsidRPr="00865865">
              <w:rPr>
                <w:lang w:val="fr-BE"/>
              </w:rPr>
              <w:t>% de bénéficiaires individuels déclarant être satisfaits de l’assistance humanitaire reçue via des transferts monétaires à usages multiples (MPCA).</w:t>
            </w:r>
          </w:p>
        </w:tc>
        <w:tc>
          <w:tcPr>
            <w:tcW w:w="2480" w:type="dxa"/>
            <w:shd w:val="clear" w:color="auto" w:fill="F4AF83"/>
          </w:tcPr>
          <w:p w14:paraId="04C299E9" w14:textId="074265F7" w:rsidR="000F1EA1" w:rsidRPr="00865865" w:rsidRDefault="000F1EA1" w:rsidP="00061B53">
            <w:pPr>
              <w:pStyle w:val="TableParagraph"/>
              <w:spacing w:before="160"/>
              <w:ind w:left="0"/>
              <w:rPr>
                <w:spacing w:val="-2"/>
                <w:sz w:val="20"/>
                <w:szCs w:val="20"/>
                <w:lang w:val="fr-BE"/>
              </w:rPr>
            </w:pPr>
            <w:proofErr w:type="spellStart"/>
            <w:r w:rsidRPr="007A02FC">
              <w:rPr>
                <w:spacing w:val="-2"/>
                <w:sz w:val="20"/>
                <w:szCs w:val="20"/>
              </w:rPr>
              <w:t>Transferts</w:t>
            </w:r>
            <w:proofErr w:type="spellEnd"/>
            <w:r w:rsidRPr="007A02F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monétaires</w:t>
            </w:r>
            <w:proofErr w:type="spellEnd"/>
          </w:p>
        </w:tc>
        <w:tc>
          <w:tcPr>
            <w:tcW w:w="2943" w:type="dxa"/>
            <w:shd w:val="clear" w:color="auto" w:fill="F4AF83"/>
          </w:tcPr>
          <w:p w14:paraId="3897336C" w14:textId="15689924" w:rsidR="000F1EA1" w:rsidRPr="00EC45AB" w:rsidRDefault="000F1EA1" w:rsidP="00061B53">
            <w:pPr>
              <w:pStyle w:val="TableParagraph"/>
              <w:spacing w:before="177"/>
              <w:ind w:left="0"/>
              <w:rPr>
                <w:spacing w:val="-2"/>
                <w:sz w:val="20"/>
                <w:szCs w:val="20"/>
                <w:lang w:val="fr-BE"/>
              </w:rPr>
            </w:pPr>
            <w:r w:rsidRPr="00EC45AB">
              <w:rPr>
                <w:spacing w:val="-2"/>
                <w:sz w:val="20"/>
                <w:szCs w:val="20"/>
                <w:lang w:val="fr-BE"/>
              </w:rPr>
              <w:t>Besoins Fondamentaux</w:t>
            </w:r>
          </w:p>
        </w:tc>
      </w:tr>
      <w:tr w:rsidR="000F1EA1" w:rsidRPr="00EC45AB" w14:paraId="45624894" w14:textId="77777777" w:rsidTr="000F1EA1">
        <w:trPr>
          <w:trHeight w:val="1086"/>
        </w:trPr>
        <w:tc>
          <w:tcPr>
            <w:tcW w:w="3776" w:type="dxa"/>
            <w:shd w:val="clear" w:color="auto" w:fill="F4AF83"/>
          </w:tcPr>
          <w:p w14:paraId="10BD8E83" w14:textId="77777777" w:rsidR="000F1EA1" w:rsidRPr="00D6487F" w:rsidRDefault="000F1EA1" w:rsidP="00D6487F">
            <w:pPr>
              <w:rPr>
                <w:lang w:val="fr-BE"/>
              </w:rPr>
            </w:pPr>
            <w:r w:rsidRPr="00D6487F">
              <w:rPr>
                <w:lang w:val="fr-BE"/>
              </w:rPr>
              <w:t>% de bénéficiaires référés avec succès vers d'autres programmes et reçus par contre-référence.</w:t>
            </w:r>
          </w:p>
          <w:p w14:paraId="09EEF70C" w14:textId="77777777" w:rsidR="000F1EA1" w:rsidRPr="00865865" w:rsidRDefault="000F1EA1" w:rsidP="00C55454">
            <w:pPr>
              <w:pStyle w:val="TableParagraph"/>
              <w:spacing w:before="160"/>
              <w:ind w:left="0"/>
              <w:rPr>
                <w:lang w:val="fr-BE"/>
              </w:rPr>
            </w:pPr>
          </w:p>
        </w:tc>
        <w:tc>
          <w:tcPr>
            <w:tcW w:w="2480" w:type="dxa"/>
            <w:shd w:val="clear" w:color="auto" w:fill="F4AF83"/>
          </w:tcPr>
          <w:p w14:paraId="2F882D59" w14:textId="2176D3ED" w:rsidR="000F1EA1" w:rsidRPr="007A02FC" w:rsidRDefault="000F1EA1" w:rsidP="00061B53">
            <w:pPr>
              <w:pStyle w:val="TableParagraph"/>
              <w:spacing w:before="160"/>
              <w:ind w:left="0"/>
              <w:rPr>
                <w:spacing w:val="-2"/>
                <w:sz w:val="20"/>
                <w:szCs w:val="20"/>
              </w:rPr>
            </w:pPr>
            <w:proofErr w:type="spellStart"/>
            <w:r w:rsidRPr="007A02FC">
              <w:rPr>
                <w:spacing w:val="-2"/>
                <w:sz w:val="20"/>
                <w:szCs w:val="20"/>
              </w:rPr>
              <w:t>Transferts</w:t>
            </w:r>
            <w:proofErr w:type="spellEnd"/>
            <w:r w:rsidRPr="007A02F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monétaires</w:t>
            </w:r>
            <w:proofErr w:type="spellEnd"/>
          </w:p>
        </w:tc>
        <w:tc>
          <w:tcPr>
            <w:tcW w:w="2943" w:type="dxa"/>
            <w:shd w:val="clear" w:color="auto" w:fill="F4AF83"/>
          </w:tcPr>
          <w:p w14:paraId="16408CB2" w14:textId="13ACD9DF" w:rsidR="000F1EA1" w:rsidRPr="00EC45AB" w:rsidRDefault="000F1EA1" w:rsidP="00061B53">
            <w:pPr>
              <w:pStyle w:val="TableParagraph"/>
              <w:spacing w:before="177"/>
              <w:ind w:left="0"/>
              <w:rPr>
                <w:spacing w:val="-2"/>
                <w:sz w:val="20"/>
                <w:szCs w:val="20"/>
                <w:lang w:val="fr-BE"/>
              </w:rPr>
            </w:pPr>
            <w:r w:rsidRPr="00EC45AB">
              <w:rPr>
                <w:spacing w:val="-2"/>
                <w:sz w:val="20"/>
                <w:szCs w:val="20"/>
                <w:lang w:val="fr-BE"/>
              </w:rPr>
              <w:t>Besoins Fondamentaux</w:t>
            </w:r>
          </w:p>
        </w:tc>
      </w:tr>
      <w:tr w:rsidR="000F1EA1" w:rsidRPr="00EC45AB" w14:paraId="5F71C5B0" w14:textId="6A5D6632" w:rsidTr="000F1EA1">
        <w:trPr>
          <w:trHeight w:val="1086"/>
        </w:trPr>
        <w:tc>
          <w:tcPr>
            <w:tcW w:w="3776" w:type="dxa"/>
            <w:shd w:val="clear" w:color="auto" w:fill="F4AF83"/>
          </w:tcPr>
          <w:p w14:paraId="5187EB5D" w14:textId="4AE948F9" w:rsidR="000F1EA1" w:rsidRPr="00030F78" w:rsidRDefault="000F1EA1" w:rsidP="00030F78">
            <w:pPr>
              <w:rPr>
                <w:lang w:val="fr-BE"/>
              </w:rPr>
            </w:pPr>
            <w:r w:rsidRPr="00030F78">
              <w:rPr>
                <w:rFonts w:eastAsia="Times New Roman"/>
                <w:lang w:val="fr-BE"/>
              </w:rPr>
              <w:t># de doublons identifiés à partir du nombre total de bénéficiaires individuels vérifiés</w:t>
            </w:r>
          </w:p>
        </w:tc>
        <w:tc>
          <w:tcPr>
            <w:tcW w:w="2480" w:type="dxa"/>
            <w:shd w:val="clear" w:color="auto" w:fill="F4AF83"/>
          </w:tcPr>
          <w:p w14:paraId="665D2BEB" w14:textId="06346ED7" w:rsidR="000F1EA1" w:rsidRPr="00030F78" w:rsidRDefault="000F1EA1" w:rsidP="00030F78">
            <w:pPr>
              <w:pStyle w:val="TableParagraph"/>
              <w:spacing w:before="160"/>
              <w:ind w:left="0"/>
              <w:rPr>
                <w:spacing w:val="-2"/>
                <w:sz w:val="20"/>
                <w:szCs w:val="20"/>
                <w:lang w:val="fr-BE"/>
              </w:rPr>
            </w:pPr>
            <w:proofErr w:type="spellStart"/>
            <w:r w:rsidRPr="007A02FC">
              <w:rPr>
                <w:spacing w:val="-2"/>
                <w:sz w:val="20"/>
                <w:szCs w:val="20"/>
              </w:rPr>
              <w:t>Transferts</w:t>
            </w:r>
            <w:proofErr w:type="spellEnd"/>
            <w:r w:rsidRPr="007A02F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monétaires</w:t>
            </w:r>
            <w:proofErr w:type="spellEnd"/>
          </w:p>
        </w:tc>
        <w:tc>
          <w:tcPr>
            <w:tcW w:w="2943" w:type="dxa"/>
            <w:shd w:val="clear" w:color="auto" w:fill="F4AF83"/>
          </w:tcPr>
          <w:p w14:paraId="1F6ACE1C" w14:textId="55EE7A79" w:rsidR="000F1EA1" w:rsidRPr="00EC45AB" w:rsidRDefault="000F1EA1" w:rsidP="00030F78">
            <w:pPr>
              <w:pStyle w:val="TableParagraph"/>
              <w:spacing w:before="177"/>
              <w:ind w:left="0"/>
              <w:rPr>
                <w:spacing w:val="-2"/>
                <w:sz w:val="20"/>
                <w:szCs w:val="20"/>
                <w:lang w:val="fr-BE"/>
              </w:rPr>
            </w:pPr>
            <w:r w:rsidRPr="00EC45AB">
              <w:rPr>
                <w:spacing w:val="-2"/>
                <w:sz w:val="20"/>
                <w:szCs w:val="20"/>
                <w:lang w:val="fr-BE"/>
              </w:rPr>
              <w:t>Besoins Fondamentaux</w:t>
            </w:r>
          </w:p>
        </w:tc>
      </w:tr>
      <w:tr w:rsidR="00730E16" w:rsidRPr="00EC45AB" w14:paraId="11537889" w14:textId="77777777" w:rsidTr="000F1EA1">
        <w:trPr>
          <w:trHeight w:val="1086"/>
        </w:trPr>
        <w:tc>
          <w:tcPr>
            <w:tcW w:w="3776" w:type="dxa"/>
            <w:shd w:val="clear" w:color="auto" w:fill="F4AF83"/>
          </w:tcPr>
          <w:p w14:paraId="41F5ABDA" w14:textId="6C1D31BC" w:rsidR="00730E16" w:rsidRPr="00730E16" w:rsidRDefault="00730E16" w:rsidP="00730E16">
            <w:pPr>
              <w:rPr>
                <w:rFonts w:eastAsia="Times New Roman"/>
                <w:lang w:val="fr-BE"/>
              </w:rPr>
            </w:pPr>
            <w:r w:rsidRPr="00730E16">
              <w:rPr>
                <w:rFonts w:eastAsia="Times New Roman"/>
                <w:lang w:val="fr-BE"/>
              </w:rPr>
              <w:t># de produits d’information sur MPCT développés grâce à un effort conjoint et coordonné, et mis à la disposition des parties prenantes.</w:t>
            </w:r>
          </w:p>
        </w:tc>
        <w:tc>
          <w:tcPr>
            <w:tcW w:w="2480" w:type="dxa"/>
            <w:shd w:val="clear" w:color="auto" w:fill="F4AF83"/>
          </w:tcPr>
          <w:p w14:paraId="08CE9294" w14:textId="14C583C6" w:rsidR="00730E16" w:rsidRPr="00730E16" w:rsidRDefault="00730E16" w:rsidP="00730E16">
            <w:pPr>
              <w:pStyle w:val="TableParagraph"/>
              <w:spacing w:before="160"/>
              <w:ind w:left="0"/>
              <w:rPr>
                <w:spacing w:val="-2"/>
                <w:sz w:val="20"/>
                <w:szCs w:val="20"/>
                <w:lang w:val="fr-BE"/>
              </w:rPr>
            </w:pPr>
            <w:proofErr w:type="spellStart"/>
            <w:r w:rsidRPr="007A02FC">
              <w:rPr>
                <w:spacing w:val="-2"/>
                <w:sz w:val="20"/>
                <w:szCs w:val="20"/>
              </w:rPr>
              <w:t>Transferts</w:t>
            </w:r>
            <w:proofErr w:type="spellEnd"/>
            <w:r w:rsidRPr="007A02FC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A02FC">
              <w:rPr>
                <w:spacing w:val="-2"/>
                <w:sz w:val="20"/>
                <w:szCs w:val="20"/>
              </w:rPr>
              <w:t>monétaires</w:t>
            </w:r>
            <w:proofErr w:type="spellEnd"/>
          </w:p>
        </w:tc>
        <w:tc>
          <w:tcPr>
            <w:tcW w:w="2943" w:type="dxa"/>
            <w:shd w:val="clear" w:color="auto" w:fill="F4AF83"/>
          </w:tcPr>
          <w:p w14:paraId="77D9FD12" w14:textId="75757627" w:rsidR="00730E16" w:rsidRPr="000F1EA1" w:rsidRDefault="00730E16" w:rsidP="00730E16">
            <w:pPr>
              <w:pStyle w:val="TableParagraph"/>
              <w:spacing w:before="177"/>
              <w:ind w:left="0"/>
              <w:rPr>
                <w:spacing w:val="-2"/>
                <w:sz w:val="20"/>
                <w:szCs w:val="20"/>
                <w:lang w:val="fr-BE"/>
              </w:rPr>
            </w:pPr>
            <w:r w:rsidRPr="000F1EA1">
              <w:rPr>
                <w:spacing w:val="-2"/>
                <w:sz w:val="20"/>
                <w:szCs w:val="20"/>
                <w:lang w:val="fr-BE"/>
              </w:rPr>
              <w:t>Informations et analyses sur la sécurité alimentaire</w:t>
            </w:r>
          </w:p>
        </w:tc>
      </w:tr>
    </w:tbl>
    <w:p w14:paraId="1D676887" w14:textId="77777777" w:rsidR="009D786E" w:rsidRPr="00EC45AB" w:rsidRDefault="009D786E">
      <w:pPr>
        <w:rPr>
          <w:sz w:val="20"/>
          <w:lang w:val="fr-BE"/>
        </w:rPr>
        <w:sectPr w:rsidR="009D786E" w:rsidRPr="00EC45AB">
          <w:type w:val="continuous"/>
          <w:pgSz w:w="11910" w:h="16840"/>
          <w:pgMar w:top="1380" w:right="160" w:bottom="1260" w:left="240" w:header="0" w:footer="1072" w:gutter="0"/>
          <w:cols w:space="720"/>
        </w:sectPr>
      </w:pPr>
    </w:p>
    <w:tbl>
      <w:tblPr>
        <w:tblW w:w="0" w:type="auto"/>
        <w:tblInd w:w="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6"/>
        <w:gridCol w:w="2480"/>
        <w:gridCol w:w="2943"/>
      </w:tblGrid>
      <w:tr w:rsidR="009D786E" w14:paraId="7F65C8A2" w14:textId="77777777">
        <w:trPr>
          <w:trHeight w:val="842"/>
        </w:trPr>
        <w:tc>
          <w:tcPr>
            <w:tcW w:w="3776" w:type="dxa"/>
            <w:shd w:val="clear" w:color="auto" w:fill="6FAC46"/>
          </w:tcPr>
          <w:p w14:paraId="5F91DBEB" w14:textId="74B84CA7" w:rsidR="009D786E" w:rsidRPr="00120742" w:rsidRDefault="00E936D4">
            <w:pPr>
              <w:pStyle w:val="TableParagraph"/>
              <w:spacing w:before="1" w:line="280" w:lineRule="atLeast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># de rapports d’évaluation environnementale réalisés pour le projet avec la participation active des parties prenantes locales</w:t>
            </w:r>
          </w:p>
        </w:tc>
        <w:tc>
          <w:tcPr>
            <w:tcW w:w="2480" w:type="dxa"/>
            <w:shd w:val="clear" w:color="auto" w:fill="6FAC46"/>
          </w:tcPr>
          <w:p w14:paraId="79AEAA8C" w14:textId="77777777" w:rsidR="009D786E" w:rsidRPr="00120742" w:rsidRDefault="009D786E">
            <w:pPr>
              <w:pStyle w:val="TableParagraph"/>
              <w:spacing w:before="38"/>
              <w:ind w:left="0"/>
              <w:rPr>
                <w:sz w:val="20"/>
                <w:lang w:val="fr-BE"/>
              </w:rPr>
            </w:pPr>
          </w:p>
          <w:p w14:paraId="3CD1B771" w14:textId="4F62EF3A" w:rsidR="009D786E" w:rsidRDefault="000C06B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Tous les </w:t>
            </w:r>
            <w:proofErr w:type="spellStart"/>
            <w:r>
              <w:rPr>
                <w:sz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54774A2F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321B581C" w14:textId="77777777">
        <w:trPr>
          <w:trHeight w:val="1684"/>
        </w:trPr>
        <w:tc>
          <w:tcPr>
            <w:tcW w:w="3776" w:type="dxa"/>
            <w:shd w:val="clear" w:color="auto" w:fill="6FAC46"/>
          </w:tcPr>
          <w:p w14:paraId="63820029" w14:textId="0CF20B57" w:rsidR="009D786E" w:rsidRPr="00120742" w:rsidRDefault="00BC6196">
            <w:pPr>
              <w:pStyle w:val="TableParagraph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>% des mesures d’atténuation des risques environnementaux proposées conformément aux connaissances écologiques traditionnelles locales, identifiées par la participation active et effective de la population cible et de la population locale</w:t>
            </w:r>
          </w:p>
        </w:tc>
        <w:tc>
          <w:tcPr>
            <w:tcW w:w="2480" w:type="dxa"/>
            <w:shd w:val="clear" w:color="auto" w:fill="6FAC46"/>
          </w:tcPr>
          <w:p w14:paraId="0D4D02C8" w14:textId="77777777" w:rsidR="009D786E" w:rsidRPr="00120742" w:rsidRDefault="009D786E">
            <w:pPr>
              <w:pStyle w:val="TableParagraph"/>
              <w:ind w:left="0"/>
              <w:rPr>
                <w:sz w:val="20"/>
                <w:lang w:val="fr-BE"/>
              </w:rPr>
            </w:pPr>
          </w:p>
          <w:p w14:paraId="5E707CFC" w14:textId="77777777" w:rsidR="009D786E" w:rsidRPr="00120742" w:rsidRDefault="009D786E">
            <w:pPr>
              <w:pStyle w:val="TableParagraph"/>
              <w:spacing w:before="216"/>
              <w:ind w:left="0"/>
              <w:rPr>
                <w:sz w:val="20"/>
                <w:lang w:val="fr-BE"/>
              </w:rPr>
            </w:pPr>
          </w:p>
          <w:p w14:paraId="1C77B095" w14:textId="34632307" w:rsidR="009D786E" w:rsidRDefault="000C06B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Tous les </w:t>
            </w:r>
            <w:proofErr w:type="spellStart"/>
            <w:r>
              <w:rPr>
                <w:sz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36BE0039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4F791748" w14:textId="77777777">
        <w:trPr>
          <w:trHeight w:val="841"/>
        </w:trPr>
        <w:tc>
          <w:tcPr>
            <w:tcW w:w="3776" w:type="dxa"/>
            <w:shd w:val="clear" w:color="auto" w:fill="6FAC46"/>
          </w:tcPr>
          <w:p w14:paraId="255D30F3" w14:textId="129C7190" w:rsidR="009D786E" w:rsidRPr="00120742" w:rsidRDefault="00BC6196">
            <w:pPr>
              <w:pStyle w:val="TableParagraph"/>
              <w:spacing w:before="1" w:line="280" w:lineRule="atLeast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>% des sites du projet couverts par un plan de gestion des déchets solides durable sur le plan environnemental</w:t>
            </w:r>
          </w:p>
        </w:tc>
        <w:tc>
          <w:tcPr>
            <w:tcW w:w="2480" w:type="dxa"/>
            <w:shd w:val="clear" w:color="auto" w:fill="6FAC46"/>
          </w:tcPr>
          <w:p w14:paraId="032B90AE" w14:textId="77777777" w:rsidR="009D786E" w:rsidRPr="00120742" w:rsidRDefault="009D786E">
            <w:pPr>
              <w:pStyle w:val="TableParagraph"/>
              <w:spacing w:before="38"/>
              <w:ind w:left="0"/>
              <w:rPr>
                <w:sz w:val="20"/>
                <w:lang w:val="fr-BE"/>
              </w:rPr>
            </w:pPr>
          </w:p>
          <w:p w14:paraId="395A11BE" w14:textId="69B2B12A" w:rsidR="009D786E" w:rsidRDefault="000C06B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Tous les </w:t>
            </w:r>
            <w:proofErr w:type="spellStart"/>
            <w:r>
              <w:rPr>
                <w:sz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4F677826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07F6B9E1" w14:textId="77777777">
        <w:trPr>
          <w:trHeight w:val="842"/>
        </w:trPr>
        <w:tc>
          <w:tcPr>
            <w:tcW w:w="3776" w:type="dxa"/>
            <w:shd w:val="clear" w:color="auto" w:fill="6FAC46"/>
          </w:tcPr>
          <w:p w14:paraId="68FB1A77" w14:textId="0342A9B0" w:rsidR="009D786E" w:rsidRPr="00120742" w:rsidRDefault="005C2A7B">
            <w:pPr>
              <w:pStyle w:val="TableParagraph"/>
              <w:spacing w:before="1" w:line="280" w:lineRule="atLeast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>% de la population cible bénéficiant d’une aide, qui a été sensibilisée à des pratiques sûres de gestion des déchets</w:t>
            </w:r>
          </w:p>
        </w:tc>
        <w:tc>
          <w:tcPr>
            <w:tcW w:w="2480" w:type="dxa"/>
            <w:shd w:val="clear" w:color="auto" w:fill="6FAC46"/>
          </w:tcPr>
          <w:p w14:paraId="0433245F" w14:textId="77777777" w:rsidR="009D786E" w:rsidRPr="00120742" w:rsidRDefault="009D786E">
            <w:pPr>
              <w:pStyle w:val="TableParagraph"/>
              <w:spacing w:before="38"/>
              <w:ind w:left="0"/>
              <w:rPr>
                <w:sz w:val="20"/>
                <w:lang w:val="fr-BE"/>
              </w:rPr>
            </w:pPr>
          </w:p>
          <w:p w14:paraId="3906FB85" w14:textId="0A293DEB" w:rsidR="009D786E" w:rsidRDefault="000C06B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Tous les </w:t>
            </w:r>
            <w:proofErr w:type="spellStart"/>
            <w:r>
              <w:rPr>
                <w:sz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5BEC0132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7BC54F61" w14:textId="77777777">
        <w:trPr>
          <w:trHeight w:val="1122"/>
        </w:trPr>
        <w:tc>
          <w:tcPr>
            <w:tcW w:w="3776" w:type="dxa"/>
            <w:shd w:val="clear" w:color="auto" w:fill="6FAC46"/>
          </w:tcPr>
          <w:p w14:paraId="4ACA4A8D" w14:textId="54724249" w:rsidR="009D786E" w:rsidRPr="00120742" w:rsidRDefault="005C2A7B">
            <w:pPr>
              <w:pStyle w:val="TableParagraph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># d’acteurs de la gestion des déchets avec lesquels le projet collabore pour garantir l’élimination sûre des déchets au cours de l’action</w:t>
            </w:r>
          </w:p>
        </w:tc>
        <w:tc>
          <w:tcPr>
            <w:tcW w:w="2480" w:type="dxa"/>
            <w:shd w:val="clear" w:color="auto" w:fill="6FAC46"/>
          </w:tcPr>
          <w:p w14:paraId="4D9AE9CD" w14:textId="77777777" w:rsidR="009D786E" w:rsidRPr="00120742" w:rsidRDefault="009D786E">
            <w:pPr>
              <w:pStyle w:val="TableParagraph"/>
              <w:spacing w:before="179"/>
              <w:ind w:left="0"/>
              <w:rPr>
                <w:sz w:val="20"/>
                <w:lang w:val="fr-BE"/>
              </w:rPr>
            </w:pPr>
          </w:p>
          <w:p w14:paraId="4B082A80" w14:textId="57628EEB" w:rsidR="009D786E" w:rsidRDefault="000C06B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Tous les </w:t>
            </w:r>
            <w:proofErr w:type="spellStart"/>
            <w:r>
              <w:rPr>
                <w:sz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13533FDA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384465AE" w14:textId="77777777">
        <w:trPr>
          <w:trHeight w:val="842"/>
        </w:trPr>
        <w:tc>
          <w:tcPr>
            <w:tcW w:w="3776" w:type="dxa"/>
            <w:shd w:val="clear" w:color="auto" w:fill="6FAC46"/>
          </w:tcPr>
          <w:p w14:paraId="54DACAFC" w14:textId="76AAF80C" w:rsidR="009D786E" w:rsidRPr="00120742" w:rsidRDefault="001F0F5F">
            <w:pPr>
              <w:pStyle w:val="TableParagraph"/>
              <w:tabs>
                <w:tab w:val="left" w:pos="1543"/>
                <w:tab w:val="left" w:pos="2468"/>
              </w:tabs>
              <w:spacing w:before="1" w:line="280" w:lineRule="atLeast"/>
              <w:ind w:right="103"/>
              <w:rPr>
                <w:sz w:val="20"/>
                <w:lang w:val="fr-BE"/>
              </w:rPr>
            </w:pPr>
            <w:r w:rsidRPr="00120742">
              <w:rPr>
                <w:spacing w:val="-10"/>
                <w:sz w:val="20"/>
                <w:lang w:val="fr-BE"/>
              </w:rPr>
              <w:t xml:space="preserve">% des </w:t>
            </w:r>
            <w:r w:rsidR="0011013F" w:rsidRPr="00120742">
              <w:rPr>
                <w:spacing w:val="-10"/>
                <w:sz w:val="20"/>
                <w:lang w:val="fr-BE"/>
              </w:rPr>
              <w:t>achats</w:t>
            </w:r>
            <w:r w:rsidRPr="00120742">
              <w:rPr>
                <w:spacing w:val="-10"/>
                <w:sz w:val="20"/>
                <w:lang w:val="fr-BE"/>
              </w:rPr>
              <w:t xml:space="preserve"> dont les spécifications techniques comportent des considérations de durabilité environnementale</w:t>
            </w:r>
          </w:p>
        </w:tc>
        <w:tc>
          <w:tcPr>
            <w:tcW w:w="2480" w:type="dxa"/>
            <w:shd w:val="clear" w:color="auto" w:fill="6FAC46"/>
          </w:tcPr>
          <w:p w14:paraId="68AA18EF" w14:textId="77777777" w:rsidR="009D786E" w:rsidRPr="00120742" w:rsidRDefault="009D786E">
            <w:pPr>
              <w:pStyle w:val="TableParagraph"/>
              <w:spacing w:before="40"/>
              <w:ind w:left="0"/>
              <w:rPr>
                <w:sz w:val="20"/>
                <w:lang w:val="fr-BE"/>
              </w:rPr>
            </w:pPr>
          </w:p>
          <w:p w14:paraId="608B7E89" w14:textId="3226460A" w:rsidR="009D786E" w:rsidRDefault="000C06B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Tous les </w:t>
            </w:r>
            <w:proofErr w:type="spellStart"/>
            <w:r>
              <w:rPr>
                <w:sz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62823552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0B0B2E22" w14:textId="77777777">
        <w:trPr>
          <w:trHeight w:val="1125"/>
        </w:trPr>
        <w:tc>
          <w:tcPr>
            <w:tcW w:w="3776" w:type="dxa"/>
            <w:shd w:val="clear" w:color="auto" w:fill="6FAC46"/>
          </w:tcPr>
          <w:p w14:paraId="0B83D299" w14:textId="7C8CDDCD" w:rsidR="00DB10D6" w:rsidRPr="00120742" w:rsidRDefault="00DB10D6" w:rsidP="00DB10D6">
            <w:pPr>
              <w:pStyle w:val="TableParagraph"/>
              <w:tabs>
                <w:tab w:val="left" w:pos="772"/>
                <w:tab w:val="left" w:pos="1460"/>
                <w:tab w:val="left" w:pos="3134"/>
              </w:tabs>
              <w:spacing w:before="3" w:line="276" w:lineRule="auto"/>
              <w:ind w:right="99"/>
              <w:jc w:val="both"/>
              <w:rPr>
                <w:spacing w:val="-10"/>
                <w:sz w:val="20"/>
                <w:lang w:val="fr-BE"/>
              </w:rPr>
            </w:pPr>
            <w:r w:rsidRPr="00120742">
              <w:rPr>
                <w:spacing w:val="-10"/>
                <w:sz w:val="20"/>
                <w:lang w:val="fr-BE"/>
              </w:rPr>
              <w:t>% des achats dont</w:t>
            </w:r>
          </w:p>
          <w:p w14:paraId="42CB36C1" w14:textId="5A6FE70C" w:rsidR="009D786E" w:rsidRPr="00120742" w:rsidRDefault="00DB10D6">
            <w:pPr>
              <w:pStyle w:val="TableParagraph"/>
              <w:spacing w:before="1"/>
              <w:rPr>
                <w:sz w:val="20"/>
                <w:lang w:val="fr-BE"/>
              </w:rPr>
            </w:pPr>
            <w:r w:rsidRPr="00120742">
              <w:rPr>
                <w:spacing w:val="-10"/>
                <w:sz w:val="20"/>
                <w:lang w:val="fr-BE"/>
              </w:rPr>
              <w:t>les critères de sélection / évaluation des marchés publics prennent en considération l’équité et l’environnement.</w:t>
            </w:r>
          </w:p>
        </w:tc>
        <w:tc>
          <w:tcPr>
            <w:tcW w:w="2480" w:type="dxa"/>
            <w:shd w:val="clear" w:color="auto" w:fill="6FAC46"/>
          </w:tcPr>
          <w:p w14:paraId="09005D96" w14:textId="77777777" w:rsidR="009D786E" w:rsidRPr="00120742" w:rsidRDefault="009D786E">
            <w:pPr>
              <w:pStyle w:val="TableParagraph"/>
              <w:spacing w:before="179"/>
              <w:ind w:left="0"/>
              <w:rPr>
                <w:sz w:val="20"/>
                <w:lang w:val="fr-BE"/>
              </w:rPr>
            </w:pPr>
          </w:p>
          <w:p w14:paraId="6E13044D" w14:textId="2C869EC1" w:rsidR="009D786E" w:rsidRDefault="000C06B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Tous les </w:t>
            </w:r>
            <w:proofErr w:type="spellStart"/>
            <w:r>
              <w:rPr>
                <w:sz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6A9902BE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209B3410" w14:textId="77777777">
        <w:trPr>
          <w:trHeight w:val="566"/>
        </w:trPr>
        <w:tc>
          <w:tcPr>
            <w:tcW w:w="3776" w:type="dxa"/>
            <w:shd w:val="clear" w:color="auto" w:fill="6FAC46"/>
          </w:tcPr>
          <w:p w14:paraId="560376D9" w14:textId="3CBF6F18" w:rsidR="009D786E" w:rsidRPr="00120742" w:rsidRDefault="00DB10D6">
            <w:pPr>
              <w:pStyle w:val="TableParagraph"/>
              <w:spacing w:before="37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 xml:space="preserve">Quantité de déchets évitée grâce aux stratégies de réduction des déchets mises en </w:t>
            </w:r>
            <w:proofErr w:type="spellStart"/>
            <w:r w:rsidRPr="00120742">
              <w:rPr>
                <w:sz w:val="20"/>
                <w:lang w:val="fr-BE"/>
              </w:rPr>
              <w:t>oeuvre</w:t>
            </w:r>
            <w:proofErr w:type="spellEnd"/>
          </w:p>
        </w:tc>
        <w:tc>
          <w:tcPr>
            <w:tcW w:w="2480" w:type="dxa"/>
            <w:shd w:val="clear" w:color="auto" w:fill="6FAC46"/>
          </w:tcPr>
          <w:p w14:paraId="5DF33DF1" w14:textId="06CDF06D" w:rsidR="009D786E" w:rsidRDefault="000C06BC">
            <w:pPr>
              <w:pStyle w:val="TableParagraph"/>
              <w:spacing w:before="143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Tous les </w:t>
            </w:r>
            <w:proofErr w:type="spellStart"/>
            <w:r>
              <w:rPr>
                <w:sz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579C41F5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7CA7B734" w14:textId="77777777">
        <w:trPr>
          <w:trHeight w:val="565"/>
        </w:trPr>
        <w:tc>
          <w:tcPr>
            <w:tcW w:w="3776" w:type="dxa"/>
            <w:shd w:val="clear" w:color="auto" w:fill="6FAC46"/>
          </w:tcPr>
          <w:p w14:paraId="2D805865" w14:textId="6E7FEB0A" w:rsidR="009D786E" w:rsidRPr="00120742" w:rsidRDefault="0044194E">
            <w:pPr>
              <w:pStyle w:val="TableParagraph"/>
              <w:spacing w:before="37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>% d’envois aériens par rapport au volume total de fret</w:t>
            </w:r>
          </w:p>
        </w:tc>
        <w:tc>
          <w:tcPr>
            <w:tcW w:w="2480" w:type="dxa"/>
            <w:shd w:val="clear" w:color="auto" w:fill="6FAC46"/>
          </w:tcPr>
          <w:p w14:paraId="2FCBE1A6" w14:textId="1EF1F122" w:rsidR="009D786E" w:rsidRDefault="000C06BC">
            <w:pPr>
              <w:pStyle w:val="TableParagraph"/>
              <w:spacing w:before="145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Tous les </w:t>
            </w:r>
            <w:proofErr w:type="spellStart"/>
            <w:r>
              <w:rPr>
                <w:sz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3B9C77AB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137818E8" w14:textId="77777777">
        <w:trPr>
          <w:trHeight w:val="1125"/>
        </w:trPr>
        <w:tc>
          <w:tcPr>
            <w:tcW w:w="3776" w:type="dxa"/>
            <w:shd w:val="clear" w:color="auto" w:fill="6FAC46"/>
          </w:tcPr>
          <w:p w14:paraId="43E5A8BE" w14:textId="338424AB" w:rsidR="009D786E" w:rsidRPr="00120742" w:rsidRDefault="0044194E">
            <w:pPr>
              <w:pStyle w:val="TableParagraph"/>
              <w:spacing w:before="1"/>
              <w:jc w:val="both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 xml:space="preserve">% de ressources (énergie et/ou eau) évitées grâce à la mise en </w:t>
            </w:r>
            <w:proofErr w:type="spellStart"/>
            <w:r w:rsidRPr="00120742">
              <w:rPr>
                <w:sz w:val="20"/>
                <w:lang w:val="fr-BE"/>
              </w:rPr>
              <w:t>oeuvre</w:t>
            </w:r>
            <w:proofErr w:type="spellEnd"/>
            <w:r w:rsidRPr="00120742">
              <w:rPr>
                <w:sz w:val="20"/>
                <w:lang w:val="fr-BE"/>
              </w:rPr>
              <w:t xml:space="preserve"> de stratégies de réduction de la consommation dans les installations et les locaux</w:t>
            </w:r>
          </w:p>
        </w:tc>
        <w:tc>
          <w:tcPr>
            <w:tcW w:w="2480" w:type="dxa"/>
            <w:shd w:val="clear" w:color="auto" w:fill="6FAC46"/>
          </w:tcPr>
          <w:p w14:paraId="5C875A7D" w14:textId="77777777" w:rsidR="009D786E" w:rsidRPr="00120742" w:rsidRDefault="009D786E">
            <w:pPr>
              <w:pStyle w:val="TableParagraph"/>
              <w:spacing w:before="179"/>
              <w:ind w:left="0"/>
              <w:rPr>
                <w:sz w:val="20"/>
                <w:lang w:val="fr-BE"/>
              </w:rPr>
            </w:pPr>
          </w:p>
          <w:p w14:paraId="4FA7429A" w14:textId="1DD4729D" w:rsidR="009D786E" w:rsidRDefault="000C06BC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Tous les </w:t>
            </w:r>
            <w:proofErr w:type="spellStart"/>
            <w:r>
              <w:rPr>
                <w:sz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5EB2FBF0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3591B0A3" w14:textId="77777777">
        <w:trPr>
          <w:trHeight w:val="1122"/>
        </w:trPr>
        <w:tc>
          <w:tcPr>
            <w:tcW w:w="3776" w:type="dxa"/>
            <w:shd w:val="clear" w:color="auto" w:fill="6FAC46"/>
          </w:tcPr>
          <w:p w14:paraId="629C1111" w14:textId="2A534397" w:rsidR="009D786E" w:rsidRPr="00120742" w:rsidRDefault="000049D0">
            <w:pPr>
              <w:pStyle w:val="TableParagraph"/>
              <w:jc w:val="both"/>
              <w:rPr>
                <w:sz w:val="20"/>
                <w:lang w:val="fr-FR"/>
              </w:rPr>
            </w:pPr>
            <w:r w:rsidRPr="00120742">
              <w:rPr>
                <w:sz w:val="20"/>
                <w:lang w:val="fr-FR"/>
              </w:rPr>
              <w:t>% des risques environnementaux découlant des activités du projet recensées au moyen de l’analyse des risques des activités de trésorerie et de chèques, qui sont atténuées ou évitées</w:t>
            </w:r>
          </w:p>
        </w:tc>
        <w:tc>
          <w:tcPr>
            <w:tcW w:w="2480" w:type="dxa"/>
            <w:shd w:val="clear" w:color="auto" w:fill="6FAC46"/>
          </w:tcPr>
          <w:p w14:paraId="1847B70F" w14:textId="0D82EB2C" w:rsidR="009D786E" w:rsidRDefault="002F115B">
            <w:pPr>
              <w:pStyle w:val="TableParagraph"/>
              <w:spacing w:before="140" w:line="276" w:lineRule="auto"/>
              <w:ind w:left="105" w:right="178"/>
              <w:rPr>
                <w:sz w:val="20"/>
              </w:rPr>
            </w:pPr>
            <w:proofErr w:type="spellStart"/>
            <w:r>
              <w:rPr>
                <w:sz w:val="20"/>
              </w:rPr>
              <w:t>T</w:t>
            </w:r>
            <w:r w:rsidRPr="002F115B">
              <w:rPr>
                <w:sz w:val="20"/>
              </w:rPr>
              <w:t>ransferts</w:t>
            </w:r>
            <w:proofErr w:type="spellEnd"/>
            <w:r w:rsidRPr="002F115B">
              <w:rPr>
                <w:sz w:val="20"/>
              </w:rPr>
              <w:t xml:space="preserve"> </w:t>
            </w:r>
            <w:proofErr w:type="spellStart"/>
            <w:r w:rsidRPr="002F115B">
              <w:rPr>
                <w:sz w:val="20"/>
              </w:rPr>
              <w:t>monétaires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12467F63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2C083861" w14:textId="77777777">
        <w:trPr>
          <w:trHeight w:val="1123"/>
        </w:trPr>
        <w:tc>
          <w:tcPr>
            <w:tcW w:w="3776" w:type="dxa"/>
            <w:shd w:val="clear" w:color="auto" w:fill="6FAC46"/>
          </w:tcPr>
          <w:p w14:paraId="6E3A8879" w14:textId="0966B838" w:rsidR="009D786E" w:rsidRPr="00120742" w:rsidRDefault="000049D0">
            <w:pPr>
              <w:pStyle w:val="TableParagraph"/>
              <w:jc w:val="both"/>
              <w:rPr>
                <w:sz w:val="20"/>
                <w:lang w:val="fr-FR"/>
              </w:rPr>
            </w:pPr>
            <w:r w:rsidRPr="00120742">
              <w:rPr>
                <w:sz w:val="20"/>
                <w:lang w:val="fr-FR"/>
              </w:rPr>
              <w:t>% des produits non alimentaires du panier minimal de dépenses (ou panier sectoriel) qui ont une alternative respectueuse de l’environnement sur le marché local</w:t>
            </w:r>
          </w:p>
        </w:tc>
        <w:tc>
          <w:tcPr>
            <w:tcW w:w="2480" w:type="dxa"/>
            <w:shd w:val="clear" w:color="auto" w:fill="6FAC46"/>
          </w:tcPr>
          <w:p w14:paraId="56926D29" w14:textId="16AABB55" w:rsidR="009D786E" w:rsidRDefault="002F115B">
            <w:pPr>
              <w:pStyle w:val="TableParagraph"/>
              <w:spacing w:before="141" w:line="276" w:lineRule="auto"/>
              <w:ind w:left="105" w:right="178"/>
              <w:rPr>
                <w:sz w:val="20"/>
              </w:rPr>
            </w:pPr>
            <w:proofErr w:type="spellStart"/>
            <w:r>
              <w:rPr>
                <w:sz w:val="20"/>
              </w:rPr>
              <w:t>T</w:t>
            </w:r>
            <w:r w:rsidRPr="002F115B">
              <w:rPr>
                <w:sz w:val="20"/>
              </w:rPr>
              <w:t>ransferts</w:t>
            </w:r>
            <w:proofErr w:type="spellEnd"/>
            <w:r w:rsidRPr="002F115B">
              <w:rPr>
                <w:sz w:val="20"/>
              </w:rPr>
              <w:t xml:space="preserve"> </w:t>
            </w:r>
            <w:proofErr w:type="spellStart"/>
            <w:r w:rsidRPr="002F115B">
              <w:rPr>
                <w:sz w:val="20"/>
              </w:rPr>
              <w:t>monétaires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4A72AA9D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5968A079" w14:textId="77777777">
        <w:trPr>
          <w:trHeight w:val="841"/>
        </w:trPr>
        <w:tc>
          <w:tcPr>
            <w:tcW w:w="3776" w:type="dxa"/>
            <w:shd w:val="clear" w:color="auto" w:fill="6FAC46"/>
          </w:tcPr>
          <w:p w14:paraId="7008055E" w14:textId="6FFCB1C2" w:rsidR="009D786E" w:rsidRPr="00120742" w:rsidRDefault="00F709C6">
            <w:pPr>
              <w:pStyle w:val="TableParagraph"/>
              <w:tabs>
                <w:tab w:val="left" w:pos="1201"/>
                <w:tab w:val="left" w:pos="2740"/>
              </w:tabs>
              <w:spacing w:before="1" w:line="280" w:lineRule="atLeast"/>
              <w:ind w:right="100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 xml:space="preserve"># de personnes bénéficiant d’un soutien pour mettre en </w:t>
            </w:r>
            <w:proofErr w:type="spellStart"/>
            <w:r w:rsidRPr="00120742">
              <w:rPr>
                <w:sz w:val="20"/>
                <w:lang w:val="fr-BE"/>
              </w:rPr>
              <w:t>oeuvre</w:t>
            </w:r>
            <w:proofErr w:type="spellEnd"/>
            <w:r w:rsidRPr="00120742">
              <w:rPr>
                <w:sz w:val="20"/>
                <w:lang w:val="fr-BE"/>
              </w:rPr>
              <w:t xml:space="preserve"> des pratiques agricoles durables sur le plan environnemental</w:t>
            </w:r>
          </w:p>
        </w:tc>
        <w:tc>
          <w:tcPr>
            <w:tcW w:w="2480" w:type="dxa"/>
            <w:shd w:val="clear" w:color="auto" w:fill="6FAC46"/>
          </w:tcPr>
          <w:p w14:paraId="7EC2D42A" w14:textId="3E1B28ED" w:rsidR="009D786E" w:rsidRDefault="009F0227">
            <w:pPr>
              <w:pStyle w:val="TableParagraph"/>
              <w:spacing w:before="140" w:line="276" w:lineRule="auto"/>
              <w:ind w:left="105" w:right="178"/>
              <w:rPr>
                <w:sz w:val="20"/>
              </w:rPr>
            </w:pPr>
            <w:r w:rsidRPr="009F0227">
              <w:rPr>
                <w:sz w:val="20"/>
              </w:rPr>
              <w:t xml:space="preserve">Assistance </w:t>
            </w:r>
            <w:proofErr w:type="spellStart"/>
            <w:r w:rsidRPr="009F0227">
              <w:rPr>
                <w:sz w:val="20"/>
              </w:rPr>
              <w:t>Alimentaire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13525A8D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:rsidRPr="008E57C1" w14:paraId="575AD4DC" w14:textId="77777777">
        <w:trPr>
          <w:trHeight w:val="1122"/>
        </w:trPr>
        <w:tc>
          <w:tcPr>
            <w:tcW w:w="3776" w:type="dxa"/>
            <w:shd w:val="clear" w:color="auto" w:fill="6FAC46"/>
          </w:tcPr>
          <w:p w14:paraId="1DE12637" w14:textId="51B8965E" w:rsidR="009D786E" w:rsidRPr="00120742" w:rsidRDefault="000E22E1">
            <w:pPr>
              <w:pStyle w:val="TableParagraph"/>
              <w:spacing w:before="1" w:line="276" w:lineRule="auto"/>
              <w:ind w:right="102"/>
              <w:jc w:val="both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>% de la population cible ayant bénéficié d’un accès à des technologies de cuisines et à des combustibles propres et efficaces</w:t>
            </w:r>
          </w:p>
        </w:tc>
        <w:tc>
          <w:tcPr>
            <w:tcW w:w="2480" w:type="dxa"/>
            <w:shd w:val="clear" w:color="auto" w:fill="6FAC46"/>
          </w:tcPr>
          <w:p w14:paraId="19D8C454" w14:textId="4EA2AEC3" w:rsidR="009F0227" w:rsidRPr="00120742" w:rsidRDefault="009F0227" w:rsidP="7569948D">
            <w:pPr>
              <w:pStyle w:val="TableParagraph"/>
              <w:ind w:left="105"/>
              <w:rPr>
                <w:sz w:val="20"/>
                <w:szCs w:val="20"/>
                <w:lang w:val="fr-BE"/>
              </w:rPr>
            </w:pPr>
            <w:r w:rsidRPr="00120742">
              <w:rPr>
                <w:sz w:val="20"/>
                <w:szCs w:val="20"/>
                <w:lang w:val="fr-BE"/>
              </w:rPr>
              <w:t>Assistance Alimentaire Abri et</w:t>
            </w:r>
          </w:p>
          <w:p w14:paraId="3950E595" w14:textId="632F22AA" w:rsidR="009F0227" w:rsidRPr="00120742" w:rsidRDefault="009F0227" w:rsidP="7569948D">
            <w:pPr>
              <w:pStyle w:val="TableParagraph"/>
              <w:spacing w:before="37"/>
              <w:ind w:left="105"/>
              <w:rPr>
                <w:spacing w:val="-2"/>
                <w:sz w:val="20"/>
                <w:szCs w:val="20"/>
                <w:lang w:val="fr-BE"/>
              </w:rPr>
            </w:pPr>
            <w:r w:rsidRPr="00120742">
              <w:rPr>
                <w:sz w:val="20"/>
                <w:szCs w:val="20"/>
                <w:lang w:val="fr-BE"/>
              </w:rPr>
              <w:t>Établissements</w:t>
            </w:r>
          </w:p>
          <w:p w14:paraId="0CDDB2C6" w14:textId="77777777" w:rsidR="009D786E" w:rsidRPr="00120742" w:rsidRDefault="00960C2D">
            <w:pPr>
              <w:pStyle w:val="TableParagraph"/>
              <w:spacing w:before="37"/>
              <w:ind w:left="105"/>
              <w:rPr>
                <w:sz w:val="20"/>
                <w:lang w:val="fr-BE"/>
              </w:rPr>
            </w:pPr>
            <w:r w:rsidRPr="00120742">
              <w:rPr>
                <w:spacing w:val="-2"/>
                <w:sz w:val="20"/>
                <w:lang w:val="fr-BE"/>
              </w:rPr>
              <w:t>Protection</w:t>
            </w:r>
          </w:p>
        </w:tc>
        <w:tc>
          <w:tcPr>
            <w:tcW w:w="2943" w:type="dxa"/>
            <w:shd w:val="clear" w:color="auto" w:fill="6FAC46"/>
          </w:tcPr>
          <w:p w14:paraId="30200489" w14:textId="77777777" w:rsidR="009D786E" w:rsidRPr="00120742" w:rsidRDefault="009D786E">
            <w:pPr>
              <w:pStyle w:val="TableParagraph"/>
              <w:ind w:left="0"/>
              <w:rPr>
                <w:rFonts w:ascii="Times New Roman"/>
                <w:sz w:val="18"/>
                <w:lang w:val="fr-BE"/>
              </w:rPr>
            </w:pPr>
          </w:p>
        </w:tc>
      </w:tr>
    </w:tbl>
    <w:p w14:paraId="52A4D4A3" w14:textId="77777777" w:rsidR="009D786E" w:rsidRPr="00120742" w:rsidRDefault="009D786E">
      <w:pPr>
        <w:rPr>
          <w:rFonts w:ascii="Times New Roman"/>
          <w:sz w:val="18"/>
          <w:lang w:val="fr-BE"/>
        </w:rPr>
        <w:sectPr w:rsidR="009D786E" w:rsidRPr="00120742">
          <w:type w:val="continuous"/>
          <w:pgSz w:w="11910" w:h="16840"/>
          <w:pgMar w:top="1380" w:right="160" w:bottom="1260" w:left="240" w:header="0" w:footer="1072" w:gutter="0"/>
          <w:cols w:space="720"/>
        </w:sectPr>
      </w:pPr>
    </w:p>
    <w:tbl>
      <w:tblPr>
        <w:tblW w:w="0" w:type="auto"/>
        <w:tblInd w:w="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6"/>
        <w:gridCol w:w="2480"/>
        <w:gridCol w:w="2943"/>
      </w:tblGrid>
      <w:tr w:rsidR="009D786E" w14:paraId="695BA95C" w14:textId="77777777" w:rsidTr="7BC7FF42">
        <w:trPr>
          <w:trHeight w:val="566"/>
        </w:trPr>
        <w:tc>
          <w:tcPr>
            <w:tcW w:w="3776" w:type="dxa"/>
            <w:shd w:val="clear" w:color="auto" w:fill="6FAC46"/>
          </w:tcPr>
          <w:p w14:paraId="187E4D74" w14:textId="77777777" w:rsidR="009D786E" w:rsidRPr="00120742" w:rsidRDefault="009D786E">
            <w:pPr>
              <w:pStyle w:val="TableParagraph"/>
              <w:ind w:left="0"/>
              <w:rPr>
                <w:rFonts w:ascii="Times New Roman"/>
                <w:sz w:val="18"/>
                <w:lang w:val="fr-BE"/>
              </w:rPr>
            </w:pPr>
          </w:p>
        </w:tc>
        <w:tc>
          <w:tcPr>
            <w:tcW w:w="2480" w:type="dxa"/>
            <w:shd w:val="clear" w:color="auto" w:fill="6FAC46"/>
          </w:tcPr>
          <w:p w14:paraId="406E259F" w14:textId="00F3CD72" w:rsidR="009D786E" w:rsidRDefault="009F0227">
            <w:pPr>
              <w:pStyle w:val="TableParagraph"/>
              <w:spacing w:before="1"/>
              <w:ind w:left="105"/>
              <w:rPr>
                <w:sz w:val="20"/>
              </w:rPr>
            </w:pPr>
            <w:r w:rsidRPr="009D5E4B">
              <w:rPr>
                <w:sz w:val="20"/>
              </w:rPr>
              <w:t xml:space="preserve">Education </w:t>
            </w:r>
            <w:proofErr w:type="spellStart"/>
            <w:r w:rsidRPr="009D5E4B">
              <w:rPr>
                <w:sz w:val="20"/>
              </w:rPr>
              <w:t>en</w:t>
            </w:r>
            <w:proofErr w:type="spellEnd"/>
            <w:r w:rsidRPr="009D5E4B">
              <w:rPr>
                <w:sz w:val="20"/>
              </w:rPr>
              <w:t xml:space="preserve"> situation </w:t>
            </w:r>
            <w:proofErr w:type="spellStart"/>
            <w:r w:rsidRPr="009D5E4B">
              <w:rPr>
                <w:sz w:val="20"/>
              </w:rPr>
              <w:t>d’urgence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5CA60D5E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:rsidRPr="008E57C1" w14:paraId="44857A35" w14:textId="77777777" w:rsidTr="7BC7FF42">
        <w:trPr>
          <w:trHeight w:val="1403"/>
        </w:trPr>
        <w:tc>
          <w:tcPr>
            <w:tcW w:w="3776" w:type="dxa"/>
            <w:shd w:val="clear" w:color="auto" w:fill="6FAC46"/>
          </w:tcPr>
          <w:p w14:paraId="7C7D22EF" w14:textId="241D329B" w:rsidR="009D786E" w:rsidRPr="00120742" w:rsidRDefault="000E22E1">
            <w:pPr>
              <w:pStyle w:val="TableParagraph"/>
              <w:spacing w:before="1" w:line="276" w:lineRule="auto"/>
              <w:ind w:right="98"/>
              <w:jc w:val="both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>% de la population cible formée à des pratiques de cuisines propres et efficaces, y compris l’entretien des technologies</w:t>
            </w:r>
          </w:p>
        </w:tc>
        <w:tc>
          <w:tcPr>
            <w:tcW w:w="2480" w:type="dxa"/>
            <w:shd w:val="clear" w:color="auto" w:fill="6FAC46"/>
          </w:tcPr>
          <w:p w14:paraId="353E9D51" w14:textId="077246B3" w:rsidR="009F0227" w:rsidRPr="00120742" w:rsidRDefault="009F0227" w:rsidP="7569948D">
            <w:pPr>
              <w:pStyle w:val="TableParagraph"/>
              <w:spacing w:before="3" w:line="276" w:lineRule="auto"/>
              <w:ind w:left="105" w:right="178"/>
              <w:rPr>
                <w:sz w:val="20"/>
                <w:szCs w:val="20"/>
                <w:lang w:val="fr-BE"/>
              </w:rPr>
            </w:pPr>
            <w:r w:rsidRPr="00120742">
              <w:rPr>
                <w:sz w:val="20"/>
                <w:szCs w:val="20"/>
                <w:lang w:val="fr-BE"/>
              </w:rPr>
              <w:t>Assistance Alimentaire Abri et</w:t>
            </w:r>
          </w:p>
          <w:p w14:paraId="2FA6940D" w14:textId="77777777" w:rsidR="00D65FF0" w:rsidRPr="00120742" w:rsidRDefault="00D65FF0" w:rsidP="009F0227">
            <w:pPr>
              <w:pStyle w:val="TableParagraph"/>
              <w:spacing w:line="276" w:lineRule="auto"/>
              <w:ind w:left="105" w:right="178"/>
              <w:rPr>
                <w:sz w:val="20"/>
                <w:lang w:val="fr-BE"/>
              </w:rPr>
            </w:pPr>
          </w:p>
          <w:p w14:paraId="7C7104D5" w14:textId="097082C8" w:rsidR="009D786E" w:rsidRPr="00120742" w:rsidRDefault="009F0227">
            <w:pPr>
              <w:pStyle w:val="TableParagraph"/>
              <w:ind w:left="105"/>
              <w:rPr>
                <w:sz w:val="20"/>
                <w:lang w:val="fr-FR"/>
              </w:rPr>
            </w:pPr>
            <w:proofErr w:type="spellStart"/>
            <w:r w:rsidRPr="00120742">
              <w:rPr>
                <w:sz w:val="20"/>
                <w:lang w:val="fr-FR"/>
              </w:rPr>
              <w:t>Education</w:t>
            </w:r>
            <w:proofErr w:type="spellEnd"/>
            <w:r w:rsidRPr="00120742">
              <w:rPr>
                <w:sz w:val="20"/>
                <w:lang w:val="fr-FR"/>
              </w:rPr>
              <w:t xml:space="preserve"> en situation d’urgence</w:t>
            </w:r>
          </w:p>
        </w:tc>
        <w:tc>
          <w:tcPr>
            <w:tcW w:w="2943" w:type="dxa"/>
            <w:shd w:val="clear" w:color="auto" w:fill="6FAC46"/>
          </w:tcPr>
          <w:p w14:paraId="16D3558B" w14:textId="77777777" w:rsidR="009D786E" w:rsidRPr="00120742" w:rsidRDefault="009D786E">
            <w:pPr>
              <w:pStyle w:val="TableParagraph"/>
              <w:ind w:left="0"/>
              <w:rPr>
                <w:rFonts w:ascii="Times New Roman"/>
                <w:sz w:val="18"/>
                <w:lang w:val="fr-FR"/>
              </w:rPr>
            </w:pPr>
          </w:p>
        </w:tc>
      </w:tr>
      <w:tr w:rsidR="009D786E" w:rsidRPr="0069177E" w14:paraId="4C263C16" w14:textId="77777777" w:rsidTr="7BC7FF42">
        <w:trPr>
          <w:trHeight w:val="1403"/>
        </w:trPr>
        <w:tc>
          <w:tcPr>
            <w:tcW w:w="3776" w:type="dxa"/>
            <w:shd w:val="clear" w:color="auto" w:fill="6FAC46"/>
          </w:tcPr>
          <w:p w14:paraId="4FAE0C62" w14:textId="449E8CB7" w:rsidR="009D786E" w:rsidRPr="00120742" w:rsidRDefault="00EE790A">
            <w:pPr>
              <w:pStyle w:val="TableParagraph"/>
              <w:spacing w:before="3" w:line="276" w:lineRule="auto"/>
              <w:ind w:right="99"/>
              <w:jc w:val="both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>% de la population cible qui suit les pratiques de cuisines propres et efficaces promues</w:t>
            </w:r>
          </w:p>
        </w:tc>
        <w:tc>
          <w:tcPr>
            <w:tcW w:w="2480" w:type="dxa"/>
            <w:shd w:val="clear" w:color="auto" w:fill="6FAC46"/>
          </w:tcPr>
          <w:p w14:paraId="29136897" w14:textId="55F929D2" w:rsidR="009F0227" w:rsidRPr="00120742" w:rsidRDefault="009F0227" w:rsidP="7569948D">
            <w:pPr>
              <w:pStyle w:val="TableParagraph"/>
              <w:spacing w:before="3" w:line="276" w:lineRule="auto"/>
              <w:ind w:left="105" w:right="178"/>
              <w:rPr>
                <w:sz w:val="20"/>
                <w:szCs w:val="20"/>
                <w:lang w:val="fr-BE"/>
              </w:rPr>
            </w:pPr>
            <w:r w:rsidRPr="00120742">
              <w:rPr>
                <w:sz w:val="20"/>
                <w:szCs w:val="20"/>
                <w:lang w:val="fr-BE"/>
              </w:rPr>
              <w:t>Assistance Alimentaire Abri et</w:t>
            </w:r>
          </w:p>
          <w:p w14:paraId="4669BBBA" w14:textId="52C6436A" w:rsidR="009F0227" w:rsidRPr="00120742" w:rsidRDefault="009F0227" w:rsidP="7569948D">
            <w:pPr>
              <w:pStyle w:val="TableParagraph"/>
              <w:spacing w:before="3" w:line="276" w:lineRule="auto"/>
              <w:ind w:left="105" w:right="178"/>
              <w:rPr>
                <w:sz w:val="20"/>
                <w:szCs w:val="20"/>
                <w:lang w:val="fr-BE"/>
              </w:rPr>
            </w:pPr>
            <w:r w:rsidRPr="00120742">
              <w:rPr>
                <w:sz w:val="20"/>
                <w:szCs w:val="20"/>
                <w:lang w:val="fr-BE"/>
              </w:rPr>
              <w:t>Établissements</w:t>
            </w:r>
          </w:p>
          <w:p w14:paraId="0E95DF1A" w14:textId="24BECA75" w:rsidR="009D786E" w:rsidRPr="00120742" w:rsidRDefault="00960C2D">
            <w:pPr>
              <w:pStyle w:val="TableParagraph"/>
              <w:spacing w:before="3" w:line="276" w:lineRule="auto"/>
              <w:ind w:left="105" w:right="178"/>
              <w:rPr>
                <w:sz w:val="20"/>
                <w:lang w:val="fr-BE"/>
              </w:rPr>
            </w:pPr>
            <w:r w:rsidRPr="00120742">
              <w:rPr>
                <w:spacing w:val="-2"/>
                <w:sz w:val="20"/>
                <w:lang w:val="fr-BE"/>
              </w:rPr>
              <w:t>Protection</w:t>
            </w:r>
          </w:p>
          <w:p w14:paraId="269CAFDB" w14:textId="4A4A1736" w:rsidR="009D786E" w:rsidRPr="00120742" w:rsidRDefault="009F0227">
            <w:pPr>
              <w:pStyle w:val="TableParagraph"/>
              <w:ind w:left="105"/>
              <w:rPr>
                <w:sz w:val="20"/>
                <w:lang w:val="fr-BE"/>
              </w:rPr>
            </w:pPr>
            <w:proofErr w:type="spellStart"/>
            <w:r w:rsidRPr="00120742">
              <w:rPr>
                <w:sz w:val="20"/>
                <w:lang w:val="fr-BE"/>
              </w:rPr>
              <w:t>Education</w:t>
            </w:r>
            <w:proofErr w:type="spellEnd"/>
            <w:r w:rsidRPr="00120742">
              <w:rPr>
                <w:sz w:val="20"/>
                <w:lang w:val="fr-BE"/>
              </w:rPr>
              <w:t xml:space="preserve"> en situation d’urgence</w:t>
            </w:r>
          </w:p>
        </w:tc>
        <w:tc>
          <w:tcPr>
            <w:tcW w:w="2943" w:type="dxa"/>
            <w:shd w:val="clear" w:color="auto" w:fill="6FAC46"/>
          </w:tcPr>
          <w:p w14:paraId="64131C01" w14:textId="77777777" w:rsidR="009D786E" w:rsidRPr="00120742" w:rsidRDefault="009D786E">
            <w:pPr>
              <w:pStyle w:val="TableParagraph"/>
              <w:ind w:left="0"/>
              <w:rPr>
                <w:rFonts w:ascii="Times New Roman"/>
                <w:sz w:val="18"/>
                <w:lang w:val="fr-BE"/>
              </w:rPr>
            </w:pPr>
          </w:p>
        </w:tc>
      </w:tr>
      <w:tr w:rsidR="009D786E" w14:paraId="76F70A45" w14:textId="77777777" w:rsidTr="7BC7FF42">
        <w:trPr>
          <w:trHeight w:val="1125"/>
        </w:trPr>
        <w:tc>
          <w:tcPr>
            <w:tcW w:w="3776" w:type="dxa"/>
            <w:shd w:val="clear" w:color="auto" w:fill="6FAC46"/>
          </w:tcPr>
          <w:p w14:paraId="1F8B5686" w14:textId="4E448E35" w:rsidR="009D786E" w:rsidRPr="00120742" w:rsidRDefault="00EE790A">
            <w:pPr>
              <w:pStyle w:val="TableParagraph"/>
              <w:spacing w:before="1"/>
              <w:jc w:val="both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 xml:space="preserve"># d’interventions sur site (construction, extension, amélioration) mises en </w:t>
            </w:r>
            <w:proofErr w:type="spellStart"/>
            <w:r w:rsidRPr="00120742">
              <w:rPr>
                <w:sz w:val="20"/>
                <w:lang w:val="fr-BE"/>
              </w:rPr>
              <w:t>oeuvre</w:t>
            </w:r>
            <w:proofErr w:type="spellEnd"/>
            <w:r w:rsidRPr="00120742">
              <w:rPr>
                <w:sz w:val="20"/>
                <w:lang w:val="fr-BE"/>
              </w:rPr>
              <w:t xml:space="preserve"> à la suite des conclusions d’un examen/évaluation environnemental</w:t>
            </w:r>
          </w:p>
        </w:tc>
        <w:tc>
          <w:tcPr>
            <w:tcW w:w="2480" w:type="dxa"/>
            <w:shd w:val="clear" w:color="auto" w:fill="6FAC46"/>
          </w:tcPr>
          <w:p w14:paraId="3F8323AD" w14:textId="77777777" w:rsidR="009D786E" w:rsidRPr="00120742" w:rsidRDefault="009D786E">
            <w:pPr>
              <w:pStyle w:val="TableParagraph"/>
              <w:spacing w:before="180"/>
              <w:ind w:left="0"/>
              <w:rPr>
                <w:sz w:val="20"/>
                <w:lang w:val="fr-BE"/>
              </w:rPr>
            </w:pPr>
          </w:p>
          <w:p w14:paraId="24FC8B40" w14:textId="62B04D79" w:rsidR="009D786E" w:rsidRDefault="00167AE2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Tous les </w:t>
            </w:r>
            <w:proofErr w:type="spellStart"/>
            <w:r>
              <w:rPr>
                <w:sz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0776E335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2C09BFCF" w14:textId="77777777" w:rsidTr="7BC7FF42">
        <w:trPr>
          <w:trHeight w:val="1403"/>
        </w:trPr>
        <w:tc>
          <w:tcPr>
            <w:tcW w:w="3776" w:type="dxa"/>
            <w:shd w:val="clear" w:color="auto" w:fill="6FAC46"/>
          </w:tcPr>
          <w:p w14:paraId="26C10140" w14:textId="4ADFD61E" w:rsidR="009D786E" w:rsidRPr="00120742" w:rsidRDefault="009D04A6">
            <w:pPr>
              <w:pStyle w:val="TableParagraph"/>
              <w:jc w:val="both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 xml:space="preserve"># de plans de gestion des ressources mis en </w:t>
            </w:r>
            <w:proofErr w:type="spellStart"/>
            <w:r w:rsidRPr="00120742">
              <w:rPr>
                <w:sz w:val="20"/>
                <w:lang w:val="fr-BE"/>
              </w:rPr>
              <w:t>oeuvre</w:t>
            </w:r>
            <w:proofErr w:type="spellEnd"/>
            <w:r w:rsidRPr="00120742">
              <w:rPr>
                <w:sz w:val="20"/>
                <w:lang w:val="fr-BE"/>
              </w:rPr>
              <w:t xml:space="preserve"> pour protéger et/ou restaurer et/ou améliorer la valeur écologique des sites opérationnels (tels que les implantations temporaires) pendant et après l’utilisation</w:t>
            </w:r>
          </w:p>
        </w:tc>
        <w:tc>
          <w:tcPr>
            <w:tcW w:w="2480" w:type="dxa"/>
            <w:shd w:val="clear" w:color="auto" w:fill="6FAC46"/>
          </w:tcPr>
          <w:p w14:paraId="5559BEF4" w14:textId="77777777" w:rsidR="009D786E" w:rsidRPr="00120742" w:rsidRDefault="009D786E">
            <w:pPr>
              <w:pStyle w:val="TableParagraph"/>
              <w:ind w:left="0"/>
              <w:rPr>
                <w:sz w:val="20"/>
                <w:lang w:val="fr-BE"/>
              </w:rPr>
            </w:pPr>
          </w:p>
          <w:p w14:paraId="6EFF7426" w14:textId="77777777" w:rsidR="009D786E" w:rsidRPr="00120742" w:rsidRDefault="009D786E">
            <w:pPr>
              <w:pStyle w:val="TableParagraph"/>
              <w:spacing w:before="74"/>
              <w:ind w:left="0"/>
              <w:rPr>
                <w:sz w:val="20"/>
                <w:lang w:val="fr-BE"/>
              </w:rPr>
            </w:pPr>
          </w:p>
          <w:p w14:paraId="5917CA04" w14:textId="19D81577" w:rsidR="009D786E" w:rsidRDefault="00167AE2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Tous les </w:t>
            </w:r>
            <w:proofErr w:type="spellStart"/>
            <w:r>
              <w:rPr>
                <w:sz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00ADF12B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78E0711C" w14:textId="77777777" w:rsidTr="7BC7FF42">
        <w:trPr>
          <w:trHeight w:val="842"/>
        </w:trPr>
        <w:tc>
          <w:tcPr>
            <w:tcW w:w="3776" w:type="dxa"/>
            <w:shd w:val="clear" w:color="auto" w:fill="6FAC46"/>
          </w:tcPr>
          <w:p w14:paraId="43EA94FF" w14:textId="327DC634" w:rsidR="009D786E" w:rsidRPr="00120742" w:rsidRDefault="009D04A6">
            <w:pPr>
              <w:pStyle w:val="TableParagraph"/>
              <w:rPr>
                <w:sz w:val="20"/>
                <w:lang w:val="fr-BE"/>
              </w:rPr>
            </w:pPr>
            <w:r w:rsidRPr="00120742">
              <w:rPr>
                <w:spacing w:val="-10"/>
                <w:sz w:val="20"/>
                <w:lang w:val="fr-BE"/>
              </w:rPr>
              <w:t>% des matériaux de construction utilisés dans les interventions dans le domaine de la construction qui n’appauvrissent pas les ressources naturelles</w:t>
            </w:r>
          </w:p>
        </w:tc>
        <w:tc>
          <w:tcPr>
            <w:tcW w:w="2480" w:type="dxa"/>
            <w:shd w:val="clear" w:color="auto" w:fill="6FAC46"/>
          </w:tcPr>
          <w:p w14:paraId="1962CF59" w14:textId="77777777" w:rsidR="009D786E" w:rsidRPr="00120742" w:rsidRDefault="009D786E">
            <w:pPr>
              <w:pStyle w:val="TableParagraph"/>
              <w:spacing w:before="38"/>
              <w:ind w:left="0"/>
              <w:rPr>
                <w:sz w:val="20"/>
                <w:lang w:val="fr-BE"/>
              </w:rPr>
            </w:pPr>
          </w:p>
          <w:p w14:paraId="7EB936E3" w14:textId="44B757B2" w:rsidR="009D786E" w:rsidRDefault="00167AE2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Tous les </w:t>
            </w:r>
            <w:proofErr w:type="spellStart"/>
            <w:r>
              <w:rPr>
                <w:sz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227B8D17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24D9126F" w14:textId="77777777" w:rsidTr="7BC7FF42">
        <w:trPr>
          <w:trHeight w:val="1404"/>
        </w:trPr>
        <w:tc>
          <w:tcPr>
            <w:tcW w:w="3776" w:type="dxa"/>
            <w:shd w:val="clear" w:color="auto" w:fill="6FAC46"/>
          </w:tcPr>
          <w:p w14:paraId="690A3095" w14:textId="4FB20CF2" w:rsidR="009D786E" w:rsidRPr="00120742" w:rsidRDefault="0020387A">
            <w:pPr>
              <w:pStyle w:val="TableParagraph"/>
              <w:spacing w:before="1"/>
              <w:jc w:val="both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># d’hectares de forêts (ou d’autres zones d’intérêt, par exemple mangroves, zones humides) autour de sites d’intervention humanitaire gérés efficacement par un plan de gestion environnementale</w:t>
            </w:r>
          </w:p>
        </w:tc>
        <w:tc>
          <w:tcPr>
            <w:tcW w:w="2480" w:type="dxa"/>
            <w:shd w:val="clear" w:color="auto" w:fill="6FAC46"/>
          </w:tcPr>
          <w:p w14:paraId="46F6AEFA" w14:textId="77777777" w:rsidR="009D786E" w:rsidRPr="00120742" w:rsidRDefault="009D786E">
            <w:pPr>
              <w:pStyle w:val="TableParagraph"/>
              <w:ind w:left="0"/>
              <w:rPr>
                <w:sz w:val="20"/>
                <w:lang w:val="fr-BE"/>
              </w:rPr>
            </w:pPr>
          </w:p>
          <w:p w14:paraId="00A3876A" w14:textId="6BBAB576" w:rsidR="009D786E" w:rsidRPr="00120742" w:rsidRDefault="009D786E">
            <w:pPr>
              <w:pStyle w:val="TableParagraph"/>
              <w:spacing w:before="75"/>
              <w:ind w:left="0"/>
              <w:rPr>
                <w:sz w:val="20"/>
                <w:szCs w:val="20"/>
                <w:lang w:val="fr-BE"/>
              </w:rPr>
            </w:pPr>
          </w:p>
          <w:p w14:paraId="6DDBAB76" w14:textId="60B54066" w:rsidR="00B300DC" w:rsidRPr="00B300DC" w:rsidRDefault="00B300DC" w:rsidP="7569948D">
            <w:pPr>
              <w:pStyle w:val="TableParagraph"/>
              <w:ind w:left="105"/>
              <w:rPr>
                <w:sz w:val="20"/>
                <w:szCs w:val="20"/>
              </w:rPr>
            </w:pPr>
            <w:r w:rsidRPr="7569948D">
              <w:rPr>
                <w:sz w:val="20"/>
                <w:szCs w:val="20"/>
              </w:rPr>
              <w:t>Abri et</w:t>
            </w:r>
          </w:p>
          <w:p w14:paraId="1C8E91C7" w14:textId="1DEA1BE7" w:rsidR="009D786E" w:rsidRDefault="00B300DC">
            <w:pPr>
              <w:pStyle w:val="TableParagraph"/>
              <w:ind w:left="105"/>
              <w:rPr>
                <w:sz w:val="20"/>
              </w:rPr>
            </w:pPr>
            <w:proofErr w:type="spellStart"/>
            <w:r w:rsidRPr="00B300DC">
              <w:rPr>
                <w:sz w:val="20"/>
              </w:rPr>
              <w:t>Établissements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247B2F7A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4D5C4D57" w14:textId="77777777" w:rsidTr="7BC7FF42">
        <w:trPr>
          <w:trHeight w:val="841"/>
        </w:trPr>
        <w:tc>
          <w:tcPr>
            <w:tcW w:w="3776" w:type="dxa"/>
            <w:shd w:val="clear" w:color="auto" w:fill="6FAC46"/>
          </w:tcPr>
          <w:p w14:paraId="6EB8D6BE" w14:textId="6968A1C0" w:rsidR="009D786E" w:rsidRPr="00120742" w:rsidRDefault="0002603C">
            <w:pPr>
              <w:pStyle w:val="TableParagraph"/>
              <w:spacing w:before="1" w:line="280" w:lineRule="atLeast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>% d’énergie fournie au niveau des ménages/des établissements produits à partir de sources d’énergie durables</w:t>
            </w:r>
          </w:p>
        </w:tc>
        <w:tc>
          <w:tcPr>
            <w:tcW w:w="2480" w:type="dxa"/>
            <w:shd w:val="clear" w:color="auto" w:fill="6FAC46"/>
          </w:tcPr>
          <w:p w14:paraId="44131762" w14:textId="77777777" w:rsidR="009D786E" w:rsidRPr="00120742" w:rsidRDefault="009D786E">
            <w:pPr>
              <w:pStyle w:val="TableParagraph"/>
              <w:spacing w:before="38"/>
              <w:ind w:left="0"/>
              <w:rPr>
                <w:sz w:val="20"/>
                <w:lang w:val="fr-BE"/>
              </w:rPr>
            </w:pPr>
          </w:p>
          <w:p w14:paraId="2B74D4DB" w14:textId="17ADFF0A" w:rsidR="009D786E" w:rsidRDefault="00167AE2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Tous les </w:t>
            </w:r>
            <w:proofErr w:type="spellStart"/>
            <w:r>
              <w:rPr>
                <w:sz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3C16AF9F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321C118B" w14:textId="77777777" w:rsidTr="7BC7FF42">
        <w:trPr>
          <w:trHeight w:val="842"/>
        </w:trPr>
        <w:tc>
          <w:tcPr>
            <w:tcW w:w="3776" w:type="dxa"/>
            <w:shd w:val="clear" w:color="auto" w:fill="6FAC46"/>
          </w:tcPr>
          <w:p w14:paraId="1E9D4934" w14:textId="3988FEF3" w:rsidR="009D786E" w:rsidRPr="00120742" w:rsidRDefault="0002603C">
            <w:pPr>
              <w:pStyle w:val="TableParagraph"/>
              <w:spacing w:before="1" w:line="280" w:lineRule="atLeast"/>
              <w:rPr>
                <w:sz w:val="20"/>
                <w:lang w:val="fr-BE"/>
              </w:rPr>
            </w:pPr>
            <w:r w:rsidRPr="00120742">
              <w:rPr>
                <w:spacing w:val="-2"/>
                <w:sz w:val="20"/>
                <w:lang w:val="fr-BE"/>
              </w:rPr>
              <w:t>% d’installations d’approvisionnement en eau disposant de systèmes de gestion fonctionnels et responsables sans dégrader l’environnement</w:t>
            </w:r>
          </w:p>
        </w:tc>
        <w:tc>
          <w:tcPr>
            <w:tcW w:w="2480" w:type="dxa"/>
            <w:shd w:val="clear" w:color="auto" w:fill="6FAC46"/>
          </w:tcPr>
          <w:p w14:paraId="130E1115" w14:textId="77777777" w:rsidR="009D786E" w:rsidRPr="00120742" w:rsidRDefault="009D786E">
            <w:pPr>
              <w:pStyle w:val="TableParagraph"/>
              <w:spacing w:before="38"/>
              <w:ind w:left="0"/>
              <w:rPr>
                <w:sz w:val="20"/>
                <w:lang w:val="fr-BE"/>
              </w:rPr>
            </w:pPr>
          </w:p>
          <w:p w14:paraId="1DB20728" w14:textId="539ABDFF" w:rsidR="009D786E" w:rsidRDefault="00167AE2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Tous les </w:t>
            </w:r>
            <w:proofErr w:type="spellStart"/>
            <w:r>
              <w:rPr>
                <w:sz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51C949AB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0CEB44C8" w14:textId="77777777" w:rsidTr="7BC7FF42">
        <w:trPr>
          <w:trHeight w:val="842"/>
        </w:trPr>
        <w:tc>
          <w:tcPr>
            <w:tcW w:w="3776" w:type="dxa"/>
            <w:shd w:val="clear" w:color="auto" w:fill="6FAC46"/>
          </w:tcPr>
          <w:p w14:paraId="34CBEEE8" w14:textId="27FE4637" w:rsidR="009D786E" w:rsidRPr="00120742" w:rsidRDefault="00D15282">
            <w:pPr>
              <w:pStyle w:val="TableParagraph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>% de points de distribution d’eau dotés de systèmes efficaces et adaptés pour récupérer et réutiliser les eaux de ruissellement</w:t>
            </w:r>
          </w:p>
        </w:tc>
        <w:tc>
          <w:tcPr>
            <w:tcW w:w="2480" w:type="dxa"/>
            <w:shd w:val="clear" w:color="auto" w:fill="6FAC46"/>
          </w:tcPr>
          <w:p w14:paraId="0E9918C5" w14:textId="77777777" w:rsidR="009D786E" w:rsidRPr="00120742" w:rsidRDefault="009D786E">
            <w:pPr>
              <w:pStyle w:val="TableParagraph"/>
              <w:spacing w:before="38"/>
              <w:ind w:left="0"/>
              <w:rPr>
                <w:sz w:val="20"/>
                <w:lang w:val="fr-BE"/>
              </w:rPr>
            </w:pPr>
          </w:p>
          <w:p w14:paraId="342B7639" w14:textId="77777777" w:rsidR="009F4FB7" w:rsidRPr="009F4FB7" w:rsidRDefault="009F4FB7" w:rsidP="009F4FB7">
            <w:pPr>
              <w:pStyle w:val="TableParagraph"/>
              <w:ind w:left="105"/>
              <w:rPr>
                <w:spacing w:val="-4"/>
                <w:sz w:val="20"/>
              </w:rPr>
            </w:pPr>
            <w:r w:rsidRPr="009F4FB7">
              <w:rPr>
                <w:spacing w:val="-4"/>
                <w:sz w:val="20"/>
              </w:rPr>
              <w:t xml:space="preserve">Eau </w:t>
            </w:r>
            <w:proofErr w:type="spellStart"/>
            <w:r w:rsidRPr="009F4FB7">
              <w:rPr>
                <w:spacing w:val="-4"/>
                <w:sz w:val="20"/>
              </w:rPr>
              <w:t>Hygiène</w:t>
            </w:r>
            <w:proofErr w:type="spellEnd"/>
          </w:p>
          <w:p w14:paraId="2257F2EB" w14:textId="60D86393" w:rsidR="009D786E" w:rsidRDefault="009F4FB7">
            <w:pPr>
              <w:pStyle w:val="TableParagraph"/>
              <w:ind w:left="105"/>
              <w:rPr>
                <w:sz w:val="20"/>
              </w:rPr>
            </w:pPr>
            <w:proofErr w:type="spellStart"/>
            <w:r w:rsidRPr="009F4FB7">
              <w:rPr>
                <w:spacing w:val="-4"/>
                <w:sz w:val="20"/>
              </w:rPr>
              <w:t>Assainissement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230EE170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6B913B89" w14:textId="77777777" w:rsidTr="7BC7FF42">
        <w:trPr>
          <w:trHeight w:val="569"/>
        </w:trPr>
        <w:tc>
          <w:tcPr>
            <w:tcW w:w="3776" w:type="dxa"/>
            <w:shd w:val="clear" w:color="auto" w:fill="6FAC46"/>
          </w:tcPr>
          <w:p w14:paraId="60B08DE7" w14:textId="211DBFD3" w:rsidR="009D786E" w:rsidRPr="00120742" w:rsidRDefault="00D15282">
            <w:pPr>
              <w:pStyle w:val="TableParagraph"/>
              <w:spacing w:before="36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>% des besoins en eau couverts par des systèmes de récupération des eaux de pluie/eaux grises</w:t>
            </w:r>
          </w:p>
        </w:tc>
        <w:tc>
          <w:tcPr>
            <w:tcW w:w="2480" w:type="dxa"/>
            <w:shd w:val="clear" w:color="auto" w:fill="6FAC46"/>
          </w:tcPr>
          <w:p w14:paraId="7040B8D9" w14:textId="4E2E4E11" w:rsidR="009D786E" w:rsidRDefault="00167AE2">
            <w:pPr>
              <w:pStyle w:val="TableParagraph"/>
              <w:spacing w:before="146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Tous les </w:t>
            </w:r>
            <w:proofErr w:type="spellStart"/>
            <w:r>
              <w:rPr>
                <w:sz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7E00462E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3CD273A8" w14:textId="77777777" w:rsidTr="7BC7FF42">
        <w:trPr>
          <w:trHeight w:val="1403"/>
        </w:trPr>
        <w:tc>
          <w:tcPr>
            <w:tcW w:w="3776" w:type="dxa"/>
            <w:shd w:val="clear" w:color="auto" w:fill="6FAC46"/>
          </w:tcPr>
          <w:p w14:paraId="1DED3AA9" w14:textId="00D60FAC" w:rsidR="009D786E" w:rsidRPr="00120742" w:rsidRDefault="63D7222A">
            <w:pPr>
              <w:pStyle w:val="TableParagraph"/>
              <w:jc w:val="both"/>
              <w:rPr>
                <w:sz w:val="20"/>
                <w:lang w:val="fr-BE"/>
              </w:rPr>
            </w:pPr>
            <w:r w:rsidRPr="7BC7FF42">
              <w:rPr>
                <w:sz w:val="20"/>
                <w:szCs w:val="20"/>
                <w:lang w:val="fr-FR"/>
              </w:rPr>
              <w:t>% d’installations de gestion des excrét</w:t>
            </w:r>
            <w:r w:rsidR="2B780D63" w:rsidRPr="7BC7FF42">
              <w:rPr>
                <w:sz w:val="20"/>
                <w:szCs w:val="20"/>
                <w:lang w:val="fr-FR"/>
              </w:rPr>
              <w:t>a</w:t>
            </w:r>
            <w:r w:rsidRPr="7BC7FF42">
              <w:rPr>
                <w:sz w:val="20"/>
                <w:szCs w:val="20"/>
                <w:lang w:val="fr-FR"/>
              </w:rPr>
              <w:t xml:space="preserve"> fondées sur les risques et les stratégies d’atténuation recensées dans le cadre de l’examen/de l’évaluation de l’environnement et adaptées aux risques potentiels liés au climat</w:t>
            </w:r>
          </w:p>
        </w:tc>
        <w:tc>
          <w:tcPr>
            <w:tcW w:w="2480" w:type="dxa"/>
            <w:shd w:val="clear" w:color="auto" w:fill="6FAC46"/>
          </w:tcPr>
          <w:p w14:paraId="30F034AB" w14:textId="77777777" w:rsidR="009D786E" w:rsidRPr="00120742" w:rsidRDefault="009D786E">
            <w:pPr>
              <w:pStyle w:val="TableParagraph"/>
              <w:ind w:left="0"/>
              <w:rPr>
                <w:sz w:val="20"/>
                <w:lang w:val="fr-BE"/>
              </w:rPr>
            </w:pPr>
          </w:p>
          <w:p w14:paraId="0A2164B5" w14:textId="77777777" w:rsidR="009D786E" w:rsidRPr="00120742" w:rsidRDefault="009D786E">
            <w:pPr>
              <w:pStyle w:val="TableParagraph"/>
              <w:spacing w:before="74"/>
              <w:ind w:left="0"/>
              <w:rPr>
                <w:sz w:val="20"/>
                <w:lang w:val="fr-BE"/>
              </w:rPr>
            </w:pPr>
          </w:p>
          <w:p w14:paraId="5C62C6D0" w14:textId="77777777" w:rsidR="009F4FB7" w:rsidRPr="009F4FB7" w:rsidRDefault="009F4FB7" w:rsidP="009F4FB7">
            <w:pPr>
              <w:pStyle w:val="TableParagraph"/>
              <w:ind w:left="105"/>
              <w:rPr>
                <w:spacing w:val="-4"/>
                <w:sz w:val="20"/>
              </w:rPr>
            </w:pPr>
            <w:r w:rsidRPr="009F4FB7">
              <w:rPr>
                <w:spacing w:val="-4"/>
                <w:sz w:val="20"/>
              </w:rPr>
              <w:t xml:space="preserve">Eau </w:t>
            </w:r>
            <w:proofErr w:type="spellStart"/>
            <w:r w:rsidRPr="009F4FB7">
              <w:rPr>
                <w:spacing w:val="-4"/>
                <w:sz w:val="20"/>
              </w:rPr>
              <w:t>Hygiène</w:t>
            </w:r>
            <w:proofErr w:type="spellEnd"/>
          </w:p>
          <w:p w14:paraId="3E212C66" w14:textId="2F23F26E" w:rsidR="009D786E" w:rsidRDefault="009F4FB7">
            <w:pPr>
              <w:pStyle w:val="TableParagraph"/>
              <w:ind w:left="105"/>
              <w:rPr>
                <w:sz w:val="20"/>
              </w:rPr>
            </w:pPr>
            <w:proofErr w:type="spellStart"/>
            <w:r w:rsidRPr="009F4FB7">
              <w:rPr>
                <w:spacing w:val="-4"/>
                <w:sz w:val="20"/>
              </w:rPr>
              <w:t>Assainissement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19B12B2F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538B2894" w14:textId="77777777" w:rsidTr="7BC7FF42">
        <w:trPr>
          <w:trHeight w:val="841"/>
        </w:trPr>
        <w:tc>
          <w:tcPr>
            <w:tcW w:w="3776" w:type="dxa"/>
            <w:shd w:val="clear" w:color="auto" w:fill="6FAC46"/>
          </w:tcPr>
          <w:p w14:paraId="06681F55" w14:textId="049DB633" w:rsidR="009D786E" w:rsidRPr="00120742" w:rsidRDefault="00CD6B5E">
            <w:pPr>
              <w:pStyle w:val="TableParagraph"/>
              <w:spacing w:before="1" w:line="280" w:lineRule="atLeast"/>
              <w:rPr>
                <w:sz w:val="20"/>
                <w:lang w:val="fr-BE"/>
              </w:rPr>
            </w:pPr>
            <w:r w:rsidRPr="00120742">
              <w:rPr>
                <w:spacing w:val="-10"/>
                <w:sz w:val="20"/>
                <w:lang w:val="fr-BE"/>
              </w:rPr>
              <w:t xml:space="preserve"># d’infrastructures de gestion des eaux usées mises en </w:t>
            </w:r>
            <w:proofErr w:type="spellStart"/>
            <w:r w:rsidRPr="00120742">
              <w:rPr>
                <w:spacing w:val="-10"/>
                <w:sz w:val="20"/>
                <w:lang w:val="fr-BE"/>
              </w:rPr>
              <w:t>oeuvre</w:t>
            </w:r>
            <w:proofErr w:type="spellEnd"/>
            <w:r w:rsidRPr="00120742">
              <w:rPr>
                <w:spacing w:val="-10"/>
                <w:sz w:val="20"/>
                <w:lang w:val="fr-BE"/>
              </w:rPr>
              <w:t xml:space="preserve"> à l’aide de solutions fondées sur la nature</w:t>
            </w:r>
          </w:p>
        </w:tc>
        <w:tc>
          <w:tcPr>
            <w:tcW w:w="2480" w:type="dxa"/>
            <w:shd w:val="clear" w:color="auto" w:fill="6FAC46"/>
          </w:tcPr>
          <w:p w14:paraId="6386A32B" w14:textId="77777777" w:rsidR="009D786E" w:rsidRPr="00120742" w:rsidRDefault="009D786E">
            <w:pPr>
              <w:pStyle w:val="TableParagraph"/>
              <w:spacing w:before="38"/>
              <w:ind w:left="0"/>
              <w:rPr>
                <w:sz w:val="20"/>
                <w:lang w:val="fr-BE"/>
              </w:rPr>
            </w:pPr>
          </w:p>
          <w:p w14:paraId="7508E61F" w14:textId="77777777" w:rsidR="009F4FB7" w:rsidRPr="009F4FB7" w:rsidRDefault="009F4FB7" w:rsidP="009F4FB7">
            <w:pPr>
              <w:pStyle w:val="TableParagraph"/>
              <w:ind w:left="105"/>
              <w:rPr>
                <w:spacing w:val="-4"/>
                <w:sz w:val="20"/>
              </w:rPr>
            </w:pPr>
            <w:r w:rsidRPr="009F4FB7">
              <w:rPr>
                <w:spacing w:val="-4"/>
                <w:sz w:val="20"/>
              </w:rPr>
              <w:t xml:space="preserve">Eau </w:t>
            </w:r>
            <w:proofErr w:type="spellStart"/>
            <w:r w:rsidRPr="009F4FB7">
              <w:rPr>
                <w:spacing w:val="-4"/>
                <w:sz w:val="20"/>
              </w:rPr>
              <w:t>Hygiène</w:t>
            </w:r>
            <w:proofErr w:type="spellEnd"/>
          </w:p>
          <w:p w14:paraId="3F2E97AA" w14:textId="316364FF" w:rsidR="009D786E" w:rsidRDefault="009F4FB7">
            <w:pPr>
              <w:pStyle w:val="TableParagraph"/>
              <w:ind w:left="105"/>
              <w:rPr>
                <w:sz w:val="20"/>
              </w:rPr>
            </w:pPr>
            <w:proofErr w:type="spellStart"/>
            <w:r w:rsidRPr="009F4FB7">
              <w:rPr>
                <w:spacing w:val="-4"/>
                <w:sz w:val="20"/>
              </w:rPr>
              <w:t>Assainissement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797D35F0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1CA0A14A" w14:textId="77777777" w:rsidR="009D786E" w:rsidRDefault="009D786E">
      <w:pPr>
        <w:rPr>
          <w:rFonts w:ascii="Times New Roman"/>
          <w:sz w:val="18"/>
        </w:rPr>
        <w:sectPr w:rsidR="009D786E">
          <w:type w:val="continuous"/>
          <w:pgSz w:w="11910" w:h="16840"/>
          <w:pgMar w:top="1380" w:right="160" w:bottom="1260" w:left="240" w:header="0" w:footer="1072" w:gutter="0"/>
          <w:cols w:space="720"/>
        </w:sectPr>
      </w:pPr>
    </w:p>
    <w:tbl>
      <w:tblPr>
        <w:tblW w:w="0" w:type="auto"/>
        <w:tblInd w:w="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6"/>
        <w:gridCol w:w="2480"/>
        <w:gridCol w:w="2943"/>
      </w:tblGrid>
      <w:tr w:rsidR="009D786E" w14:paraId="02D72E61" w14:textId="77777777" w:rsidTr="2F9A4D74">
        <w:trPr>
          <w:trHeight w:val="1123"/>
        </w:trPr>
        <w:tc>
          <w:tcPr>
            <w:tcW w:w="3776" w:type="dxa"/>
            <w:shd w:val="clear" w:color="auto" w:fill="6FAC46"/>
          </w:tcPr>
          <w:p w14:paraId="2E795AC5" w14:textId="3E24C204" w:rsidR="009D786E" w:rsidRPr="00120742" w:rsidRDefault="007124F8">
            <w:pPr>
              <w:pStyle w:val="TableParagraph"/>
              <w:spacing w:before="1"/>
              <w:jc w:val="both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>% d’installations sanitaires comprenant des options d’élimination appropriées et dignes et/ou des installations de lavage pour les produits menstruels et hygiéniques</w:t>
            </w:r>
          </w:p>
        </w:tc>
        <w:tc>
          <w:tcPr>
            <w:tcW w:w="2480" w:type="dxa"/>
            <w:shd w:val="clear" w:color="auto" w:fill="6FAC46"/>
          </w:tcPr>
          <w:p w14:paraId="009C117C" w14:textId="77777777" w:rsidR="009D786E" w:rsidRPr="00120742" w:rsidRDefault="009D786E">
            <w:pPr>
              <w:pStyle w:val="TableParagraph"/>
              <w:spacing w:before="177"/>
              <w:ind w:left="0"/>
              <w:rPr>
                <w:sz w:val="20"/>
                <w:lang w:val="fr-BE"/>
              </w:rPr>
            </w:pPr>
          </w:p>
          <w:p w14:paraId="15EEC0F0" w14:textId="77777777" w:rsidR="009F4FB7" w:rsidRPr="009F4FB7" w:rsidRDefault="009F4FB7" w:rsidP="009F4FB7">
            <w:pPr>
              <w:pStyle w:val="TableParagraph"/>
              <w:ind w:left="105"/>
              <w:rPr>
                <w:spacing w:val="-4"/>
                <w:sz w:val="20"/>
              </w:rPr>
            </w:pPr>
            <w:r w:rsidRPr="009F4FB7">
              <w:rPr>
                <w:spacing w:val="-4"/>
                <w:sz w:val="20"/>
              </w:rPr>
              <w:t xml:space="preserve">Eau </w:t>
            </w:r>
            <w:proofErr w:type="spellStart"/>
            <w:r w:rsidRPr="009F4FB7">
              <w:rPr>
                <w:spacing w:val="-4"/>
                <w:sz w:val="20"/>
              </w:rPr>
              <w:t>Hygiène</w:t>
            </w:r>
            <w:proofErr w:type="spellEnd"/>
          </w:p>
          <w:p w14:paraId="7E577452" w14:textId="2333E0B5" w:rsidR="009D786E" w:rsidRDefault="009F4FB7">
            <w:pPr>
              <w:pStyle w:val="TableParagraph"/>
              <w:ind w:left="105"/>
              <w:rPr>
                <w:sz w:val="20"/>
              </w:rPr>
            </w:pPr>
            <w:proofErr w:type="spellStart"/>
            <w:r w:rsidRPr="009F4FB7">
              <w:rPr>
                <w:spacing w:val="-4"/>
                <w:sz w:val="20"/>
              </w:rPr>
              <w:t>Assainissement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7C16696B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0EFC7007" w14:textId="77777777" w:rsidTr="2F9A4D74">
        <w:trPr>
          <w:trHeight w:val="842"/>
        </w:trPr>
        <w:tc>
          <w:tcPr>
            <w:tcW w:w="3776" w:type="dxa"/>
            <w:shd w:val="clear" w:color="auto" w:fill="6FAC46"/>
          </w:tcPr>
          <w:p w14:paraId="141AE023" w14:textId="064FD401" w:rsidR="009D786E" w:rsidRPr="00120742" w:rsidRDefault="1345FD99" w:rsidP="7BC7FF42">
            <w:pPr>
              <w:pStyle w:val="TableParagraph"/>
              <w:spacing w:before="1" w:line="276" w:lineRule="auto"/>
              <w:rPr>
                <w:sz w:val="20"/>
                <w:szCs w:val="20"/>
                <w:lang w:val="fr-BE"/>
              </w:rPr>
            </w:pPr>
            <w:r w:rsidRPr="00120742">
              <w:rPr>
                <w:sz w:val="20"/>
                <w:szCs w:val="20"/>
                <w:lang w:val="fr-BE"/>
              </w:rPr>
              <w:t xml:space="preserve"># de plans élaborés et efficaces pour la lutte intégrée </w:t>
            </w:r>
            <w:r w:rsidR="3D47DBE2" w:rsidRPr="00120742">
              <w:rPr>
                <w:sz w:val="20"/>
                <w:szCs w:val="20"/>
                <w:lang w:val="fr-BE"/>
              </w:rPr>
              <w:t xml:space="preserve">contre les </w:t>
            </w:r>
            <w:r w:rsidRPr="00120742">
              <w:rPr>
                <w:sz w:val="20"/>
                <w:szCs w:val="20"/>
                <w:lang w:val="fr-BE"/>
              </w:rPr>
              <w:t>ravageurs</w:t>
            </w:r>
          </w:p>
        </w:tc>
        <w:tc>
          <w:tcPr>
            <w:tcW w:w="2480" w:type="dxa"/>
            <w:shd w:val="clear" w:color="auto" w:fill="6FAC46"/>
          </w:tcPr>
          <w:p w14:paraId="55B81E6D" w14:textId="678FCF27" w:rsidR="009F4FB7" w:rsidRDefault="009F4FB7">
            <w:pPr>
              <w:pStyle w:val="TableParagraph"/>
              <w:spacing w:before="1" w:line="280" w:lineRule="atLeast"/>
              <w:ind w:left="105" w:right="178"/>
              <w:rPr>
                <w:sz w:val="20"/>
              </w:rPr>
            </w:pPr>
            <w:r>
              <w:rPr>
                <w:spacing w:val="-2"/>
                <w:sz w:val="20"/>
              </w:rPr>
              <w:t>Santé</w:t>
            </w:r>
            <w:r w:rsidDel="009F4FB7">
              <w:rPr>
                <w:spacing w:val="-2"/>
                <w:sz w:val="20"/>
              </w:rPr>
              <w:t xml:space="preserve"> </w:t>
            </w:r>
          </w:p>
          <w:p w14:paraId="5980BBAD" w14:textId="208862A2" w:rsidR="009D786E" w:rsidRDefault="009F0227">
            <w:pPr>
              <w:pStyle w:val="TableParagraph"/>
              <w:spacing w:before="1" w:line="280" w:lineRule="atLeast"/>
              <w:ind w:left="105" w:right="178"/>
              <w:rPr>
                <w:sz w:val="20"/>
              </w:rPr>
            </w:pPr>
            <w:r w:rsidRPr="009F0227">
              <w:rPr>
                <w:sz w:val="20"/>
              </w:rPr>
              <w:t xml:space="preserve">Assistance </w:t>
            </w:r>
            <w:proofErr w:type="spellStart"/>
            <w:r w:rsidRPr="009F0227">
              <w:rPr>
                <w:sz w:val="20"/>
              </w:rPr>
              <w:t>Alimentaire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3AACB730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5B65E74E" w14:textId="77777777" w:rsidTr="2F9A4D74">
        <w:trPr>
          <w:trHeight w:val="841"/>
        </w:trPr>
        <w:tc>
          <w:tcPr>
            <w:tcW w:w="3776" w:type="dxa"/>
            <w:shd w:val="clear" w:color="auto" w:fill="6FAC46"/>
          </w:tcPr>
          <w:p w14:paraId="2B848C18" w14:textId="3F86280D" w:rsidR="009D786E" w:rsidRPr="00120742" w:rsidRDefault="00875C5A">
            <w:pPr>
              <w:pStyle w:val="TableParagraph"/>
              <w:rPr>
                <w:sz w:val="20"/>
                <w:lang w:val="fr-FR"/>
              </w:rPr>
            </w:pPr>
            <w:r w:rsidRPr="00875C5A">
              <w:rPr>
                <w:sz w:val="20"/>
                <w:lang w:val="fr-FR"/>
              </w:rPr>
              <w:t>% des établissements de soins de santé appliquant les bonnes pratiques de stockage et de gestion des stocks de produits médicaux</w:t>
            </w:r>
          </w:p>
        </w:tc>
        <w:tc>
          <w:tcPr>
            <w:tcW w:w="2480" w:type="dxa"/>
            <w:shd w:val="clear" w:color="auto" w:fill="6FAC46"/>
          </w:tcPr>
          <w:p w14:paraId="16FF46C5" w14:textId="77777777" w:rsidR="009D786E" w:rsidRPr="00120742" w:rsidRDefault="009D786E">
            <w:pPr>
              <w:pStyle w:val="TableParagraph"/>
              <w:spacing w:before="38"/>
              <w:ind w:left="0"/>
              <w:rPr>
                <w:sz w:val="20"/>
                <w:lang w:val="fr-FR"/>
              </w:rPr>
            </w:pPr>
          </w:p>
          <w:p w14:paraId="5A4AA312" w14:textId="15D4B84D" w:rsidR="009D786E" w:rsidRDefault="003E1705">
            <w:pPr>
              <w:pStyle w:val="TableParagraph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Santé</w:t>
            </w:r>
          </w:p>
        </w:tc>
        <w:tc>
          <w:tcPr>
            <w:tcW w:w="2943" w:type="dxa"/>
            <w:shd w:val="clear" w:color="auto" w:fill="6FAC46"/>
          </w:tcPr>
          <w:p w14:paraId="7C5EC985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666D2D09" w14:textId="77777777" w:rsidTr="2F9A4D74">
        <w:trPr>
          <w:trHeight w:val="568"/>
        </w:trPr>
        <w:tc>
          <w:tcPr>
            <w:tcW w:w="3776" w:type="dxa"/>
            <w:shd w:val="clear" w:color="auto" w:fill="6FAC46"/>
          </w:tcPr>
          <w:p w14:paraId="700F851E" w14:textId="4C63D6BA" w:rsidR="009D786E" w:rsidRPr="00120742" w:rsidRDefault="00FC53C0" w:rsidP="00443F1A">
            <w:pPr>
              <w:pStyle w:val="TableParagraph"/>
              <w:spacing w:before="1" w:line="276" w:lineRule="auto"/>
              <w:rPr>
                <w:sz w:val="20"/>
                <w:lang w:val="fr-FR"/>
              </w:rPr>
            </w:pPr>
            <w:r>
              <w:rPr>
                <w:sz w:val="20"/>
                <w:lang w:val="fr-FR"/>
              </w:rPr>
              <w:t>Pourcentage</w:t>
            </w:r>
            <w:r w:rsidRPr="00072E76">
              <w:rPr>
                <w:sz w:val="20"/>
                <w:lang w:val="fr-FR"/>
              </w:rPr>
              <w:t xml:space="preserve"> </w:t>
            </w:r>
            <w:r>
              <w:rPr>
                <w:sz w:val="20"/>
                <w:lang w:val="fr-FR"/>
              </w:rPr>
              <w:t>des médicaments inutilisés</w:t>
            </w:r>
            <w:r w:rsidR="00443F1A">
              <w:rPr>
                <w:sz w:val="20"/>
                <w:lang w:val="fr-FR"/>
              </w:rPr>
              <w:t>/détruits contre total acheté</w:t>
            </w:r>
          </w:p>
        </w:tc>
        <w:tc>
          <w:tcPr>
            <w:tcW w:w="2480" w:type="dxa"/>
            <w:shd w:val="clear" w:color="auto" w:fill="6FAC46"/>
          </w:tcPr>
          <w:p w14:paraId="1E72D44D" w14:textId="52AE3082" w:rsidR="009D786E" w:rsidRDefault="003E1705">
            <w:pPr>
              <w:pStyle w:val="TableParagraph"/>
              <w:spacing w:before="145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Santé</w:t>
            </w:r>
          </w:p>
        </w:tc>
        <w:tc>
          <w:tcPr>
            <w:tcW w:w="2943" w:type="dxa"/>
            <w:shd w:val="clear" w:color="auto" w:fill="6FAC46"/>
          </w:tcPr>
          <w:p w14:paraId="36473FF3" w14:textId="1D4E88BB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12418675" w14:textId="77777777" w:rsidTr="2F9A4D74">
        <w:trPr>
          <w:trHeight w:val="1123"/>
        </w:trPr>
        <w:tc>
          <w:tcPr>
            <w:tcW w:w="3776" w:type="dxa"/>
            <w:shd w:val="clear" w:color="auto" w:fill="6FAC46"/>
          </w:tcPr>
          <w:p w14:paraId="248616CB" w14:textId="62C3BF84" w:rsidR="009D786E" w:rsidRPr="00120742" w:rsidRDefault="00B60190" w:rsidP="00FC53C0">
            <w:pPr>
              <w:pStyle w:val="TableParagraph"/>
              <w:spacing w:before="1"/>
              <w:ind w:left="0"/>
              <w:rPr>
                <w:sz w:val="20"/>
                <w:lang w:val="fr-FR"/>
              </w:rPr>
            </w:pPr>
            <w:r w:rsidRPr="00B60190">
              <w:rPr>
                <w:sz w:val="20"/>
                <w:lang w:val="fr-FR"/>
              </w:rPr>
              <w:t xml:space="preserve"># d’établissements de soins de santé mettant en </w:t>
            </w:r>
            <w:proofErr w:type="spellStart"/>
            <w:r w:rsidRPr="00B60190">
              <w:rPr>
                <w:sz w:val="20"/>
                <w:lang w:val="fr-FR"/>
              </w:rPr>
              <w:t>oeuvre</w:t>
            </w:r>
            <w:proofErr w:type="spellEnd"/>
            <w:r w:rsidRPr="00B60190">
              <w:rPr>
                <w:sz w:val="20"/>
                <w:lang w:val="fr-FR"/>
              </w:rPr>
              <w:t xml:space="preserve"> la séparation des déchets et respectant les normes de gestion et de traitement</w:t>
            </w:r>
          </w:p>
        </w:tc>
        <w:tc>
          <w:tcPr>
            <w:tcW w:w="2480" w:type="dxa"/>
            <w:shd w:val="clear" w:color="auto" w:fill="6FAC46"/>
          </w:tcPr>
          <w:p w14:paraId="47252F34" w14:textId="77777777" w:rsidR="009D786E" w:rsidRPr="00120742" w:rsidRDefault="009D786E">
            <w:pPr>
              <w:pStyle w:val="TableParagraph"/>
              <w:spacing w:before="177"/>
              <w:ind w:left="0"/>
              <w:rPr>
                <w:sz w:val="20"/>
                <w:lang w:val="fr-FR"/>
              </w:rPr>
            </w:pPr>
          </w:p>
          <w:p w14:paraId="7890C656" w14:textId="54DCB036" w:rsidR="009D786E" w:rsidRDefault="003E1705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Santé</w:t>
            </w:r>
          </w:p>
        </w:tc>
        <w:tc>
          <w:tcPr>
            <w:tcW w:w="2943" w:type="dxa"/>
            <w:shd w:val="clear" w:color="auto" w:fill="6FAC46"/>
          </w:tcPr>
          <w:p w14:paraId="6515D963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6E3B33F6" w14:textId="77777777" w:rsidTr="2F9A4D74">
        <w:trPr>
          <w:trHeight w:val="841"/>
        </w:trPr>
        <w:tc>
          <w:tcPr>
            <w:tcW w:w="3776" w:type="dxa"/>
            <w:shd w:val="clear" w:color="auto" w:fill="6FAC46"/>
          </w:tcPr>
          <w:p w14:paraId="20110236" w14:textId="7922D66C" w:rsidR="009D786E" w:rsidRPr="00120742" w:rsidRDefault="00960C2D" w:rsidP="00120742">
            <w:pPr>
              <w:pStyle w:val="TableParagraph"/>
              <w:tabs>
                <w:tab w:val="left" w:pos="1747"/>
                <w:tab w:val="left" w:pos="2322"/>
                <w:tab w:val="left" w:pos="3027"/>
                <w:tab w:val="left" w:pos="3461"/>
              </w:tabs>
              <w:spacing w:before="1" w:line="276" w:lineRule="auto"/>
              <w:ind w:right="102"/>
              <w:rPr>
                <w:sz w:val="20"/>
                <w:szCs w:val="20"/>
                <w:lang w:val="fr-BE"/>
              </w:rPr>
            </w:pPr>
            <w:r w:rsidRPr="00120742">
              <w:rPr>
                <w:sz w:val="20"/>
                <w:lang w:val="fr-BE"/>
              </w:rPr>
              <w:t xml:space="preserve"># </w:t>
            </w:r>
            <w:r w:rsidR="00982BCD" w:rsidRPr="00120742">
              <w:rPr>
                <w:sz w:val="20"/>
                <w:szCs w:val="20"/>
                <w:lang w:val="fr-BE"/>
              </w:rPr>
              <w:t>de sites d’intervention humanitaire disposant d’un plan de déclassement fondé sur un examen</w:t>
            </w:r>
            <w:r w:rsidR="00F741C5" w:rsidRPr="00120742">
              <w:rPr>
                <w:sz w:val="20"/>
                <w:szCs w:val="20"/>
                <w:lang w:val="fr-BE"/>
              </w:rPr>
              <w:t>/une évaluation environnementale</w:t>
            </w:r>
          </w:p>
        </w:tc>
        <w:tc>
          <w:tcPr>
            <w:tcW w:w="2480" w:type="dxa"/>
            <w:shd w:val="clear" w:color="auto" w:fill="6FAC46"/>
          </w:tcPr>
          <w:p w14:paraId="478EA829" w14:textId="0CA95790" w:rsidR="009D786E" w:rsidRPr="00120742" w:rsidRDefault="009D786E">
            <w:pPr>
              <w:pStyle w:val="TableParagraph"/>
              <w:spacing w:before="38"/>
              <w:ind w:left="0"/>
              <w:rPr>
                <w:sz w:val="20"/>
                <w:szCs w:val="20"/>
                <w:lang w:val="fr-BE"/>
              </w:rPr>
            </w:pPr>
          </w:p>
          <w:p w14:paraId="17E246E8" w14:textId="127B6054" w:rsidR="00B300DC" w:rsidRPr="00B300DC" w:rsidRDefault="00B300DC" w:rsidP="7569948D">
            <w:pPr>
              <w:pStyle w:val="TableParagraph"/>
              <w:ind w:left="105"/>
              <w:rPr>
                <w:sz w:val="20"/>
                <w:szCs w:val="20"/>
              </w:rPr>
            </w:pPr>
            <w:r w:rsidRPr="7569948D">
              <w:rPr>
                <w:sz w:val="20"/>
                <w:szCs w:val="20"/>
              </w:rPr>
              <w:t>Abri et</w:t>
            </w:r>
          </w:p>
          <w:p w14:paraId="46D5FEDE" w14:textId="4628586D" w:rsidR="009D786E" w:rsidRDefault="00B300DC">
            <w:pPr>
              <w:pStyle w:val="TableParagraph"/>
              <w:ind w:left="105"/>
              <w:rPr>
                <w:sz w:val="20"/>
              </w:rPr>
            </w:pPr>
            <w:proofErr w:type="spellStart"/>
            <w:r w:rsidRPr="00B300DC">
              <w:rPr>
                <w:sz w:val="20"/>
              </w:rPr>
              <w:t>Établissements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1A9F598D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57B78BFF" w14:textId="77777777" w:rsidTr="2F9A4D74">
        <w:trPr>
          <w:trHeight w:val="565"/>
        </w:trPr>
        <w:tc>
          <w:tcPr>
            <w:tcW w:w="3776" w:type="dxa"/>
            <w:shd w:val="clear" w:color="auto" w:fill="6FAC46"/>
          </w:tcPr>
          <w:p w14:paraId="2F4D1C84" w14:textId="3A0E401F" w:rsidR="009D786E" w:rsidRPr="00120742" w:rsidRDefault="00F741C5">
            <w:pPr>
              <w:pStyle w:val="TableParagraph"/>
              <w:spacing w:before="37"/>
              <w:rPr>
                <w:sz w:val="20"/>
                <w:lang w:val="fr-BE"/>
              </w:rPr>
            </w:pPr>
            <w:r w:rsidRPr="00120742">
              <w:rPr>
                <w:sz w:val="20"/>
                <w:szCs w:val="20"/>
                <w:lang w:val="fr-BE"/>
              </w:rPr>
              <w:t># de comités environnementaux créés et opérationnels</w:t>
            </w:r>
          </w:p>
        </w:tc>
        <w:tc>
          <w:tcPr>
            <w:tcW w:w="2480" w:type="dxa"/>
            <w:shd w:val="clear" w:color="auto" w:fill="6FAC46"/>
          </w:tcPr>
          <w:p w14:paraId="3C4BAFD2" w14:textId="0D92E199" w:rsidR="009D786E" w:rsidRDefault="00167AE2">
            <w:pPr>
              <w:pStyle w:val="TableParagraph"/>
              <w:spacing w:before="145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Tous les </w:t>
            </w:r>
            <w:proofErr w:type="spellStart"/>
            <w:r>
              <w:rPr>
                <w:sz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3EA4EA26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50AB82D1" w14:textId="77777777" w:rsidTr="2F9A4D74">
        <w:trPr>
          <w:trHeight w:val="842"/>
        </w:trPr>
        <w:tc>
          <w:tcPr>
            <w:tcW w:w="3776" w:type="dxa"/>
            <w:shd w:val="clear" w:color="auto" w:fill="6FAC46"/>
          </w:tcPr>
          <w:p w14:paraId="25937AD5" w14:textId="6E1A7FB8" w:rsidR="009D786E" w:rsidRPr="00120742" w:rsidRDefault="00786537">
            <w:pPr>
              <w:pStyle w:val="TableParagraph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 xml:space="preserve">% de la gestion forestière communautaire développée qui a été effectivement mise en </w:t>
            </w:r>
            <w:proofErr w:type="spellStart"/>
            <w:r w:rsidRPr="00120742">
              <w:rPr>
                <w:sz w:val="20"/>
                <w:lang w:val="fr-BE"/>
              </w:rPr>
              <w:t>oeuvre</w:t>
            </w:r>
            <w:proofErr w:type="spellEnd"/>
          </w:p>
        </w:tc>
        <w:tc>
          <w:tcPr>
            <w:tcW w:w="2480" w:type="dxa"/>
            <w:shd w:val="clear" w:color="auto" w:fill="6FAC46"/>
          </w:tcPr>
          <w:p w14:paraId="25DC035D" w14:textId="22EB0421" w:rsidR="009D786E" w:rsidRDefault="6F3C0AC7" w:rsidP="2F9A4D74">
            <w:pPr>
              <w:pStyle w:val="TableParagraph"/>
              <w:ind w:left="0"/>
              <w:rPr>
                <w:sz w:val="20"/>
                <w:szCs w:val="20"/>
              </w:rPr>
            </w:pPr>
            <w:r w:rsidRPr="2F9A4D74">
              <w:rPr>
                <w:sz w:val="20"/>
                <w:szCs w:val="20"/>
              </w:rPr>
              <w:t xml:space="preserve">Tous les </w:t>
            </w:r>
            <w:proofErr w:type="spellStart"/>
            <w:r w:rsidRPr="2F9A4D74">
              <w:rPr>
                <w:sz w:val="20"/>
                <w:szCs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0479D34A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01A1281D" w14:textId="77777777" w:rsidTr="2F9A4D74">
        <w:trPr>
          <w:trHeight w:val="842"/>
        </w:trPr>
        <w:tc>
          <w:tcPr>
            <w:tcW w:w="3776" w:type="dxa"/>
            <w:shd w:val="clear" w:color="auto" w:fill="6FAC46"/>
          </w:tcPr>
          <w:p w14:paraId="7CDBDAA1" w14:textId="1577E1D1" w:rsidR="009D786E" w:rsidRPr="00120742" w:rsidRDefault="00851E8C">
            <w:pPr>
              <w:pStyle w:val="TableParagraph"/>
              <w:spacing w:before="3"/>
              <w:rPr>
                <w:sz w:val="20"/>
                <w:lang w:val="fr-FR"/>
              </w:rPr>
            </w:pPr>
            <w:r w:rsidRPr="00120742">
              <w:rPr>
                <w:spacing w:val="-10"/>
                <w:sz w:val="20"/>
                <w:lang w:val="fr-FR"/>
              </w:rPr>
              <w:t xml:space="preserve">% du plan de gestion de l’environnement élaboré au niveau local qui a été effectivement mis en </w:t>
            </w:r>
            <w:proofErr w:type="spellStart"/>
            <w:r w:rsidRPr="00120742">
              <w:rPr>
                <w:spacing w:val="-10"/>
                <w:sz w:val="20"/>
                <w:lang w:val="fr-FR"/>
              </w:rPr>
              <w:t>oeuvre</w:t>
            </w:r>
            <w:proofErr w:type="spellEnd"/>
          </w:p>
        </w:tc>
        <w:tc>
          <w:tcPr>
            <w:tcW w:w="2480" w:type="dxa"/>
            <w:shd w:val="clear" w:color="auto" w:fill="6FAC46"/>
          </w:tcPr>
          <w:p w14:paraId="195F51A5" w14:textId="77777777" w:rsidR="009D786E" w:rsidRPr="00120742" w:rsidRDefault="009D786E">
            <w:pPr>
              <w:pStyle w:val="TableParagraph"/>
              <w:spacing w:before="38"/>
              <w:ind w:left="0"/>
              <w:rPr>
                <w:sz w:val="20"/>
                <w:lang w:val="fr-FR"/>
              </w:rPr>
            </w:pPr>
          </w:p>
          <w:p w14:paraId="78CBE3DB" w14:textId="5B640D4D" w:rsidR="009D786E" w:rsidRDefault="00167AE2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 xml:space="preserve">Tous les </w:t>
            </w:r>
            <w:proofErr w:type="spellStart"/>
            <w:r>
              <w:rPr>
                <w:sz w:val="20"/>
              </w:rPr>
              <w:t>secteurs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40F13C40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02B79B69" w14:textId="77777777" w:rsidTr="2F9A4D74">
        <w:trPr>
          <w:trHeight w:val="1125"/>
        </w:trPr>
        <w:tc>
          <w:tcPr>
            <w:tcW w:w="3776" w:type="dxa"/>
            <w:shd w:val="clear" w:color="auto" w:fill="6FAC46"/>
          </w:tcPr>
          <w:p w14:paraId="11ACAD8D" w14:textId="6ABB65BA" w:rsidR="009D786E" w:rsidRPr="00120742" w:rsidRDefault="00F606A5">
            <w:pPr>
              <w:pStyle w:val="TableParagraph"/>
              <w:spacing w:before="1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># de personnes disposant de ressources pour protéger et commencer à reconstruire des moyens de subsistance durables sur le plan environnemental</w:t>
            </w:r>
          </w:p>
        </w:tc>
        <w:tc>
          <w:tcPr>
            <w:tcW w:w="2480" w:type="dxa"/>
            <w:shd w:val="clear" w:color="auto" w:fill="6FAC46"/>
          </w:tcPr>
          <w:p w14:paraId="288AB7C7" w14:textId="77777777" w:rsidR="009D786E" w:rsidRPr="00120742" w:rsidRDefault="009D786E">
            <w:pPr>
              <w:pStyle w:val="TableParagraph"/>
              <w:spacing w:before="40"/>
              <w:ind w:left="0"/>
              <w:rPr>
                <w:sz w:val="20"/>
                <w:lang w:val="fr-BE"/>
              </w:rPr>
            </w:pPr>
          </w:p>
          <w:p w14:paraId="6CB91C4D" w14:textId="6D6CBC51" w:rsidR="009D786E" w:rsidRDefault="00D65FF0">
            <w:pPr>
              <w:pStyle w:val="TableParagraph"/>
              <w:spacing w:line="276" w:lineRule="auto"/>
              <w:ind w:left="105" w:right="178"/>
              <w:rPr>
                <w:sz w:val="20"/>
              </w:rPr>
            </w:pPr>
            <w:r w:rsidRPr="009F0227">
              <w:rPr>
                <w:sz w:val="20"/>
              </w:rPr>
              <w:t xml:space="preserve">Assistance </w:t>
            </w:r>
            <w:proofErr w:type="spellStart"/>
            <w:r w:rsidRPr="009F0227">
              <w:rPr>
                <w:sz w:val="20"/>
              </w:rPr>
              <w:t>Alimentaire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147FB7B7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33AB257F" w14:textId="77777777" w:rsidTr="2F9A4D74">
        <w:trPr>
          <w:trHeight w:val="1122"/>
        </w:trPr>
        <w:tc>
          <w:tcPr>
            <w:tcW w:w="3776" w:type="dxa"/>
            <w:shd w:val="clear" w:color="auto" w:fill="6FAC46"/>
          </w:tcPr>
          <w:p w14:paraId="00D59396" w14:textId="21EA5654" w:rsidR="009D786E" w:rsidRPr="00120742" w:rsidRDefault="002B67C0">
            <w:pPr>
              <w:pStyle w:val="TableParagraph"/>
              <w:jc w:val="both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>% des établissements d’enseignement qui ont intégré dans leurs programmes d’études des sujets sur l’importance de la durabilité environnementale et les effets néfastes du changement climatique</w:t>
            </w:r>
          </w:p>
        </w:tc>
        <w:tc>
          <w:tcPr>
            <w:tcW w:w="2480" w:type="dxa"/>
            <w:shd w:val="clear" w:color="auto" w:fill="6FAC46"/>
          </w:tcPr>
          <w:p w14:paraId="1C8BA29B" w14:textId="77777777" w:rsidR="009D786E" w:rsidRPr="00120742" w:rsidRDefault="009D786E">
            <w:pPr>
              <w:pStyle w:val="TableParagraph"/>
              <w:spacing w:before="177"/>
              <w:ind w:left="0"/>
              <w:rPr>
                <w:sz w:val="20"/>
                <w:lang w:val="fr-BE"/>
              </w:rPr>
            </w:pPr>
          </w:p>
          <w:p w14:paraId="33E9E83B" w14:textId="4D8461AC" w:rsidR="009D786E" w:rsidRDefault="009D5E4B">
            <w:pPr>
              <w:pStyle w:val="TableParagraph"/>
              <w:ind w:left="105"/>
              <w:rPr>
                <w:sz w:val="20"/>
              </w:rPr>
            </w:pPr>
            <w:r w:rsidRPr="009D5E4B">
              <w:rPr>
                <w:sz w:val="20"/>
              </w:rPr>
              <w:t xml:space="preserve">Education </w:t>
            </w:r>
            <w:proofErr w:type="spellStart"/>
            <w:r w:rsidRPr="009D5E4B">
              <w:rPr>
                <w:sz w:val="20"/>
              </w:rPr>
              <w:t>en</w:t>
            </w:r>
            <w:proofErr w:type="spellEnd"/>
            <w:r w:rsidRPr="009D5E4B">
              <w:rPr>
                <w:sz w:val="20"/>
              </w:rPr>
              <w:t xml:space="preserve"> situation </w:t>
            </w:r>
            <w:proofErr w:type="spellStart"/>
            <w:r w:rsidRPr="009D5E4B">
              <w:rPr>
                <w:sz w:val="20"/>
              </w:rPr>
              <w:t>d’urgence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2F7EEF32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55E4B7E3" w14:textId="77777777" w:rsidTr="2F9A4D74">
        <w:trPr>
          <w:trHeight w:val="1123"/>
        </w:trPr>
        <w:tc>
          <w:tcPr>
            <w:tcW w:w="3776" w:type="dxa"/>
            <w:shd w:val="clear" w:color="auto" w:fill="6FAC46"/>
          </w:tcPr>
          <w:p w14:paraId="3780A6B2" w14:textId="421BCCDA" w:rsidR="009D786E" w:rsidRPr="00120742" w:rsidRDefault="002B67C0">
            <w:pPr>
              <w:pStyle w:val="TableParagraph"/>
              <w:spacing w:before="1"/>
              <w:jc w:val="both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 xml:space="preserve">% des enseignants/du personnel éducatif qui ont été formés à la mise en </w:t>
            </w:r>
            <w:proofErr w:type="spellStart"/>
            <w:r w:rsidRPr="00120742">
              <w:rPr>
                <w:sz w:val="20"/>
                <w:lang w:val="fr-BE"/>
              </w:rPr>
              <w:t>oeuvre</w:t>
            </w:r>
            <w:proofErr w:type="spellEnd"/>
            <w:r w:rsidRPr="00120742">
              <w:rPr>
                <w:sz w:val="20"/>
                <w:lang w:val="fr-BE"/>
              </w:rPr>
              <w:t xml:space="preserve"> de la composante environnementale et durable du programme d’études</w:t>
            </w:r>
          </w:p>
        </w:tc>
        <w:tc>
          <w:tcPr>
            <w:tcW w:w="2480" w:type="dxa"/>
            <w:shd w:val="clear" w:color="auto" w:fill="6FAC46"/>
          </w:tcPr>
          <w:p w14:paraId="5D87D3AD" w14:textId="77777777" w:rsidR="009D786E" w:rsidRPr="00120742" w:rsidRDefault="009D786E">
            <w:pPr>
              <w:pStyle w:val="TableParagraph"/>
              <w:spacing w:before="177"/>
              <w:ind w:left="0"/>
              <w:rPr>
                <w:sz w:val="20"/>
                <w:lang w:val="fr-BE"/>
              </w:rPr>
            </w:pPr>
          </w:p>
          <w:p w14:paraId="3ED08BF5" w14:textId="58411983" w:rsidR="009D786E" w:rsidRDefault="009D5E4B">
            <w:pPr>
              <w:pStyle w:val="TableParagraph"/>
              <w:ind w:left="105"/>
              <w:rPr>
                <w:sz w:val="20"/>
              </w:rPr>
            </w:pPr>
            <w:r w:rsidRPr="009D5E4B">
              <w:rPr>
                <w:sz w:val="20"/>
              </w:rPr>
              <w:t xml:space="preserve">Education </w:t>
            </w:r>
            <w:proofErr w:type="spellStart"/>
            <w:r w:rsidRPr="009D5E4B">
              <w:rPr>
                <w:sz w:val="20"/>
              </w:rPr>
              <w:t>en</w:t>
            </w:r>
            <w:proofErr w:type="spellEnd"/>
            <w:r w:rsidRPr="009D5E4B">
              <w:rPr>
                <w:sz w:val="20"/>
              </w:rPr>
              <w:t xml:space="preserve"> situation </w:t>
            </w:r>
            <w:proofErr w:type="spellStart"/>
            <w:r w:rsidRPr="009D5E4B">
              <w:rPr>
                <w:sz w:val="20"/>
              </w:rPr>
              <w:t>d’urgence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6196165C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D786E" w14:paraId="3076E670" w14:textId="77777777" w:rsidTr="2F9A4D74">
        <w:trPr>
          <w:trHeight w:val="841"/>
        </w:trPr>
        <w:tc>
          <w:tcPr>
            <w:tcW w:w="3776" w:type="dxa"/>
            <w:shd w:val="clear" w:color="auto" w:fill="6FAC46"/>
          </w:tcPr>
          <w:p w14:paraId="48738C76" w14:textId="59350695" w:rsidR="009D786E" w:rsidRPr="00120742" w:rsidRDefault="002B67C0">
            <w:pPr>
              <w:pStyle w:val="TableParagraph"/>
              <w:rPr>
                <w:sz w:val="20"/>
                <w:lang w:val="fr-BE"/>
              </w:rPr>
            </w:pPr>
            <w:r w:rsidRPr="00120742">
              <w:rPr>
                <w:sz w:val="20"/>
                <w:lang w:val="fr-BE"/>
              </w:rPr>
              <w:t>% d’établissements d’enseignement qui mènent des activités respectueuses de l’environnement et du climat au quotidien</w:t>
            </w:r>
          </w:p>
        </w:tc>
        <w:tc>
          <w:tcPr>
            <w:tcW w:w="2480" w:type="dxa"/>
            <w:shd w:val="clear" w:color="auto" w:fill="6FAC46"/>
          </w:tcPr>
          <w:p w14:paraId="13E05726" w14:textId="77777777" w:rsidR="009D786E" w:rsidRPr="00120742" w:rsidRDefault="009D786E">
            <w:pPr>
              <w:pStyle w:val="TableParagraph"/>
              <w:spacing w:before="38"/>
              <w:ind w:left="0"/>
              <w:rPr>
                <w:sz w:val="20"/>
                <w:lang w:val="fr-BE"/>
              </w:rPr>
            </w:pPr>
          </w:p>
          <w:p w14:paraId="207BFCD6" w14:textId="166BE2E3" w:rsidR="009D786E" w:rsidRDefault="009D5E4B">
            <w:pPr>
              <w:pStyle w:val="TableParagraph"/>
              <w:ind w:left="105"/>
              <w:rPr>
                <w:sz w:val="20"/>
              </w:rPr>
            </w:pPr>
            <w:r w:rsidRPr="009D5E4B">
              <w:rPr>
                <w:sz w:val="20"/>
              </w:rPr>
              <w:t xml:space="preserve">Education </w:t>
            </w:r>
            <w:proofErr w:type="spellStart"/>
            <w:r w:rsidRPr="009D5E4B">
              <w:rPr>
                <w:sz w:val="20"/>
              </w:rPr>
              <w:t>en</w:t>
            </w:r>
            <w:proofErr w:type="spellEnd"/>
            <w:r w:rsidRPr="009D5E4B">
              <w:rPr>
                <w:sz w:val="20"/>
              </w:rPr>
              <w:t xml:space="preserve"> situation </w:t>
            </w:r>
            <w:proofErr w:type="spellStart"/>
            <w:r w:rsidRPr="009D5E4B">
              <w:rPr>
                <w:sz w:val="20"/>
              </w:rPr>
              <w:t>d’urgence</w:t>
            </w:r>
            <w:proofErr w:type="spellEnd"/>
          </w:p>
        </w:tc>
        <w:tc>
          <w:tcPr>
            <w:tcW w:w="2943" w:type="dxa"/>
            <w:shd w:val="clear" w:color="auto" w:fill="6FAC46"/>
          </w:tcPr>
          <w:p w14:paraId="4F9F61C7" w14:textId="77777777" w:rsidR="009D786E" w:rsidRDefault="009D786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5C7313AD" w14:textId="77777777" w:rsidR="009D786E" w:rsidRDefault="009D786E" w:rsidP="4F5B6C29">
      <w:pPr>
        <w:rPr>
          <w:rFonts w:ascii="Times New Roman"/>
          <w:sz w:val="18"/>
          <w:szCs w:val="18"/>
        </w:rPr>
      </w:pPr>
    </w:p>
    <w:p w14:paraId="7C874FC5" w14:textId="77777777" w:rsidR="4F5B6C29" w:rsidRDefault="4F5B6C29" w:rsidP="4F5B6C29">
      <w:pPr>
        <w:rPr>
          <w:rFonts w:ascii="Times New Roman"/>
          <w:sz w:val="18"/>
          <w:szCs w:val="18"/>
        </w:rPr>
      </w:pPr>
    </w:p>
    <w:p w14:paraId="6B7517F5" w14:textId="77777777" w:rsidR="00960C2D" w:rsidRDefault="00960C2D" w:rsidP="00B13F36"/>
    <w:sectPr w:rsidR="00960C2D" w:rsidSect="00B13F36">
      <w:footerReference w:type="default" r:id="rId13"/>
      <w:type w:val="continuous"/>
      <w:pgSz w:w="11910" w:h="16840"/>
      <w:pgMar w:top="1380" w:right="160" w:bottom="1260" w:left="240" w:header="0" w:footer="10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93553" w14:textId="77777777" w:rsidR="0028692E" w:rsidRDefault="0028692E">
      <w:r>
        <w:separator/>
      </w:r>
    </w:p>
  </w:endnote>
  <w:endnote w:type="continuationSeparator" w:id="0">
    <w:p w14:paraId="29986DC2" w14:textId="77777777" w:rsidR="0028692E" w:rsidRDefault="0028692E">
      <w:r>
        <w:continuationSeparator/>
      </w:r>
    </w:p>
  </w:endnote>
  <w:endnote w:type="continuationNotice" w:id="1">
    <w:p w14:paraId="3662A785" w14:textId="77777777" w:rsidR="0028692E" w:rsidRDefault="002869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ptos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56607" w14:textId="77777777" w:rsidR="009D786E" w:rsidRDefault="00960C2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C0A1234" wp14:editId="49692091">
              <wp:simplePos x="0" y="0"/>
              <wp:positionH relativeFrom="page">
                <wp:posOffset>882700</wp:posOffset>
              </wp:positionH>
              <wp:positionV relativeFrom="page">
                <wp:posOffset>9834067</wp:posOffset>
              </wp:positionV>
              <wp:extent cx="5796915" cy="6350"/>
              <wp:effectExtent l="0" t="0" r="0" b="0"/>
              <wp:wrapNone/>
              <wp:docPr id="89" name="Graphic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691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6915" h="6350">
                            <a:moveTo>
                              <a:pt x="579666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796660" y="6095"/>
                            </a:lnTo>
                            <a:lnTo>
                              <a:pt x="5796660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rto="http://schemas.microsoft.com/office/word/2006/arto">
          <w:pict>
            <v:shape id="Graphic 89" style="position:absolute;margin-left:69.5pt;margin-top:774.35pt;width:456.45pt;height:.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6915,6350" o:spid="_x0000_s1026" fillcolor="#d9d9d9" stroked="f" path="m5796660,l,,,6095r5796660,l5796660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" w14:anchorId="03BE5D9C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6113460C" wp14:editId="3B731F5D">
              <wp:simplePos x="0" y="0"/>
              <wp:positionH relativeFrom="page">
                <wp:posOffset>5926582</wp:posOffset>
              </wp:positionH>
              <wp:positionV relativeFrom="page">
                <wp:posOffset>9867086</wp:posOffset>
              </wp:positionV>
              <wp:extent cx="709930" cy="165735"/>
              <wp:effectExtent l="0" t="0" r="0" b="0"/>
              <wp:wrapNone/>
              <wp:docPr id="90" name="Text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993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4AD8AB" w14:textId="77777777" w:rsidR="009D786E" w:rsidRDefault="00960C2D">
                          <w:pPr>
                            <w:pStyle w:val="BodyText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|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P</w:t>
                          </w:r>
                          <w:r>
                            <w:rPr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g</w:t>
                          </w:r>
                          <w:r>
                            <w:rPr>
                              <w:color w:val="80808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12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rto="http://schemas.microsoft.com/office/word/2006/arto">
          <w:pict>
            <v:shapetype id="_x0000_t202" coordsize="21600,21600" o:spt="202" path="m,l,21600r21600,l21600,xe" w14:anchorId="6113460C">
              <v:stroke joinstyle="miter"/>
              <v:path gradientshapeok="t" o:connecttype="rect"/>
            </v:shapetype>
            <v:shape id="Textbox 90" style="position:absolute;margin-left:466.65pt;margin-top:776.95pt;width:55.9pt;height:13.0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">
              <v:textbox inset="0,0,0,0">
                <w:txbxContent>
                  <w:p w:rsidR="009D786E" w:rsidRDefault="00960C2D" w14:paraId="5A4AD8AB" w14:textId="77777777">
                    <w:pPr>
                      <w:pStyle w:val="BodyText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|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P</w:t>
                    </w:r>
                    <w:r>
                      <w:rPr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a</w:t>
                    </w:r>
                    <w:r>
                      <w:rPr>
                        <w:color w:val="808080"/>
                        <w:spacing w:val="9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g</w:t>
                    </w:r>
                    <w:r>
                      <w:rPr>
                        <w:color w:val="808080"/>
                        <w:spacing w:val="9"/>
                      </w:rPr>
                      <w:t xml:space="preserve"> </w:t>
                    </w:r>
                    <w:r>
                      <w:rPr>
                        <w:color w:val="808080"/>
                        <w:spacing w:val="-12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D804D" w14:textId="77777777" w:rsidR="009D786E" w:rsidRDefault="00960C2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5CA826CF" wp14:editId="39E5AB51">
              <wp:simplePos x="0" y="0"/>
              <wp:positionH relativeFrom="page">
                <wp:posOffset>882396</wp:posOffset>
              </wp:positionH>
              <wp:positionV relativeFrom="page">
                <wp:posOffset>6702247</wp:posOffset>
              </wp:positionV>
              <wp:extent cx="8929370" cy="6350"/>
              <wp:effectExtent l="0" t="0" r="0" b="0"/>
              <wp:wrapNone/>
              <wp:docPr id="195" name="Graphic 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892937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8929370" h="6350">
                            <a:moveTo>
                              <a:pt x="8928862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8928862" y="6095"/>
                            </a:lnTo>
                            <a:lnTo>
                              <a:pt x="8928862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rto="http://schemas.microsoft.com/office/word/2006/arto">
          <w:pict>
            <v:shape id="Graphic 195" style="position:absolute;margin-left:69.5pt;margin-top:527.75pt;width:703.1pt;height:.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8929370,6350" o:spid="_x0000_s1026" fillcolor="#d9d9d9" stroked="f" path="m8928862,l,,,6095r8928862,l892886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" w14:anchorId="08DF8764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3AEA0D48" wp14:editId="400C483E">
              <wp:simplePos x="0" y="0"/>
              <wp:positionH relativeFrom="page">
                <wp:posOffset>9013697</wp:posOffset>
              </wp:positionH>
              <wp:positionV relativeFrom="page">
                <wp:posOffset>6735267</wp:posOffset>
              </wp:positionV>
              <wp:extent cx="755015" cy="165735"/>
              <wp:effectExtent l="0" t="0" r="0" b="0"/>
              <wp:wrapNone/>
              <wp:docPr id="196" name="Textbox 1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50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A1F4E4" w14:textId="77777777" w:rsidR="009D786E" w:rsidRDefault="00960C2D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100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|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P</w:t>
                          </w:r>
                          <w:r>
                            <w:rPr>
                              <w:color w:val="808080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a</w:t>
                          </w:r>
                          <w:r>
                            <w:rPr>
                              <w:color w:val="80808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t>g</w:t>
                          </w:r>
                          <w:r>
                            <w:rPr>
                              <w:color w:val="808080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rto="http://schemas.microsoft.com/office/word/2006/arto">
          <w:pict>
            <v:shapetype id="_x0000_t202" coordsize="21600,21600" o:spt="202" path="m,l,21600r21600,l21600,xe" w14:anchorId="3AEA0D48">
              <v:stroke joinstyle="miter"/>
              <v:path gradientshapeok="t" o:connecttype="rect"/>
            </v:shapetype>
            <v:shape id="Textbox 196" style="position:absolute;margin-left:709.75pt;margin-top:530.35pt;width:59.45pt;height:13.05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">
              <v:textbox inset="0,0,0,0">
                <w:txbxContent>
                  <w:p w:rsidR="009D786E" w:rsidRDefault="00960C2D" w14:paraId="49A1F4E4" w14:textId="77777777">
                    <w:pPr>
                      <w:pStyle w:val="BodyText"/>
                      <w:spacing w:line="245" w:lineRule="exact"/>
                      <w:ind w:left="2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100</w:t>
                    </w:r>
                    <w:r>
                      <w:fldChar w:fldCharType="end"/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|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P</w:t>
                    </w:r>
                    <w:r>
                      <w:rPr>
                        <w:color w:val="808080"/>
                        <w:spacing w:val="11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a</w:t>
                    </w:r>
                    <w:r>
                      <w:rPr>
                        <w:color w:val="808080"/>
                        <w:spacing w:val="9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t>g</w:t>
                    </w:r>
                    <w:r>
                      <w:rPr>
                        <w:color w:val="808080"/>
                        <w:spacing w:val="9"/>
                      </w:rPr>
                      <w:t xml:space="preserve"> </w:t>
                    </w:r>
                    <w:r>
                      <w:rPr>
                        <w:color w:val="808080"/>
                        <w:spacing w:val="-10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14174" w14:textId="77777777" w:rsidR="0028692E" w:rsidRDefault="0028692E">
      <w:r>
        <w:separator/>
      </w:r>
    </w:p>
  </w:footnote>
  <w:footnote w:type="continuationSeparator" w:id="0">
    <w:p w14:paraId="6D50BD78" w14:textId="77777777" w:rsidR="0028692E" w:rsidRDefault="0028692E">
      <w:r>
        <w:continuationSeparator/>
      </w:r>
    </w:p>
  </w:footnote>
  <w:footnote w:type="continuationNotice" w:id="1">
    <w:p w14:paraId="7F62D176" w14:textId="77777777" w:rsidR="0028692E" w:rsidRDefault="0028692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BE7"/>
    <w:multiLevelType w:val="multilevel"/>
    <w:tmpl w:val="2C82EB20"/>
    <w:lvl w:ilvl="0">
      <w:start w:val="10"/>
      <w:numFmt w:val="decimal"/>
      <w:lvlText w:val="%1"/>
      <w:lvlJc w:val="left"/>
      <w:pPr>
        <w:ind w:left="1178" w:hanging="46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8" w:hanging="46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245" w:hanging="46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77" w:hanging="4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10" w:hanging="4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43" w:hanging="4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75" w:hanging="4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08" w:hanging="4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41" w:hanging="461"/>
      </w:pPr>
      <w:rPr>
        <w:rFonts w:hint="default"/>
        <w:lang w:val="en-US" w:eastAsia="en-US" w:bidi="ar-SA"/>
      </w:rPr>
    </w:lvl>
  </w:abstractNum>
  <w:abstractNum w:abstractNumId="1" w15:restartNumberingAfterBreak="0">
    <w:nsid w:val="03771025"/>
    <w:multiLevelType w:val="hybridMultilevel"/>
    <w:tmpl w:val="424E097E"/>
    <w:lvl w:ilvl="0" w:tplc="774C112A">
      <w:numFmt w:val="bullet"/>
      <w:lvlText w:val="-"/>
      <w:lvlJc w:val="left"/>
      <w:pPr>
        <w:ind w:left="189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6363B26">
      <w:numFmt w:val="bullet"/>
      <w:lvlText w:val="-"/>
      <w:lvlJc w:val="left"/>
      <w:pPr>
        <w:ind w:left="1898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AFB097B4">
      <w:numFmt w:val="bullet"/>
      <w:lvlText w:val="•"/>
      <w:lvlJc w:val="left"/>
      <w:pPr>
        <w:ind w:left="3821" w:hanging="720"/>
      </w:pPr>
      <w:rPr>
        <w:rFonts w:hint="default"/>
        <w:lang w:val="en-US" w:eastAsia="en-US" w:bidi="ar-SA"/>
      </w:rPr>
    </w:lvl>
    <w:lvl w:ilvl="3" w:tplc="76DC383E">
      <w:numFmt w:val="bullet"/>
      <w:lvlText w:val="•"/>
      <w:lvlJc w:val="left"/>
      <w:pPr>
        <w:ind w:left="4781" w:hanging="720"/>
      </w:pPr>
      <w:rPr>
        <w:rFonts w:hint="default"/>
        <w:lang w:val="en-US" w:eastAsia="en-US" w:bidi="ar-SA"/>
      </w:rPr>
    </w:lvl>
    <w:lvl w:ilvl="4" w:tplc="05AA9B08">
      <w:numFmt w:val="bullet"/>
      <w:lvlText w:val="•"/>
      <w:lvlJc w:val="left"/>
      <w:pPr>
        <w:ind w:left="5742" w:hanging="720"/>
      </w:pPr>
      <w:rPr>
        <w:rFonts w:hint="default"/>
        <w:lang w:val="en-US" w:eastAsia="en-US" w:bidi="ar-SA"/>
      </w:rPr>
    </w:lvl>
    <w:lvl w:ilvl="5" w:tplc="EAB818A4">
      <w:numFmt w:val="bullet"/>
      <w:lvlText w:val="•"/>
      <w:lvlJc w:val="left"/>
      <w:pPr>
        <w:ind w:left="6703" w:hanging="720"/>
      </w:pPr>
      <w:rPr>
        <w:rFonts w:hint="default"/>
        <w:lang w:val="en-US" w:eastAsia="en-US" w:bidi="ar-SA"/>
      </w:rPr>
    </w:lvl>
    <w:lvl w:ilvl="6" w:tplc="9656EDA4">
      <w:numFmt w:val="bullet"/>
      <w:lvlText w:val="•"/>
      <w:lvlJc w:val="left"/>
      <w:pPr>
        <w:ind w:left="7663" w:hanging="720"/>
      </w:pPr>
      <w:rPr>
        <w:rFonts w:hint="default"/>
        <w:lang w:val="en-US" w:eastAsia="en-US" w:bidi="ar-SA"/>
      </w:rPr>
    </w:lvl>
    <w:lvl w:ilvl="7" w:tplc="607CD660">
      <w:numFmt w:val="bullet"/>
      <w:lvlText w:val="•"/>
      <w:lvlJc w:val="left"/>
      <w:pPr>
        <w:ind w:left="8624" w:hanging="720"/>
      </w:pPr>
      <w:rPr>
        <w:rFonts w:hint="default"/>
        <w:lang w:val="en-US" w:eastAsia="en-US" w:bidi="ar-SA"/>
      </w:rPr>
    </w:lvl>
    <w:lvl w:ilvl="8" w:tplc="B21EC8E6">
      <w:numFmt w:val="bullet"/>
      <w:lvlText w:val="•"/>
      <w:lvlJc w:val="left"/>
      <w:pPr>
        <w:ind w:left="9585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03B451F0"/>
    <w:multiLevelType w:val="hybridMultilevel"/>
    <w:tmpl w:val="6C7E937A"/>
    <w:lvl w:ilvl="0" w:tplc="42B68E1A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0ECADFEE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377E4344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0360D502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63AC1B6A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FA5AF36C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F618786C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39FE11C6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33F498D2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40B3A09"/>
    <w:multiLevelType w:val="hybridMultilevel"/>
    <w:tmpl w:val="641AC9A2"/>
    <w:lvl w:ilvl="0" w:tplc="C0C25EBA">
      <w:numFmt w:val="bullet"/>
      <w:lvlText w:val="-"/>
      <w:lvlJc w:val="left"/>
      <w:pPr>
        <w:ind w:left="106" w:hanging="15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09AFAE6">
      <w:numFmt w:val="bullet"/>
      <w:lvlText w:val="•"/>
      <w:lvlJc w:val="left"/>
      <w:pPr>
        <w:ind w:left="408" w:hanging="159"/>
      </w:pPr>
      <w:rPr>
        <w:rFonts w:hint="default"/>
        <w:lang w:val="en-US" w:eastAsia="en-US" w:bidi="ar-SA"/>
      </w:rPr>
    </w:lvl>
    <w:lvl w:ilvl="2" w:tplc="E3EED106">
      <w:numFmt w:val="bullet"/>
      <w:lvlText w:val="•"/>
      <w:lvlJc w:val="left"/>
      <w:pPr>
        <w:ind w:left="717" w:hanging="159"/>
      </w:pPr>
      <w:rPr>
        <w:rFonts w:hint="default"/>
        <w:lang w:val="en-US" w:eastAsia="en-US" w:bidi="ar-SA"/>
      </w:rPr>
    </w:lvl>
    <w:lvl w:ilvl="3" w:tplc="8E108488">
      <w:numFmt w:val="bullet"/>
      <w:lvlText w:val="•"/>
      <w:lvlJc w:val="left"/>
      <w:pPr>
        <w:ind w:left="1026" w:hanging="159"/>
      </w:pPr>
      <w:rPr>
        <w:rFonts w:hint="default"/>
        <w:lang w:val="en-US" w:eastAsia="en-US" w:bidi="ar-SA"/>
      </w:rPr>
    </w:lvl>
    <w:lvl w:ilvl="4" w:tplc="C41C1442">
      <w:numFmt w:val="bullet"/>
      <w:lvlText w:val="•"/>
      <w:lvlJc w:val="left"/>
      <w:pPr>
        <w:ind w:left="1335" w:hanging="159"/>
      </w:pPr>
      <w:rPr>
        <w:rFonts w:hint="default"/>
        <w:lang w:val="en-US" w:eastAsia="en-US" w:bidi="ar-SA"/>
      </w:rPr>
    </w:lvl>
    <w:lvl w:ilvl="5" w:tplc="9D9257A4">
      <w:numFmt w:val="bullet"/>
      <w:lvlText w:val="•"/>
      <w:lvlJc w:val="left"/>
      <w:pPr>
        <w:ind w:left="1644" w:hanging="159"/>
      </w:pPr>
      <w:rPr>
        <w:rFonts w:hint="default"/>
        <w:lang w:val="en-US" w:eastAsia="en-US" w:bidi="ar-SA"/>
      </w:rPr>
    </w:lvl>
    <w:lvl w:ilvl="6" w:tplc="9A680F16">
      <w:numFmt w:val="bullet"/>
      <w:lvlText w:val="•"/>
      <w:lvlJc w:val="left"/>
      <w:pPr>
        <w:ind w:left="1953" w:hanging="159"/>
      </w:pPr>
      <w:rPr>
        <w:rFonts w:hint="default"/>
        <w:lang w:val="en-US" w:eastAsia="en-US" w:bidi="ar-SA"/>
      </w:rPr>
    </w:lvl>
    <w:lvl w:ilvl="7" w:tplc="11322344">
      <w:numFmt w:val="bullet"/>
      <w:lvlText w:val="•"/>
      <w:lvlJc w:val="left"/>
      <w:pPr>
        <w:ind w:left="2262" w:hanging="159"/>
      </w:pPr>
      <w:rPr>
        <w:rFonts w:hint="default"/>
        <w:lang w:val="en-US" w:eastAsia="en-US" w:bidi="ar-SA"/>
      </w:rPr>
    </w:lvl>
    <w:lvl w:ilvl="8" w:tplc="554483C6">
      <w:numFmt w:val="bullet"/>
      <w:lvlText w:val="•"/>
      <w:lvlJc w:val="left"/>
      <w:pPr>
        <w:ind w:left="2571" w:hanging="159"/>
      </w:pPr>
      <w:rPr>
        <w:rFonts w:hint="default"/>
        <w:lang w:val="en-US" w:eastAsia="en-US" w:bidi="ar-SA"/>
      </w:rPr>
    </w:lvl>
  </w:abstractNum>
  <w:abstractNum w:abstractNumId="4" w15:restartNumberingAfterBreak="0">
    <w:nsid w:val="042B0FC5"/>
    <w:multiLevelType w:val="hybridMultilevel"/>
    <w:tmpl w:val="77E63B3A"/>
    <w:lvl w:ilvl="0" w:tplc="8E12E332">
      <w:numFmt w:val="bullet"/>
      <w:lvlText w:val=""/>
      <w:lvlJc w:val="left"/>
      <w:pPr>
        <w:ind w:left="18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CBED010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8DBE4546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FC749C1E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B6AA1BA4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D7EC1302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9DC8B30C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53EA9E80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40A8CACC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946754C"/>
    <w:multiLevelType w:val="multilevel"/>
    <w:tmpl w:val="7594361E"/>
    <w:lvl w:ilvl="0">
      <w:start w:val="10"/>
      <w:numFmt w:val="decimal"/>
      <w:lvlText w:val="%1"/>
      <w:lvlJc w:val="left"/>
      <w:pPr>
        <w:ind w:left="1178" w:hanging="641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178" w:hanging="641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178" w:hanging="64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277" w:hanging="64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10" w:hanging="64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43" w:hanging="64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75" w:hanging="64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08" w:hanging="64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41" w:hanging="641"/>
      </w:pPr>
      <w:rPr>
        <w:rFonts w:hint="default"/>
        <w:lang w:val="en-US" w:eastAsia="en-US" w:bidi="ar-SA"/>
      </w:rPr>
    </w:lvl>
  </w:abstractNum>
  <w:abstractNum w:abstractNumId="6" w15:restartNumberingAfterBreak="0">
    <w:nsid w:val="0CD32CE4"/>
    <w:multiLevelType w:val="hybridMultilevel"/>
    <w:tmpl w:val="AFC47438"/>
    <w:lvl w:ilvl="0" w:tplc="27D0A920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C49AD084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10501296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8700734A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73D8BE56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79C03788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A9E8B634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9630247C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13CCE59C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0D260AEA"/>
    <w:multiLevelType w:val="hybridMultilevel"/>
    <w:tmpl w:val="CFB8552C"/>
    <w:lvl w:ilvl="0" w:tplc="CE46D1EC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896264A">
      <w:start w:val="1"/>
      <w:numFmt w:val="lowerLetter"/>
      <w:lvlText w:val="%2."/>
      <w:lvlJc w:val="left"/>
      <w:pPr>
        <w:ind w:left="82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63C63818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3" w:tplc="43AA3ADE">
      <w:numFmt w:val="bullet"/>
      <w:lvlText w:val="•"/>
      <w:lvlJc w:val="left"/>
      <w:pPr>
        <w:ind w:left="1764" w:hanging="360"/>
      </w:pPr>
      <w:rPr>
        <w:rFonts w:hint="default"/>
        <w:lang w:val="en-US" w:eastAsia="en-US" w:bidi="ar-SA"/>
      </w:rPr>
    </w:lvl>
    <w:lvl w:ilvl="4" w:tplc="CB82ED00">
      <w:numFmt w:val="bullet"/>
      <w:lvlText w:val="•"/>
      <w:lvlJc w:val="left"/>
      <w:pPr>
        <w:ind w:left="2236" w:hanging="360"/>
      </w:pPr>
      <w:rPr>
        <w:rFonts w:hint="default"/>
        <w:lang w:val="en-US" w:eastAsia="en-US" w:bidi="ar-SA"/>
      </w:rPr>
    </w:lvl>
    <w:lvl w:ilvl="5" w:tplc="B99291E8">
      <w:numFmt w:val="bullet"/>
      <w:lvlText w:val="•"/>
      <w:lvlJc w:val="left"/>
      <w:pPr>
        <w:ind w:left="2708" w:hanging="360"/>
      </w:pPr>
      <w:rPr>
        <w:rFonts w:hint="default"/>
        <w:lang w:val="en-US" w:eastAsia="en-US" w:bidi="ar-SA"/>
      </w:rPr>
    </w:lvl>
    <w:lvl w:ilvl="6" w:tplc="150CDD96">
      <w:numFmt w:val="bullet"/>
      <w:lvlText w:val="•"/>
      <w:lvlJc w:val="left"/>
      <w:pPr>
        <w:ind w:left="3180" w:hanging="360"/>
      </w:pPr>
      <w:rPr>
        <w:rFonts w:hint="default"/>
        <w:lang w:val="en-US" w:eastAsia="en-US" w:bidi="ar-SA"/>
      </w:rPr>
    </w:lvl>
    <w:lvl w:ilvl="7" w:tplc="3D684F92">
      <w:numFmt w:val="bullet"/>
      <w:lvlText w:val="•"/>
      <w:lvlJc w:val="left"/>
      <w:pPr>
        <w:ind w:left="3652" w:hanging="360"/>
      </w:pPr>
      <w:rPr>
        <w:rFonts w:hint="default"/>
        <w:lang w:val="en-US" w:eastAsia="en-US" w:bidi="ar-SA"/>
      </w:rPr>
    </w:lvl>
    <w:lvl w:ilvl="8" w:tplc="1B62D5D0">
      <w:numFmt w:val="bullet"/>
      <w:lvlText w:val="•"/>
      <w:lvlJc w:val="left"/>
      <w:pPr>
        <w:ind w:left="412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0ED36E8D"/>
    <w:multiLevelType w:val="hybridMultilevel"/>
    <w:tmpl w:val="DC5680B4"/>
    <w:lvl w:ilvl="0" w:tplc="07DCEB96">
      <w:numFmt w:val="bullet"/>
      <w:lvlText w:val=""/>
      <w:lvlJc w:val="left"/>
      <w:pPr>
        <w:ind w:left="18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5426848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2B666CB0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12884494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334C5A76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CE22894A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6F4EA062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5E881798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89C49790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30C79AE"/>
    <w:multiLevelType w:val="hybridMultilevel"/>
    <w:tmpl w:val="CBE0FA88"/>
    <w:lvl w:ilvl="0" w:tplc="D212870A">
      <w:numFmt w:val="bullet"/>
      <w:lvlText w:val=""/>
      <w:lvlJc w:val="left"/>
      <w:pPr>
        <w:ind w:left="18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68A1C2C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133EA632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456A7E70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09D21620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3E022A52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031476E6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F162E63A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C1CA1C98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13C6508B"/>
    <w:multiLevelType w:val="multilevel"/>
    <w:tmpl w:val="4C908438"/>
    <w:lvl w:ilvl="0">
      <w:start w:val="7"/>
      <w:numFmt w:val="decimal"/>
      <w:lvlText w:val="%1"/>
      <w:lvlJc w:val="left"/>
      <w:pPr>
        <w:ind w:left="1507" w:hanging="329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07" w:hanging="329"/>
      </w:pPr>
      <w:rPr>
        <w:rFonts w:ascii="Calibri" w:eastAsia="Calibri" w:hAnsi="Calibri" w:cs="Calibri" w:hint="default"/>
        <w:b w:val="0"/>
        <w:bCs w:val="0"/>
        <w:i w:val="0"/>
        <w:iCs w:val="0"/>
        <w:color w:val="233E5F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501" w:hanging="32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01" w:hanging="32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02" w:hanging="32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503" w:hanging="32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503" w:hanging="32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504" w:hanging="32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05" w:hanging="329"/>
      </w:pPr>
      <w:rPr>
        <w:rFonts w:hint="default"/>
        <w:lang w:val="en-US" w:eastAsia="en-US" w:bidi="ar-SA"/>
      </w:rPr>
    </w:lvl>
  </w:abstractNum>
  <w:abstractNum w:abstractNumId="11" w15:restartNumberingAfterBreak="0">
    <w:nsid w:val="141D5437"/>
    <w:multiLevelType w:val="hybridMultilevel"/>
    <w:tmpl w:val="28687552"/>
    <w:lvl w:ilvl="0" w:tplc="595233E8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C910F304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8A4E4D6A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6ECE40EC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03CE5E44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EC447776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6BA63A76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1144BFCE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F8429576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16334E36"/>
    <w:multiLevelType w:val="hybridMultilevel"/>
    <w:tmpl w:val="71F2DF58"/>
    <w:lvl w:ilvl="0" w:tplc="E340B848">
      <w:start w:val="2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4E568EFA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9F96EE32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A30A4AD2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D0722904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05C8328C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8E82A7CE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361AE0F0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DDA6A92E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16A915CF"/>
    <w:multiLevelType w:val="multilevel"/>
    <w:tmpl w:val="CEE60670"/>
    <w:lvl w:ilvl="0">
      <w:start w:val="2"/>
      <w:numFmt w:val="decimal"/>
      <w:lvlText w:val="%1"/>
      <w:lvlJc w:val="left"/>
      <w:pPr>
        <w:ind w:left="1176" w:hanging="336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6" w:hanging="336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176" w:hanging="52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"/>
      <w:lvlJc w:val="left"/>
      <w:pPr>
        <w:ind w:left="18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30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0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0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04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174D1BC7"/>
    <w:multiLevelType w:val="multilevel"/>
    <w:tmpl w:val="6920572C"/>
    <w:lvl w:ilvl="0">
      <w:start w:val="1"/>
      <w:numFmt w:val="lowerLetter"/>
      <w:lvlText w:val="%1."/>
      <w:lvlJc w:val="left"/>
      <w:pPr>
        <w:ind w:left="3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7902EEF"/>
    <w:multiLevelType w:val="multilevel"/>
    <w:tmpl w:val="7D6AE524"/>
    <w:lvl w:ilvl="0">
      <w:start w:val="11"/>
      <w:numFmt w:val="decimal"/>
      <w:lvlText w:val="%1"/>
      <w:lvlJc w:val="left"/>
      <w:pPr>
        <w:ind w:left="1178" w:hanging="49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8" w:hanging="49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18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03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0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36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0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71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19480737"/>
    <w:multiLevelType w:val="hybridMultilevel"/>
    <w:tmpl w:val="D3D4215E"/>
    <w:lvl w:ilvl="0" w:tplc="680AA6A8">
      <w:numFmt w:val="bullet"/>
      <w:lvlText w:val=""/>
      <w:lvlJc w:val="left"/>
      <w:pPr>
        <w:ind w:left="15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4742832">
      <w:numFmt w:val="bullet"/>
      <w:lvlText w:val="•"/>
      <w:lvlJc w:val="left"/>
      <w:pPr>
        <w:ind w:left="2536" w:hanging="360"/>
      </w:pPr>
      <w:rPr>
        <w:rFonts w:hint="default"/>
        <w:lang w:val="en-US" w:eastAsia="en-US" w:bidi="ar-SA"/>
      </w:rPr>
    </w:lvl>
    <w:lvl w:ilvl="2" w:tplc="7B9CA0C8">
      <w:numFmt w:val="bullet"/>
      <w:lvlText w:val="•"/>
      <w:lvlJc w:val="left"/>
      <w:pPr>
        <w:ind w:left="3533" w:hanging="360"/>
      </w:pPr>
      <w:rPr>
        <w:rFonts w:hint="default"/>
        <w:lang w:val="en-US" w:eastAsia="en-US" w:bidi="ar-SA"/>
      </w:rPr>
    </w:lvl>
    <w:lvl w:ilvl="3" w:tplc="BDA60272">
      <w:numFmt w:val="bullet"/>
      <w:lvlText w:val="•"/>
      <w:lvlJc w:val="left"/>
      <w:pPr>
        <w:ind w:left="4529" w:hanging="360"/>
      </w:pPr>
      <w:rPr>
        <w:rFonts w:hint="default"/>
        <w:lang w:val="en-US" w:eastAsia="en-US" w:bidi="ar-SA"/>
      </w:rPr>
    </w:lvl>
    <w:lvl w:ilvl="4" w:tplc="1E9E0F1C">
      <w:numFmt w:val="bullet"/>
      <w:lvlText w:val="•"/>
      <w:lvlJc w:val="left"/>
      <w:pPr>
        <w:ind w:left="5526" w:hanging="360"/>
      </w:pPr>
      <w:rPr>
        <w:rFonts w:hint="default"/>
        <w:lang w:val="en-US" w:eastAsia="en-US" w:bidi="ar-SA"/>
      </w:rPr>
    </w:lvl>
    <w:lvl w:ilvl="5" w:tplc="E89E80FA">
      <w:numFmt w:val="bullet"/>
      <w:lvlText w:val="•"/>
      <w:lvlJc w:val="left"/>
      <w:pPr>
        <w:ind w:left="6523" w:hanging="360"/>
      </w:pPr>
      <w:rPr>
        <w:rFonts w:hint="default"/>
        <w:lang w:val="en-US" w:eastAsia="en-US" w:bidi="ar-SA"/>
      </w:rPr>
    </w:lvl>
    <w:lvl w:ilvl="6" w:tplc="A02E8EA8">
      <w:numFmt w:val="bullet"/>
      <w:lvlText w:val="•"/>
      <w:lvlJc w:val="left"/>
      <w:pPr>
        <w:ind w:left="7519" w:hanging="360"/>
      </w:pPr>
      <w:rPr>
        <w:rFonts w:hint="default"/>
        <w:lang w:val="en-US" w:eastAsia="en-US" w:bidi="ar-SA"/>
      </w:rPr>
    </w:lvl>
    <w:lvl w:ilvl="7" w:tplc="288835BE">
      <w:numFmt w:val="bullet"/>
      <w:lvlText w:val="•"/>
      <w:lvlJc w:val="left"/>
      <w:pPr>
        <w:ind w:left="8516" w:hanging="360"/>
      </w:pPr>
      <w:rPr>
        <w:rFonts w:hint="default"/>
        <w:lang w:val="en-US" w:eastAsia="en-US" w:bidi="ar-SA"/>
      </w:rPr>
    </w:lvl>
    <w:lvl w:ilvl="8" w:tplc="2996E344">
      <w:numFmt w:val="bullet"/>
      <w:lvlText w:val="•"/>
      <w:lvlJc w:val="left"/>
      <w:pPr>
        <w:ind w:left="9513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197C528B"/>
    <w:multiLevelType w:val="hybridMultilevel"/>
    <w:tmpl w:val="AD02AD14"/>
    <w:lvl w:ilvl="0" w:tplc="46823BFE">
      <w:start w:val="3"/>
      <w:numFmt w:val="decimal"/>
      <w:lvlText w:val="%1."/>
      <w:lvlJc w:val="left"/>
      <w:pPr>
        <w:ind w:left="355" w:hanging="267"/>
      </w:pPr>
      <w:rPr>
        <w:rFonts w:ascii="Calibri" w:eastAsia="Calibri" w:hAnsi="Calibri" w:cs="Calibri" w:hint="default"/>
        <w:b/>
        <w:bCs/>
        <w:i w:val="0"/>
        <w:iCs w:val="0"/>
        <w:color w:val="FFFFFF"/>
        <w:spacing w:val="0"/>
        <w:w w:val="100"/>
        <w:sz w:val="22"/>
        <w:szCs w:val="22"/>
        <w:lang w:val="en-US" w:eastAsia="en-US" w:bidi="ar-SA"/>
      </w:rPr>
    </w:lvl>
    <w:lvl w:ilvl="1" w:tplc="D918044A">
      <w:numFmt w:val="bullet"/>
      <w:lvlText w:val="•"/>
      <w:lvlJc w:val="left"/>
      <w:pPr>
        <w:ind w:left="1249" w:hanging="267"/>
      </w:pPr>
      <w:rPr>
        <w:rFonts w:hint="default"/>
        <w:lang w:val="en-US" w:eastAsia="en-US" w:bidi="ar-SA"/>
      </w:rPr>
    </w:lvl>
    <w:lvl w:ilvl="2" w:tplc="E2E61EB4">
      <w:numFmt w:val="bullet"/>
      <w:lvlText w:val="•"/>
      <w:lvlJc w:val="left"/>
      <w:pPr>
        <w:ind w:left="2138" w:hanging="267"/>
      </w:pPr>
      <w:rPr>
        <w:rFonts w:hint="default"/>
        <w:lang w:val="en-US" w:eastAsia="en-US" w:bidi="ar-SA"/>
      </w:rPr>
    </w:lvl>
    <w:lvl w:ilvl="3" w:tplc="6A90B5DA">
      <w:numFmt w:val="bullet"/>
      <w:lvlText w:val="•"/>
      <w:lvlJc w:val="left"/>
      <w:pPr>
        <w:ind w:left="3027" w:hanging="267"/>
      </w:pPr>
      <w:rPr>
        <w:rFonts w:hint="default"/>
        <w:lang w:val="en-US" w:eastAsia="en-US" w:bidi="ar-SA"/>
      </w:rPr>
    </w:lvl>
    <w:lvl w:ilvl="4" w:tplc="F8D23A20">
      <w:numFmt w:val="bullet"/>
      <w:lvlText w:val="•"/>
      <w:lvlJc w:val="left"/>
      <w:pPr>
        <w:ind w:left="3916" w:hanging="267"/>
      </w:pPr>
      <w:rPr>
        <w:rFonts w:hint="default"/>
        <w:lang w:val="en-US" w:eastAsia="en-US" w:bidi="ar-SA"/>
      </w:rPr>
    </w:lvl>
    <w:lvl w:ilvl="5" w:tplc="429EF3AA">
      <w:numFmt w:val="bullet"/>
      <w:lvlText w:val="•"/>
      <w:lvlJc w:val="left"/>
      <w:pPr>
        <w:ind w:left="4805" w:hanging="267"/>
      </w:pPr>
      <w:rPr>
        <w:rFonts w:hint="default"/>
        <w:lang w:val="en-US" w:eastAsia="en-US" w:bidi="ar-SA"/>
      </w:rPr>
    </w:lvl>
    <w:lvl w:ilvl="6" w:tplc="522CE77A">
      <w:numFmt w:val="bullet"/>
      <w:lvlText w:val="•"/>
      <w:lvlJc w:val="left"/>
      <w:pPr>
        <w:ind w:left="5694" w:hanging="267"/>
      </w:pPr>
      <w:rPr>
        <w:rFonts w:hint="default"/>
        <w:lang w:val="en-US" w:eastAsia="en-US" w:bidi="ar-SA"/>
      </w:rPr>
    </w:lvl>
    <w:lvl w:ilvl="7" w:tplc="E788CC44">
      <w:numFmt w:val="bullet"/>
      <w:lvlText w:val="•"/>
      <w:lvlJc w:val="left"/>
      <w:pPr>
        <w:ind w:left="6583" w:hanging="267"/>
      </w:pPr>
      <w:rPr>
        <w:rFonts w:hint="default"/>
        <w:lang w:val="en-US" w:eastAsia="en-US" w:bidi="ar-SA"/>
      </w:rPr>
    </w:lvl>
    <w:lvl w:ilvl="8" w:tplc="E7765474">
      <w:numFmt w:val="bullet"/>
      <w:lvlText w:val="•"/>
      <w:lvlJc w:val="left"/>
      <w:pPr>
        <w:ind w:left="7472" w:hanging="267"/>
      </w:pPr>
      <w:rPr>
        <w:rFonts w:hint="default"/>
        <w:lang w:val="en-US" w:eastAsia="en-US" w:bidi="ar-SA"/>
      </w:rPr>
    </w:lvl>
  </w:abstractNum>
  <w:abstractNum w:abstractNumId="18" w15:restartNumberingAfterBreak="0">
    <w:nsid w:val="1AE735F2"/>
    <w:multiLevelType w:val="hybridMultilevel"/>
    <w:tmpl w:val="6560817C"/>
    <w:lvl w:ilvl="0" w:tplc="0B622C56">
      <w:start w:val="2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517A4080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E4E24E10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2826B25A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96FE04B4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C80E3616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4982559C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B3D69214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7AB263C0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1B07205E"/>
    <w:multiLevelType w:val="hybridMultilevel"/>
    <w:tmpl w:val="F5DA3DB6"/>
    <w:lvl w:ilvl="0" w:tplc="C00633A8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DDEEAF0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78BEA424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65DAED06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8FEE1402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DEF2866C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4FAE2EDE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8808FFB2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0B786506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1BEC6B8B"/>
    <w:multiLevelType w:val="hybridMultilevel"/>
    <w:tmpl w:val="E788DCD0"/>
    <w:lvl w:ilvl="0" w:tplc="9484FAC6">
      <w:numFmt w:val="bullet"/>
      <w:lvlText w:val="-"/>
      <w:lvlJc w:val="left"/>
      <w:pPr>
        <w:ind w:left="1178" w:hanging="19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6AABAC0">
      <w:numFmt w:val="bullet"/>
      <w:lvlText w:val="•"/>
      <w:lvlJc w:val="left"/>
      <w:pPr>
        <w:ind w:left="2212" w:hanging="192"/>
      </w:pPr>
      <w:rPr>
        <w:rFonts w:hint="default"/>
        <w:lang w:val="en-US" w:eastAsia="en-US" w:bidi="ar-SA"/>
      </w:rPr>
    </w:lvl>
    <w:lvl w:ilvl="2" w:tplc="C7F6CAE4">
      <w:numFmt w:val="bullet"/>
      <w:lvlText w:val="•"/>
      <w:lvlJc w:val="left"/>
      <w:pPr>
        <w:ind w:left="3245" w:hanging="192"/>
      </w:pPr>
      <w:rPr>
        <w:rFonts w:hint="default"/>
        <w:lang w:val="en-US" w:eastAsia="en-US" w:bidi="ar-SA"/>
      </w:rPr>
    </w:lvl>
    <w:lvl w:ilvl="3" w:tplc="03CE5566">
      <w:numFmt w:val="bullet"/>
      <w:lvlText w:val="•"/>
      <w:lvlJc w:val="left"/>
      <w:pPr>
        <w:ind w:left="4277" w:hanging="192"/>
      </w:pPr>
      <w:rPr>
        <w:rFonts w:hint="default"/>
        <w:lang w:val="en-US" w:eastAsia="en-US" w:bidi="ar-SA"/>
      </w:rPr>
    </w:lvl>
    <w:lvl w:ilvl="4" w:tplc="7E142810">
      <w:numFmt w:val="bullet"/>
      <w:lvlText w:val="•"/>
      <w:lvlJc w:val="left"/>
      <w:pPr>
        <w:ind w:left="5310" w:hanging="192"/>
      </w:pPr>
      <w:rPr>
        <w:rFonts w:hint="default"/>
        <w:lang w:val="en-US" w:eastAsia="en-US" w:bidi="ar-SA"/>
      </w:rPr>
    </w:lvl>
    <w:lvl w:ilvl="5" w:tplc="37E0F200">
      <w:numFmt w:val="bullet"/>
      <w:lvlText w:val="•"/>
      <w:lvlJc w:val="left"/>
      <w:pPr>
        <w:ind w:left="6343" w:hanging="192"/>
      </w:pPr>
      <w:rPr>
        <w:rFonts w:hint="default"/>
        <w:lang w:val="en-US" w:eastAsia="en-US" w:bidi="ar-SA"/>
      </w:rPr>
    </w:lvl>
    <w:lvl w:ilvl="6" w:tplc="9CD069F0">
      <w:numFmt w:val="bullet"/>
      <w:lvlText w:val="•"/>
      <w:lvlJc w:val="left"/>
      <w:pPr>
        <w:ind w:left="7375" w:hanging="192"/>
      </w:pPr>
      <w:rPr>
        <w:rFonts w:hint="default"/>
        <w:lang w:val="en-US" w:eastAsia="en-US" w:bidi="ar-SA"/>
      </w:rPr>
    </w:lvl>
    <w:lvl w:ilvl="7" w:tplc="B032F27C">
      <w:numFmt w:val="bullet"/>
      <w:lvlText w:val="•"/>
      <w:lvlJc w:val="left"/>
      <w:pPr>
        <w:ind w:left="8408" w:hanging="192"/>
      </w:pPr>
      <w:rPr>
        <w:rFonts w:hint="default"/>
        <w:lang w:val="en-US" w:eastAsia="en-US" w:bidi="ar-SA"/>
      </w:rPr>
    </w:lvl>
    <w:lvl w:ilvl="8" w:tplc="16286D5A">
      <w:numFmt w:val="bullet"/>
      <w:lvlText w:val="•"/>
      <w:lvlJc w:val="left"/>
      <w:pPr>
        <w:ind w:left="9441" w:hanging="192"/>
      </w:pPr>
      <w:rPr>
        <w:rFonts w:hint="default"/>
        <w:lang w:val="en-US" w:eastAsia="en-US" w:bidi="ar-SA"/>
      </w:rPr>
    </w:lvl>
  </w:abstractNum>
  <w:abstractNum w:abstractNumId="21" w15:restartNumberingAfterBreak="0">
    <w:nsid w:val="1EF42317"/>
    <w:multiLevelType w:val="hybridMultilevel"/>
    <w:tmpl w:val="9F4CAC74"/>
    <w:lvl w:ilvl="0" w:tplc="7B3059B2">
      <w:start w:val="5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9A7AE274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2326E76C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9ECC8724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F806957A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EE024496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A7760394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B1F6BE0A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0B702720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1F595C8C"/>
    <w:multiLevelType w:val="hybridMultilevel"/>
    <w:tmpl w:val="774E7DF6"/>
    <w:lvl w:ilvl="0" w:tplc="BF1C06D2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21EE8DA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992E1A48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849A7E2E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134CCFD8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2D4ADD10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5B0AE660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81A4EE98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BBD0AC58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20B86FE9"/>
    <w:multiLevelType w:val="multilevel"/>
    <w:tmpl w:val="3B7200B6"/>
    <w:lvl w:ilvl="0">
      <w:start w:val="10"/>
      <w:numFmt w:val="decimal"/>
      <w:lvlText w:val="%1"/>
      <w:lvlJc w:val="left"/>
      <w:pPr>
        <w:ind w:left="1681" w:hanging="503"/>
      </w:pPr>
      <w:rPr>
        <w:rFonts w:hint="default"/>
        <w:lang w:val="en-US" w:eastAsia="en-US" w:bidi="ar-SA"/>
      </w:rPr>
    </w:lvl>
    <w:lvl w:ilvl="1">
      <w:start w:val="6"/>
      <w:numFmt w:val="decimal"/>
      <w:lvlText w:val="%1.%2."/>
      <w:lvlJc w:val="left"/>
      <w:pPr>
        <w:ind w:left="1681" w:hanging="503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792" w:hanging="61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2119" w:hanging="22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466" w:hanging="2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39" w:hanging="2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13" w:hanging="2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86" w:hanging="2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59" w:hanging="221"/>
      </w:pPr>
      <w:rPr>
        <w:rFonts w:hint="default"/>
        <w:lang w:val="en-US" w:eastAsia="en-US" w:bidi="ar-SA"/>
      </w:rPr>
    </w:lvl>
  </w:abstractNum>
  <w:abstractNum w:abstractNumId="24" w15:restartNumberingAfterBreak="0">
    <w:nsid w:val="2405096D"/>
    <w:multiLevelType w:val="hybridMultilevel"/>
    <w:tmpl w:val="855C9C0A"/>
    <w:lvl w:ilvl="0" w:tplc="9132A082">
      <w:numFmt w:val="bullet"/>
      <w:lvlText w:val=""/>
      <w:lvlJc w:val="left"/>
      <w:pPr>
        <w:ind w:left="1596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1090CC">
      <w:numFmt w:val="bullet"/>
      <w:lvlText w:val="•"/>
      <w:lvlJc w:val="left"/>
      <w:pPr>
        <w:ind w:left="2590" w:hanging="142"/>
      </w:pPr>
      <w:rPr>
        <w:rFonts w:hint="default"/>
        <w:lang w:val="en-US" w:eastAsia="en-US" w:bidi="ar-SA"/>
      </w:rPr>
    </w:lvl>
    <w:lvl w:ilvl="2" w:tplc="87AEC03A">
      <w:numFmt w:val="bullet"/>
      <w:lvlText w:val="•"/>
      <w:lvlJc w:val="left"/>
      <w:pPr>
        <w:ind w:left="3581" w:hanging="142"/>
      </w:pPr>
      <w:rPr>
        <w:rFonts w:hint="default"/>
        <w:lang w:val="en-US" w:eastAsia="en-US" w:bidi="ar-SA"/>
      </w:rPr>
    </w:lvl>
    <w:lvl w:ilvl="3" w:tplc="1EC6017E">
      <w:numFmt w:val="bullet"/>
      <w:lvlText w:val="•"/>
      <w:lvlJc w:val="left"/>
      <w:pPr>
        <w:ind w:left="4571" w:hanging="142"/>
      </w:pPr>
      <w:rPr>
        <w:rFonts w:hint="default"/>
        <w:lang w:val="en-US" w:eastAsia="en-US" w:bidi="ar-SA"/>
      </w:rPr>
    </w:lvl>
    <w:lvl w:ilvl="4" w:tplc="A942F14A">
      <w:numFmt w:val="bullet"/>
      <w:lvlText w:val="•"/>
      <w:lvlJc w:val="left"/>
      <w:pPr>
        <w:ind w:left="5562" w:hanging="142"/>
      </w:pPr>
      <w:rPr>
        <w:rFonts w:hint="default"/>
        <w:lang w:val="en-US" w:eastAsia="en-US" w:bidi="ar-SA"/>
      </w:rPr>
    </w:lvl>
    <w:lvl w:ilvl="5" w:tplc="5642A796">
      <w:numFmt w:val="bullet"/>
      <w:lvlText w:val="•"/>
      <w:lvlJc w:val="left"/>
      <w:pPr>
        <w:ind w:left="6553" w:hanging="142"/>
      </w:pPr>
      <w:rPr>
        <w:rFonts w:hint="default"/>
        <w:lang w:val="en-US" w:eastAsia="en-US" w:bidi="ar-SA"/>
      </w:rPr>
    </w:lvl>
    <w:lvl w:ilvl="6" w:tplc="C84C9EC6">
      <w:numFmt w:val="bullet"/>
      <w:lvlText w:val="•"/>
      <w:lvlJc w:val="left"/>
      <w:pPr>
        <w:ind w:left="7543" w:hanging="142"/>
      </w:pPr>
      <w:rPr>
        <w:rFonts w:hint="default"/>
        <w:lang w:val="en-US" w:eastAsia="en-US" w:bidi="ar-SA"/>
      </w:rPr>
    </w:lvl>
    <w:lvl w:ilvl="7" w:tplc="9FE8FD0A">
      <w:numFmt w:val="bullet"/>
      <w:lvlText w:val="•"/>
      <w:lvlJc w:val="left"/>
      <w:pPr>
        <w:ind w:left="8534" w:hanging="142"/>
      </w:pPr>
      <w:rPr>
        <w:rFonts w:hint="default"/>
        <w:lang w:val="en-US" w:eastAsia="en-US" w:bidi="ar-SA"/>
      </w:rPr>
    </w:lvl>
    <w:lvl w:ilvl="8" w:tplc="F0161B6A">
      <w:numFmt w:val="bullet"/>
      <w:lvlText w:val="•"/>
      <w:lvlJc w:val="left"/>
      <w:pPr>
        <w:ind w:left="9525" w:hanging="142"/>
      </w:pPr>
      <w:rPr>
        <w:rFonts w:hint="default"/>
        <w:lang w:val="en-US" w:eastAsia="en-US" w:bidi="ar-SA"/>
      </w:rPr>
    </w:lvl>
  </w:abstractNum>
  <w:abstractNum w:abstractNumId="25" w15:restartNumberingAfterBreak="0">
    <w:nsid w:val="2468643D"/>
    <w:multiLevelType w:val="hybridMultilevel"/>
    <w:tmpl w:val="AEEC498E"/>
    <w:lvl w:ilvl="0" w:tplc="21587476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7598B638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FAEA6586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2BC80356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74CC2B46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8DD8415A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6CB4B548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3F784E12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6472DD18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251B474C"/>
    <w:multiLevelType w:val="multilevel"/>
    <w:tmpl w:val="E3FA8884"/>
    <w:lvl w:ilvl="0">
      <w:start w:val="15"/>
      <w:numFmt w:val="decimal"/>
      <w:lvlText w:val="%1"/>
      <w:lvlJc w:val="left"/>
      <w:pPr>
        <w:ind w:left="1178" w:hanging="444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8" w:hanging="44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245" w:hanging="44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77" w:hanging="44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10" w:hanging="44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43" w:hanging="44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75" w:hanging="44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08" w:hanging="44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41" w:hanging="444"/>
      </w:pPr>
      <w:rPr>
        <w:rFonts w:hint="default"/>
        <w:lang w:val="en-US" w:eastAsia="en-US" w:bidi="ar-SA"/>
      </w:rPr>
    </w:lvl>
  </w:abstractNum>
  <w:abstractNum w:abstractNumId="27" w15:restartNumberingAfterBreak="0">
    <w:nsid w:val="28A1538E"/>
    <w:multiLevelType w:val="multilevel"/>
    <w:tmpl w:val="4DBA58DC"/>
    <w:lvl w:ilvl="0">
      <w:start w:val="7"/>
      <w:numFmt w:val="decimal"/>
      <w:lvlText w:val="%1"/>
      <w:lvlJc w:val="left"/>
      <w:pPr>
        <w:ind w:left="1178" w:hanging="343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178" w:hanging="343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1658" w:hanging="20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848" w:hanging="20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42" w:hanging="20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36" w:hanging="20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30" w:hanging="20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24" w:hanging="20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18" w:hanging="204"/>
      </w:pPr>
      <w:rPr>
        <w:rFonts w:hint="default"/>
        <w:lang w:val="en-US" w:eastAsia="en-US" w:bidi="ar-SA"/>
      </w:rPr>
    </w:lvl>
  </w:abstractNum>
  <w:abstractNum w:abstractNumId="28" w15:restartNumberingAfterBreak="0">
    <w:nsid w:val="29F8497D"/>
    <w:multiLevelType w:val="hybridMultilevel"/>
    <w:tmpl w:val="1DCEBD8A"/>
    <w:lvl w:ilvl="0" w:tplc="F836F034">
      <w:start w:val="1"/>
      <w:numFmt w:val="decimal"/>
      <w:lvlText w:val="%1."/>
      <w:lvlJc w:val="left"/>
      <w:pPr>
        <w:ind w:left="189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626CD0C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F6A0EE44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63EA70FE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5E5C54CA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46967DD8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6232AF40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D2605944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EF986248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2B563B3B"/>
    <w:multiLevelType w:val="multilevel"/>
    <w:tmpl w:val="FC7CBA2C"/>
    <w:lvl w:ilvl="0">
      <w:start w:val="13"/>
      <w:numFmt w:val="decimal"/>
      <w:lvlText w:val="%1"/>
      <w:lvlJc w:val="left"/>
      <w:pPr>
        <w:ind w:left="1178" w:hanging="43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8" w:hanging="43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18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-"/>
      <w:lvlJc w:val="left"/>
      <w:pPr>
        <w:ind w:left="261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841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5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63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7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84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2F0F182C"/>
    <w:multiLevelType w:val="hybridMultilevel"/>
    <w:tmpl w:val="F5A45AE2"/>
    <w:lvl w:ilvl="0" w:tplc="12ACD11A">
      <w:start w:val="1"/>
      <w:numFmt w:val="decimal"/>
      <w:lvlText w:val="%1."/>
      <w:lvlJc w:val="left"/>
      <w:pPr>
        <w:ind w:left="355" w:hanging="267"/>
      </w:pPr>
      <w:rPr>
        <w:rFonts w:ascii="Calibri" w:eastAsia="Calibri" w:hAnsi="Calibri" w:cs="Calibri" w:hint="default"/>
        <w:b/>
        <w:bCs/>
        <w:i w:val="0"/>
        <w:iCs w:val="0"/>
        <w:color w:val="FFFFFF"/>
        <w:spacing w:val="0"/>
        <w:w w:val="100"/>
        <w:sz w:val="22"/>
        <w:szCs w:val="22"/>
        <w:lang w:val="en-US" w:eastAsia="en-US" w:bidi="ar-SA"/>
      </w:rPr>
    </w:lvl>
    <w:lvl w:ilvl="1" w:tplc="4D2885F0">
      <w:numFmt w:val="bullet"/>
      <w:lvlText w:val="•"/>
      <w:lvlJc w:val="left"/>
      <w:pPr>
        <w:ind w:left="1249" w:hanging="267"/>
      </w:pPr>
      <w:rPr>
        <w:rFonts w:hint="default"/>
        <w:lang w:val="en-US" w:eastAsia="en-US" w:bidi="ar-SA"/>
      </w:rPr>
    </w:lvl>
    <w:lvl w:ilvl="2" w:tplc="B2E0B4F8">
      <w:numFmt w:val="bullet"/>
      <w:lvlText w:val="•"/>
      <w:lvlJc w:val="left"/>
      <w:pPr>
        <w:ind w:left="2138" w:hanging="267"/>
      </w:pPr>
      <w:rPr>
        <w:rFonts w:hint="default"/>
        <w:lang w:val="en-US" w:eastAsia="en-US" w:bidi="ar-SA"/>
      </w:rPr>
    </w:lvl>
    <w:lvl w:ilvl="3" w:tplc="0AC8E5F6">
      <w:numFmt w:val="bullet"/>
      <w:lvlText w:val="•"/>
      <w:lvlJc w:val="left"/>
      <w:pPr>
        <w:ind w:left="3027" w:hanging="267"/>
      </w:pPr>
      <w:rPr>
        <w:rFonts w:hint="default"/>
        <w:lang w:val="en-US" w:eastAsia="en-US" w:bidi="ar-SA"/>
      </w:rPr>
    </w:lvl>
    <w:lvl w:ilvl="4" w:tplc="92928AF8">
      <w:numFmt w:val="bullet"/>
      <w:lvlText w:val="•"/>
      <w:lvlJc w:val="left"/>
      <w:pPr>
        <w:ind w:left="3916" w:hanging="267"/>
      </w:pPr>
      <w:rPr>
        <w:rFonts w:hint="default"/>
        <w:lang w:val="en-US" w:eastAsia="en-US" w:bidi="ar-SA"/>
      </w:rPr>
    </w:lvl>
    <w:lvl w:ilvl="5" w:tplc="F1FCE7BA">
      <w:numFmt w:val="bullet"/>
      <w:lvlText w:val="•"/>
      <w:lvlJc w:val="left"/>
      <w:pPr>
        <w:ind w:left="4805" w:hanging="267"/>
      </w:pPr>
      <w:rPr>
        <w:rFonts w:hint="default"/>
        <w:lang w:val="en-US" w:eastAsia="en-US" w:bidi="ar-SA"/>
      </w:rPr>
    </w:lvl>
    <w:lvl w:ilvl="6" w:tplc="6368E36C">
      <w:numFmt w:val="bullet"/>
      <w:lvlText w:val="•"/>
      <w:lvlJc w:val="left"/>
      <w:pPr>
        <w:ind w:left="5694" w:hanging="267"/>
      </w:pPr>
      <w:rPr>
        <w:rFonts w:hint="default"/>
        <w:lang w:val="en-US" w:eastAsia="en-US" w:bidi="ar-SA"/>
      </w:rPr>
    </w:lvl>
    <w:lvl w:ilvl="7" w:tplc="4F9689EE">
      <w:numFmt w:val="bullet"/>
      <w:lvlText w:val="•"/>
      <w:lvlJc w:val="left"/>
      <w:pPr>
        <w:ind w:left="6583" w:hanging="267"/>
      </w:pPr>
      <w:rPr>
        <w:rFonts w:hint="default"/>
        <w:lang w:val="en-US" w:eastAsia="en-US" w:bidi="ar-SA"/>
      </w:rPr>
    </w:lvl>
    <w:lvl w:ilvl="8" w:tplc="DE8633B6">
      <w:numFmt w:val="bullet"/>
      <w:lvlText w:val="•"/>
      <w:lvlJc w:val="left"/>
      <w:pPr>
        <w:ind w:left="7472" w:hanging="267"/>
      </w:pPr>
      <w:rPr>
        <w:rFonts w:hint="default"/>
        <w:lang w:val="en-US" w:eastAsia="en-US" w:bidi="ar-SA"/>
      </w:rPr>
    </w:lvl>
  </w:abstractNum>
  <w:abstractNum w:abstractNumId="31" w15:restartNumberingAfterBreak="0">
    <w:nsid w:val="2F5D3229"/>
    <w:multiLevelType w:val="multilevel"/>
    <w:tmpl w:val="FC5E6610"/>
    <w:lvl w:ilvl="0">
      <w:start w:val="1"/>
      <w:numFmt w:val="decimal"/>
      <w:lvlText w:val="%1"/>
      <w:lvlJc w:val="left"/>
      <w:pPr>
        <w:ind w:left="1176" w:hanging="39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6" w:hanging="39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245" w:hanging="39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77" w:hanging="39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10" w:hanging="39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43" w:hanging="39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75" w:hanging="39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08" w:hanging="39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41" w:hanging="392"/>
      </w:pPr>
      <w:rPr>
        <w:rFonts w:hint="default"/>
        <w:lang w:val="en-US" w:eastAsia="en-US" w:bidi="ar-SA"/>
      </w:rPr>
    </w:lvl>
  </w:abstractNum>
  <w:abstractNum w:abstractNumId="32" w15:restartNumberingAfterBreak="0">
    <w:nsid w:val="2FC37F1C"/>
    <w:multiLevelType w:val="hybridMultilevel"/>
    <w:tmpl w:val="32A44784"/>
    <w:lvl w:ilvl="0" w:tplc="FB5A6DD8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8438EC2C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0F98A774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8398F94A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30B034C2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7FAC82AA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4F5619A2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A8A8D130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D6ECB1F4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33" w15:restartNumberingAfterBreak="0">
    <w:nsid w:val="32120CB3"/>
    <w:multiLevelType w:val="multilevel"/>
    <w:tmpl w:val="E57EBC48"/>
    <w:lvl w:ilvl="0">
      <w:start w:val="8"/>
      <w:numFmt w:val="decimal"/>
      <w:lvlText w:val="%1."/>
      <w:lvlJc w:val="left"/>
      <w:pPr>
        <w:ind w:left="1502" w:hanging="1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6444B"/>
        <w:spacing w:val="0"/>
        <w:w w:val="104"/>
        <w:sz w:val="12"/>
        <w:szCs w:val="1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39" w:hanging="155"/>
      </w:pPr>
      <w:rPr>
        <w:rFonts w:ascii="Arial" w:eastAsia="Arial" w:hAnsi="Arial" w:cs="Arial" w:hint="default"/>
        <w:b w:val="0"/>
        <w:bCs w:val="0"/>
        <w:i w:val="0"/>
        <w:iCs w:val="0"/>
        <w:color w:val="44799C"/>
        <w:spacing w:val="-1"/>
        <w:w w:val="92"/>
        <w:sz w:val="9"/>
        <w:szCs w:val="9"/>
        <w:lang w:val="en-US" w:eastAsia="en-US" w:bidi="ar-SA"/>
      </w:rPr>
    </w:lvl>
    <w:lvl w:ilvl="2">
      <w:numFmt w:val="bullet"/>
      <w:lvlText w:val="•"/>
      <w:lvlJc w:val="left"/>
      <w:pPr>
        <w:ind w:left="2647" w:hanging="15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54" w:hanging="15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62" w:hanging="15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69" w:hanging="15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76" w:hanging="15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84" w:hanging="15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91" w:hanging="155"/>
      </w:pPr>
      <w:rPr>
        <w:rFonts w:hint="default"/>
        <w:lang w:val="en-US" w:eastAsia="en-US" w:bidi="ar-SA"/>
      </w:rPr>
    </w:lvl>
  </w:abstractNum>
  <w:abstractNum w:abstractNumId="34" w15:restartNumberingAfterBreak="0">
    <w:nsid w:val="32BD3F01"/>
    <w:multiLevelType w:val="hybridMultilevel"/>
    <w:tmpl w:val="AE5205E4"/>
    <w:lvl w:ilvl="0" w:tplc="5AD299FE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419A181E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75747E96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B46E74D8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0394A32A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FF562C24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D2443A32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05249038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235A9ED4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35" w15:restartNumberingAfterBreak="0">
    <w:nsid w:val="334B6F2B"/>
    <w:multiLevelType w:val="hybridMultilevel"/>
    <w:tmpl w:val="18D85694"/>
    <w:lvl w:ilvl="0" w:tplc="028E5946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3D24F1A">
      <w:numFmt w:val="bullet"/>
      <w:lvlText w:val="•"/>
      <w:lvlJc w:val="left"/>
      <w:pPr>
        <w:ind w:left="1301" w:hanging="360"/>
      </w:pPr>
      <w:rPr>
        <w:rFonts w:hint="default"/>
        <w:lang w:val="en-US" w:eastAsia="en-US" w:bidi="ar-SA"/>
      </w:rPr>
    </w:lvl>
    <w:lvl w:ilvl="2" w:tplc="05587F56">
      <w:numFmt w:val="bullet"/>
      <w:lvlText w:val="•"/>
      <w:lvlJc w:val="left"/>
      <w:pPr>
        <w:ind w:left="1742" w:hanging="360"/>
      </w:pPr>
      <w:rPr>
        <w:rFonts w:hint="default"/>
        <w:lang w:val="en-US" w:eastAsia="en-US" w:bidi="ar-SA"/>
      </w:rPr>
    </w:lvl>
    <w:lvl w:ilvl="3" w:tplc="8C647B34">
      <w:numFmt w:val="bullet"/>
      <w:lvlText w:val="•"/>
      <w:lvlJc w:val="left"/>
      <w:pPr>
        <w:ind w:left="2184" w:hanging="360"/>
      </w:pPr>
      <w:rPr>
        <w:rFonts w:hint="default"/>
        <w:lang w:val="en-US" w:eastAsia="en-US" w:bidi="ar-SA"/>
      </w:rPr>
    </w:lvl>
    <w:lvl w:ilvl="4" w:tplc="07D82788">
      <w:numFmt w:val="bullet"/>
      <w:lvlText w:val="•"/>
      <w:lvlJc w:val="left"/>
      <w:pPr>
        <w:ind w:left="2625" w:hanging="360"/>
      </w:pPr>
      <w:rPr>
        <w:rFonts w:hint="default"/>
        <w:lang w:val="en-US" w:eastAsia="en-US" w:bidi="ar-SA"/>
      </w:rPr>
    </w:lvl>
    <w:lvl w:ilvl="5" w:tplc="FB6051A0">
      <w:numFmt w:val="bullet"/>
      <w:lvlText w:val="•"/>
      <w:lvlJc w:val="left"/>
      <w:pPr>
        <w:ind w:left="3067" w:hanging="360"/>
      </w:pPr>
      <w:rPr>
        <w:rFonts w:hint="default"/>
        <w:lang w:val="en-US" w:eastAsia="en-US" w:bidi="ar-SA"/>
      </w:rPr>
    </w:lvl>
    <w:lvl w:ilvl="6" w:tplc="E012D290">
      <w:numFmt w:val="bullet"/>
      <w:lvlText w:val="•"/>
      <w:lvlJc w:val="left"/>
      <w:pPr>
        <w:ind w:left="3508" w:hanging="360"/>
      </w:pPr>
      <w:rPr>
        <w:rFonts w:hint="default"/>
        <w:lang w:val="en-US" w:eastAsia="en-US" w:bidi="ar-SA"/>
      </w:rPr>
    </w:lvl>
    <w:lvl w:ilvl="7" w:tplc="7F60EAD8">
      <w:numFmt w:val="bullet"/>
      <w:lvlText w:val="•"/>
      <w:lvlJc w:val="left"/>
      <w:pPr>
        <w:ind w:left="3949" w:hanging="360"/>
      </w:pPr>
      <w:rPr>
        <w:rFonts w:hint="default"/>
        <w:lang w:val="en-US" w:eastAsia="en-US" w:bidi="ar-SA"/>
      </w:rPr>
    </w:lvl>
    <w:lvl w:ilvl="8" w:tplc="DFF430A0">
      <w:numFmt w:val="bullet"/>
      <w:lvlText w:val="•"/>
      <w:lvlJc w:val="left"/>
      <w:pPr>
        <w:ind w:left="4391" w:hanging="360"/>
      </w:pPr>
      <w:rPr>
        <w:rFonts w:hint="default"/>
        <w:lang w:val="en-US" w:eastAsia="en-US" w:bidi="ar-SA"/>
      </w:rPr>
    </w:lvl>
  </w:abstractNum>
  <w:abstractNum w:abstractNumId="36" w15:restartNumberingAfterBreak="0">
    <w:nsid w:val="33EC1087"/>
    <w:multiLevelType w:val="hybridMultilevel"/>
    <w:tmpl w:val="8C7C0AEA"/>
    <w:lvl w:ilvl="0" w:tplc="26A4D2A0">
      <w:numFmt w:val="bullet"/>
      <w:lvlText w:val=""/>
      <w:lvlJc w:val="left"/>
      <w:pPr>
        <w:ind w:left="18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B3294AC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F5182006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00E0D140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12E2ECEA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824E4E5E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CA828C96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FC4CA656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A5BC9A2E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37" w15:restartNumberingAfterBreak="0">
    <w:nsid w:val="342D60EC"/>
    <w:multiLevelType w:val="hybridMultilevel"/>
    <w:tmpl w:val="370E5FF2"/>
    <w:lvl w:ilvl="0" w:tplc="37E25D30">
      <w:numFmt w:val="bullet"/>
      <w:lvlText w:val="-"/>
      <w:lvlJc w:val="left"/>
      <w:pPr>
        <w:ind w:left="108" w:hanging="17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8F30A536">
      <w:numFmt w:val="bullet"/>
      <w:lvlText w:val="•"/>
      <w:lvlJc w:val="left"/>
      <w:pPr>
        <w:ind w:left="596" w:hanging="176"/>
      </w:pPr>
      <w:rPr>
        <w:rFonts w:hint="default"/>
        <w:lang w:val="en-US" w:eastAsia="en-US" w:bidi="ar-SA"/>
      </w:rPr>
    </w:lvl>
    <w:lvl w:ilvl="2" w:tplc="8B6AE06E">
      <w:numFmt w:val="bullet"/>
      <w:lvlText w:val="•"/>
      <w:lvlJc w:val="left"/>
      <w:pPr>
        <w:ind w:left="1093" w:hanging="176"/>
      </w:pPr>
      <w:rPr>
        <w:rFonts w:hint="default"/>
        <w:lang w:val="en-US" w:eastAsia="en-US" w:bidi="ar-SA"/>
      </w:rPr>
    </w:lvl>
    <w:lvl w:ilvl="3" w:tplc="68A607A8">
      <w:numFmt w:val="bullet"/>
      <w:lvlText w:val="•"/>
      <w:lvlJc w:val="left"/>
      <w:pPr>
        <w:ind w:left="1590" w:hanging="176"/>
      </w:pPr>
      <w:rPr>
        <w:rFonts w:hint="default"/>
        <w:lang w:val="en-US" w:eastAsia="en-US" w:bidi="ar-SA"/>
      </w:rPr>
    </w:lvl>
    <w:lvl w:ilvl="4" w:tplc="12E2ED46">
      <w:numFmt w:val="bullet"/>
      <w:lvlText w:val="•"/>
      <w:lvlJc w:val="left"/>
      <w:pPr>
        <w:ind w:left="2087" w:hanging="176"/>
      </w:pPr>
      <w:rPr>
        <w:rFonts w:hint="default"/>
        <w:lang w:val="en-US" w:eastAsia="en-US" w:bidi="ar-SA"/>
      </w:rPr>
    </w:lvl>
    <w:lvl w:ilvl="5" w:tplc="5C8842CA">
      <w:numFmt w:val="bullet"/>
      <w:lvlText w:val="•"/>
      <w:lvlJc w:val="left"/>
      <w:pPr>
        <w:ind w:left="2584" w:hanging="176"/>
      </w:pPr>
      <w:rPr>
        <w:rFonts w:hint="default"/>
        <w:lang w:val="en-US" w:eastAsia="en-US" w:bidi="ar-SA"/>
      </w:rPr>
    </w:lvl>
    <w:lvl w:ilvl="6" w:tplc="9D44C878">
      <w:numFmt w:val="bullet"/>
      <w:lvlText w:val="•"/>
      <w:lvlJc w:val="left"/>
      <w:pPr>
        <w:ind w:left="3080" w:hanging="176"/>
      </w:pPr>
      <w:rPr>
        <w:rFonts w:hint="default"/>
        <w:lang w:val="en-US" w:eastAsia="en-US" w:bidi="ar-SA"/>
      </w:rPr>
    </w:lvl>
    <w:lvl w:ilvl="7" w:tplc="4ADC3618">
      <w:numFmt w:val="bullet"/>
      <w:lvlText w:val="•"/>
      <w:lvlJc w:val="left"/>
      <w:pPr>
        <w:ind w:left="3577" w:hanging="176"/>
      </w:pPr>
      <w:rPr>
        <w:rFonts w:hint="default"/>
        <w:lang w:val="en-US" w:eastAsia="en-US" w:bidi="ar-SA"/>
      </w:rPr>
    </w:lvl>
    <w:lvl w:ilvl="8" w:tplc="C060C8D2">
      <w:numFmt w:val="bullet"/>
      <w:lvlText w:val="•"/>
      <w:lvlJc w:val="left"/>
      <w:pPr>
        <w:ind w:left="4074" w:hanging="176"/>
      </w:pPr>
      <w:rPr>
        <w:rFonts w:hint="default"/>
        <w:lang w:val="en-US" w:eastAsia="en-US" w:bidi="ar-SA"/>
      </w:rPr>
    </w:lvl>
  </w:abstractNum>
  <w:abstractNum w:abstractNumId="38" w15:restartNumberingAfterBreak="0">
    <w:nsid w:val="3CA83A8D"/>
    <w:multiLevelType w:val="hybridMultilevel"/>
    <w:tmpl w:val="094ABD4E"/>
    <w:lvl w:ilvl="0" w:tplc="E676FA12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0E0413A0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51209DFA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1B76EE30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4A3EB334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4F1AFC60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A732BEC4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0A827D18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A96C47DE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39" w15:restartNumberingAfterBreak="0">
    <w:nsid w:val="3D790CFE"/>
    <w:multiLevelType w:val="hybridMultilevel"/>
    <w:tmpl w:val="59D6B8B4"/>
    <w:lvl w:ilvl="0" w:tplc="54C2FAA2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AD8C5FB0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58F897B8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EFD2FB36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E6A60700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F106F402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A77005DA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E88CD9E4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BBDC6AF6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40" w15:restartNumberingAfterBreak="0">
    <w:nsid w:val="401404C8"/>
    <w:multiLevelType w:val="hybridMultilevel"/>
    <w:tmpl w:val="3A2CF23A"/>
    <w:lvl w:ilvl="0" w:tplc="6F103D04">
      <w:start w:val="1"/>
      <w:numFmt w:val="lowerLetter"/>
      <w:lvlText w:val="%1."/>
      <w:lvlJc w:val="left"/>
      <w:pPr>
        <w:ind w:left="46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8" w:hanging="360"/>
      </w:pPr>
    </w:lvl>
    <w:lvl w:ilvl="2" w:tplc="0407001B" w:tentative="1">
      <w:start w:val="1"/>
      <w:numFmt w:val="lowerRoman"/>
      <w:lvlText w:val="%3."/>
      <w:lvlJc w:val="right"/>
      <w:pPr>
        <w:ind w:left="1908" w:hanging="180"/>
      </w:pPr>
    </w:lvl>
    <w:lvl w:ilvl="3" w:tplc="0407000F" w:tentative="1">
      <w:start w:val="1"/>
      <w:numFmt w:val="decimal"/>
      <w:lvlText w:val="%4."/>
      <w:lvlJc w:val="left"/>
      <w:pPr>
        <w:ind w:left="2628" w:hanging="360"/>
      </w:pPr>
    </w:lvl>
    <w:lvl w:ilvl="4" w:tplc="04070019" w:tentative="1">
      <w:start w:val="1"/>
      <w:numFmt w:val="lowerLetter"/>
      <w:lvlText w:val="%5."/>
      <w:lvlJc w:val="left"/>
      <w:pPr>
        <w:ind w:left="3348" w:hanging="360"/>
      </w:pPr>
    </w:lvl>
    <w:lvl w:ilvl="5" w:tplc="0407001B" w:tentative="1">
      <w:start w:val="1"/>
      <w:numFmt w:val="lowerRoman"/>
      <w:lvlText w:val="%6."/>
      <w:lvlJc w:val="right"/>
      <w:pPr>
        <w:ind w:left="4068" w:hanging="180"/>
      </w:pPr>
    </w:lvl>
    <w:lvl w:ilvl="6" w:tplc="0407000F" w:tentative="1">
      <w:start w:val="1"/>
      <w:numFmt w:val="decimal"/>
      <w:lvlText w:val="%7."/>
      <w:lvlJc w:val="left"/>
      <w:pPr>
        <w:ind w:left="4788" w:hanging="360"/>
      </w:pPr>
    </w:lvl>
    <w:lvl w:ilvl="7" w:tplc="04070019" w:tentative="1">
      <w:start w:val="1"/>
      <w:numFmt w:val="lowerLetter"/>
      <w:lvlText w:val="%8."/>
      <w:lvlJc w:val="left"/>
      <w:pPr>
        <w:ind w:left="5508" w:hanging="360"/>
      </w:pPr>
    </w:lvl>
    <w:lvl w:ilvl="8" w:tplc="0407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1" w15:restartNumberingAfterBreak="0">
    <w:nsid w:val="408912E2"/>
    <w:multiLevelType w:val="hybridMultilevel"/>
    <w:tmpl w:val="273EECDE"/>
    <w:lvl w:ilvl="0" w:tplc="8B0CE58A">
      <w:numFmt w:val="bullet"/>
      <w:lvlText w:val=""/>
      <w:lvlJc w:val="left"/>
      <w:pPr>
        <w:ind w:left="86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E82D6CE">
      <w:numFmt w:val="bullet"/>
      <w:lvlText w:val="•"/>
      <w:lvlJc w:val="left"/>
      <w:pPr>
        <w:ind w:left="1083" w:hanging="284"/>
      </w:pPr>
      <w:rPr>
        <w:rFonts w:hint="default"/>
        <w:lang w:val="en-US" w:eastAsia="en-US" w:bidi="ar-SA"/>
      </w:rPr>
    </w:lvl>
    <w:lvl w:ilvl="2" w:tplc="36F4891E">
      <w:numFmt w:val="bullet"/>
      <w:lvlText w:val="•"/>
      <w:lvlJc w:val="left"/>
      <w:pPr>
        <w:ind w:left="1306" w:hanging="284"/>
      </w:pPr>
      <w:rPr>
        <w:rFonts w:hint="default"/>
        <w:lang w:val="en-US" w:eastAsia="en-US" w:bidi="ar-SA"/>
      </w:rPr>
    </w:lvl>
    <w:lvl w:ilvl="3" w:tplc="B1DA8462">
      <w:numFmt w:val="bullet"/>
      <w:lvlText w:val="•"/>
      <w:lvlJc w:val="left"/>
      <w:pPr>
        <w:ind w:left="1530" w:hanging="284"/>
      </w:pPr>
      <w:rPr>
        <w:rFonts w:hint="default"/>
        <w:lang w:val="en-US" w:eastAsia="en-US" w:bidi="ar-SA"/>
      </w:rPr>
    </w:lvl>
    <w:lvl w:ilvl="4" w:tplc="32C05534">
      <w:numFmt w:val="bullet"/>
      <w:lvlText w:val="•"/>
      <w:lvlJc w:val="left"/>
      <w:pPr>
        <w:ind w:left="1753" w:hanging="284"/>
      </w:pPr>
      <w:rPr>
        <w:rFonts w:hint="default"/>
        <w:lang w:val="en-US" w:eastAsia="en-US" w:bidi="ar-SA"/>
      </w:rPr>
    </w:lvl>
    <w:lvl w:ilvl="5" w:tplc="30DAA43E">
      <w:numFmt w:val="bullet"/>
      <w:lvlText w:val="•"/>
      <w:lvlJc w:val="left"/>
      <w:pPr>
        <w:ind w:left="1976" w:hanging="284"/>
      </w:pPr>
      <w:rPr>
        <w:rFonts w:hint="default"/>
        <w:lang w:val="en-US" w:eastAsia="en-US" w:bidi="ar-SA"/>
      </w:rPr>
    </w:lvl>
    <w:lvl w:ilvl="6" w:tplc="486CCB1C">
      <w:numFmt w:val="bullet"/>
      <w:lvlText w:val="•"/>
      <w:lvlJc w:val="left"/>
      <w:pPr>
        <w:ind w:left="2200" w:hanging="284"/>
      </w:pPr>
      <w:rPr>
        <w:rFonts w:hint="default"/>
        <w:lang w:val="en-US" w:eastAsia="en-US" w:bidi="ar-SA"/>
      </w:rPr>
    </w:lvl>
    <w:lvl w:ilvl="7" w:tplc="AD761622">
      <w:numFmt w:val="bullet"/>
      <w:lvlText w:val="•"/>
      <w:lvlJc w:val="left"/>
      <w:pPr>
        <w:ind w:left="2423" w:hanging="284"/>
      </w:pPr>
      <w:rPr>
        <w:rFonts w:hint="default"/>
        <w:lang w:val="en-US" w:eastAsia="en-US" w:bidi="ar-SA"/>
      </w:rPr>
    </w:lvl>
    <w:lvl w:ilvl="8" w:tplc="77567DD8">
      <w:numFmt w:val="bullet"/>
      <w:lvlText w:val="•"/>
      <w:lvlJc w:val="left"/>
      <w:pPr>
        <w:ind w:left="2646" w:hanging="284"/>
      </w:pPr>
      <w:rPr>
        <w:rFonts w:hint="default"/>
        <w:lang w:val="en-US" w:eastAsia="en-US" w:bidi="ar-SA"/>
      </w:rPr>
    </w:lvl>
  </w:abstractNum>
  <w:abstractNum w:abstractNumId="42" w15:restartNumberingAfterBreak="0">
    <w:nsid w:val="41CF6DA8"/>
    <w:multiLevelType w:val="hybridMultilevel"/>
    <w:tmpl w:val="070A695A"/>
    <w:lvl w:ilvl="0" w:tplc="20ACEB1E">
      <w:start w:val="1"/>
      <w:numFmt w:val="decimal"/>
      <w:lvlText w:val="%1."/>
      <w:lvlJc w:val="left"/>
      <w:pPr>
        <w:ind w:left="189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4C0D504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B240E740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294EE96C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9A043572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A77AA388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2172571E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75D29902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56A0A56C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43" w15:restartNumberingAfterBreak="0">
    <w:nsid w:val="433A5029"/>
    <w:multiLevelType w:val="hybridMultilevel"/>
    <w:tmpl w:val="ECDA25E4"/>
    <w:lvl w:ilvl="0" w:tplc="F9109B68">
      <w:numFmt w:val="bullet"/>
      <w:lvlText w:val="-"/>
      <w:lvlJc w:val="left"/>
      <w:pPr>
        <w:ind w:left="1178" w:hanging="18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CF078CE">
      <w:numFmt w:val="bullet"/>
      <w:lvlText w:val=""/>
      <w:lvlJc w:val="left"/>
      <w:pPr>
        <w:ind w:left="18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1090A51E">
      <w:numFmt w:val="bullet"/>
      <w:lvlText w:val="•"/>
      <w:lvlJc w:val="left"/>
      <w:pPr>
        <w:ind w:left="2967" w:hanging="360"/>
      </w:pPr>
      <w:rPr>
        <w:rFonts w:hint="default"/>
        <w:lang w:val="en-US" w:eastAsia="en-US" w:bidi="ar-SA"/>
      </w:rPr>
    </w:lvl>
    <w:lvl w:ilvl="3" w:tplc="0458ED64">
      <w:numFmt w:val="bullet"/>
      <w:lvlText w:val="•"/>
      <w:lvlJc w:val="left"/>
      <w:pPr>
        <w:ind w:left="4034" w:hanging="360"/>
      </w:pPr>
      <w:rPr>
        <w:rFonts w:hint="default"/>
        <w:lang w:val="en-US" w:eastAsia="en-US" w:bidi="ar-SA"/>
      </w:rPr>
    </w:lvl>
    <w:lvl w:ilvl="4" w:tplc="C3008C92">
      <w:numFmt w:val="bullet"/>
      <w:lvlText w:val="•"/>
      <w:lvlJc w:val="left"/>
      <w:pPr>
        <w:ind w:left="5102" w:hanging="360"/>
      </w:pPr>
      <w:rPr>
        <w:rFonts w:hint="default"/>
        <w:lang w:val="en-US" w:eastAsia="en-US" w:bidi="ar-SA"/>
      </w:rPr>
    </w:lvl>
    <w:lvl w:ilvl="5" w:tplc="2AE8642E">
      <w:numFmt w:val="bullet"/>
      <w:lvlText w:val="•"/>
      <w:lvlJc w:val="left"/>
      <w:pPr>
        <w:ind w:left="6169" w:hanging="360"/>
      </w:pPr>
      <w:rPr>
        <w:rFonts w:hint="default"/>
        <w:lang w:val="en-US" w:eastAsia="en-US" w:bidi="ar-SA"/>
      </w:rPr>
    </w:lvl>
    <w:lvl w:ilvl="6" w:tplc="A3965740">
      <w:numFmt w:val="bullet"/>
      <w:lvlText w:val="•"/>
      <w:lvlJc w:val="left"/>
      <w:pPr>
        <w:ind w:left="7236" w:hanging="360"/>
      </w:pPr>
      <w:rPr>
        <w:rFonts w:hint="default"/>
        <w:lang w:val="en-US" w:eastAsia="en-US" w:bidi="ar-SA"/>
      </w:rPr>
    </w:lvl>
    <w:lvl w:ilvl="7" w:tplc="ABAEC24E">
      <w:numFmt w:val="bullet"/>
      <w:lvlText w:val="•"/>
      <w:lvlJc w:val="left"/>
      <w:pPr>
        <w:ind w:left="8304" w:hanging="360"/>
      </w:pPr>
      <w:rPr>
        <w:rFonts w:hint="default"/>
        <w:lang w:val="en-US" w:eastAsia="en-US" w:bidi="ar-SA"/>
      </w:rPr>
    </w:lvl>
    <w:lvl w:ilvl="8" w:tplc="DA16F814">
      <w:numFmt w:val="bullet"/>
      <w:lvlText w:val="•"/>
      <w:lvlJc w:val="left"/>
      <w:pPr>
        <w:ind w:left="9371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442914A2"/>
    <w:multiLevelType w:val="hybridMultilevel"/>
    <w:tmpl w:val="8D988CEE"/>
    <w:lvl w:ilvl="0" w:tplc="20E68E9A">
      <w:start w:val="4"/>
      <w:numFmt w:val="decimal"/>
      <w:lvlText w:val="%1."/>
      <w:lvlJc w:val="left"/>
      <w:pPr>
        <w:ind w:left="355" w:hanging="267"/>
      </w:pPr>
      <w:rPr>
        <w:rFonts w:ascii="Calibri" w:eastAsia="Calibri" w:hAnsi="Calibri" w:cs="Calibri" w:hint="default"/>
        <w:b/>
        <w:bCs/>
        <w:i w:val="0"/>
        <w:iCs w:val="0"/>
        <w:color w:val="FFFFFF"/>
        <w:spacing w:val="0"/>
        <w:w w:val="100"/>
        <w:sz w:val="22"/>
        <w:szCs w:val="22"/>
        <w:lang w:val="en-US" w:eastAsia="en-US" w:bidi="ar-SA"/>
      </w:rPr>
    </w:lvl>
    <w:lvl w:ilvl="1" w:tplc="3BA483BA">
      <w:numFmt w:val="bullet"/>
      <w:lvlText w:val="•"/>
      <w:lvlJc w:val="left"/>
      <w:pPr>
        <w:ind w:left="1248" w:hanging="267"/>
      </w:pPr>
      <w:rPr>
        <w:rFonts w:hint="default"/>
        <w:lang w:val="en-US" w:eastAsia="en-US" w:bidi="ar-SA"/>
      </w:rPr>
    </w:lvl>
    <w:lvl w:ilvl="2" w:tplc="017C351C">
      <w:numFmt w:val="bullet"/>
      <w:lvlText w:val="•"/>
      <w:lvlJc w:val="left"/>
      <w:pPr>
        <w:ind w:left="2137" w:hanging="267"/>
      </w:pPr>
      <w:rPr>
        <w:rFonts w:hint="default"/>
        <w:lang w:val="en-US" w:eastAsia="en-US" w:bidi="ar-SA"/>
      </w:rPr>
    </w:lvl>
    <w:lvl w:ilvl="3" w:tplc="C930E6CA">
      <w:numFmt w:val="bullet"/>
      <w:lvlText w:val="•"/>
      <w:lvlJc w:val="left"/>
      <w:pPr>
        <w:ind w:left="3026" w:hanging="267"/>
      </w:pPr>
      <w:rPr>
        <w:rFonts w:hint="default"/>
        <w:lang w:val="en-US" w:eastAsia="en-US" w:bidi="ar-SA"/>
      </w:rPr>
    </w:lvl>
    <w:lvl w:ilvl="4" w:tplc="7A02196E">
      <w:numFmt w:val="bullet"/>
      <w:lvlText w:val="•"/>
      <w:lvlJc w:val="left"/>
      <w:pPr>
        <w:ind w:left="3915" w:hanging="267"/>
      </w:pPr>
      <w:rPr>
        <w:rFonts w:hint="default"/>
        <w:lang w:val="en-US" w:eastAsia="en-US" w:bidi="ar-SA"/>
      </w:rPr>
    </w:lvl>
    <w:lvl w:ilvl="5" w:tplc="D53887CA">
      <w:numFmt w:val="bullet"/>
      <w:lvlText w:val="•"/>
      <w:lvlJc w:val="left"/>
      <w:pPr>
        <w:ind w:left="4804" w:hanging="267"/>
      </w:pPr>
      <w:rPr>
        <w:rFonts w:hint="default"/>
        <w:lang w:val="en-US" w:eastAsia="en-US" w:bidi="ar-SA"/>
      </w:rPr>
    </w:lvl>
    <w:lvl w:ilvl="6" w:tplc="D91EE7E6">
      <w:numFmt w:val="bullet"/>
      <w:lvlText w:val="•"/>
      <w:lvlJc w:val="left"/>
      <w:pPr>
        <w:ind w:left="5693" w:hanging="267"/>
      </w:pPr>
      <w:rPr>
        <w:rFonts w:hint="default"/>
        <w:lang w:val="en-US" w:eastAsia="en-US" w:bidi="ar-SA"/>
      </w:rPr>
    </w:lvl>
    <w:lvl w:ilvl="7" w:tplc="0D80308C">
      <w:numFmt w:val="bullet"/>
      <w:lvlText w:val="•"/>
      <w:lvlJc w:val="left"/>
      <w:pPr>
        <w:ind w:left="6582" w:hanging="267"/>
      </w:pPr>
      <w:rPr>
        <w:rFonts w:hint="default"/>
        <w:lang w:val="en-US" w:eastAsia="en-US" w:bidi="ar-SA"/>
      </w:rPr>
    </w:lvl>
    <w:lvl w:ilvl="8" w:tplc="D6BC62B8">
      <w:numFmt w:val="bullet"/>
      <w:lvlText w:val="•"/>
      <w:lvlJc w:val="left"/>
      <w:pPr>
        <w:ind w:left="7470" w:hanging="267"/>
      </w:pPr>
      <w:rPr>
        <w:rFonts w:hint="default"/>
        <w:lang w:val="en-US" w:eastAsia="en-US" w:bidi="ar-SA"/>
      </w:rPr>
    </w:lvl>
  </w:abstractNum>
  <w:abstractNum w:abstractNumId="45" w15:restartNumberingAfterBreak="0">
    <w:nsid w:val="4C755E0F"/>
    <w:multiLevelType w:val="hybridMultilevel"/>
    <w:tmpl w:val="66042D92"/>
    <w:lvl w:ilvl="0" w:tplc="88908C1E">
      <w:numFmt w:val="bullet"/>
      <w:lvlText w:val=""/>
      <w:lvlJc w:val="left"/>
      <w:pPr>
        <w:ind w:left="18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BABA18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D2582A0E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AF8AB986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E9A04B1A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8E74680A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BB16B988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3EF831B6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8AF08BCA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46" w15:restartNumberingAfterBreak="0">
    <w:nsid w:val="4D2A16FC"/>
    <w:multiLevelType w:val="hybridMultilevel"/>
    <w:tmpl w:val="E3CE0250"/>
    <w:lvl w:ilvl="0" w:tplc="1340EBFC">
      <w:start w:val="1"/>
      <w:numFmt w:val="upperLetter"/>
      <w:lvlText w:val="%1."/>
      <w:lvlJc w:val="left"/>
      <w:pPr>
        <w:ind w:left="1178" w:hanging="235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E93056D8">
      <w:numFmt w:val="bullet"/>
      <w:lvlText w:val="•"/>
      <w:lvlJc w:val="left"/>
      <w:pPr>
        <w:ind w:left="2212" w:hanging="235"/>
      </w:pPr>
      <w:rPr>
        <w:rFonts w:hint="default"/>
        <w:lang w:val="en-US" w:eastAsia="en-US" w:bidi="ar-SA"/>
      </w:rPr>
    </w:lvl>
    <w:lvl w:ilvl="2" w:tplc="281AB68A">
      <w:numFmt w:val="bullet"/>
      <w:lvlText w:val="•"/>
      <w:lvlJc w:val="left"/>
      <w:pPr>
        <w:ind w:left="3245" w:hanging="235"/>
      </w:pPr>
      <w:rPr>
        <w:rFonts w:hint="default"/>
        <w:lang w:val="en-US" w:eastAsia="en-US" w:bidi="ar-SA"/>
      </w:rPr>
    </w:lvl>
    <w:lvl w:ilvl="3" w:tplc="4E1855AA">
      <w:numFmt w:val="bullet"/>
      <w:lvlText w:val="•"/>
      <w:lvlJc w:val="left"/>
      <w:pPr>
        <w:ind w:left="4277" w:hanging="235"/>
      </w:pPr>
      <w:rPr>
        <w:rFonts w:hint="default"/>
        <w:lang w:val="en-US" w:eastAsia="en-US" w:bidi="ar-SA"/>
      </w:rPr>
    </w:lvl>
    <w:lvl w:ilvl="4" w:tplc="D206E0F4">
      <w:numFmt w:val="bullet"/>
      <w:lvlText w:val="•"/>
      <w:lvlJc w:val="left"/>
      <w:pPr>
        <w:ind w:left="5310" w:hanging="235"/>
      </w:pPr>
      <w:rPr>
        <w:rFonts w:hint="default"/>
        <w:lang w:val="en-US" w:eastAsia="en-US" w:bidi="ar-SA"/>
      </w:rPr>
    </w:lvl>
    <w:lvl w:ilvl="5" w:tplc="B2D88BE0">
      <w:numFmt w:val="bullet"/>
      <w:lvlText w:val="•"/>
      <w:lvlJc w:val="left"/>
      <w:pPr>
        <w:ind w:left="6343" w:hanging="235"/>
      </w:pPr>
      <w:rPr>
        <w:rFonts w:hint="default"/>
        <w:lang w:val="en-US" w:eastAsia="en-US" w:bidi="ar-SA"/>
      </w:rPr>
    </w:lvl>
    <w:lvl w:ilvl="6" w:tplc="87B0FAF6">
      <w:numFmt w:val="bullet"/>
      <w:lvlText w:val="•"/>
      <w:lvlJc w:val="left"/>
      <w:pPr>
        <w:ind w:left="7375" w:hanging="235"/>
      </w:pPr>
      <w:rPr>
        <w:rFonts w:hint="default"/>
        <w:lang w:val="en-US" w:eastAsia="en-US" w:bidi="ar-SA"/>
      </w:rPr>
    </w:lvl>
    <w:lvl w:ilvl="7" w:tplc="387A262A">
      <w:numFmt w:val="bullet"/>
      <w:lvlText w:val="•"/>
      <w:lvlJc w:val="left"/>
      <w:pPr>
        <w:ind w:left="8408" w:hanging="235"/>
      </w:pPr>
      <w:rPr>
        <w:rFonts w:hint="default"/>
        <w:lang w:val="en-US" w:eastAsia="en-US" w:bidi="ar-SA"/>
      </w:rPr>
    </w:lvl>
    <w:lvl w:ilvl="8" w:tplc="621AFEF4">
      <w:numFmt w:val="bullet"/>
      <w:lvlText w:val="•"/>
      <w:lvlJc w:val="left"/>
      <w:pPr>
        <w:ind w:left="9441" w:hanging="235"/>
      </w:pPr>
      <w:rPr>
        <w:rFonts w:hint="default"/>
        <w:lang w:val="en-US" w:eastAsia="en-US" w:bidi="ar-SA"/>
      </w:rPr>
    </w:lvl>
  </w:abstractNum>
  <w:abstractNum w:abstractNumId="47" w15:restartNumberingAfterBreak="0">
    <w:nsid w:val="4D9D3892"/>
    <w:multiLevelType w:val="multilevel"/>
    <w:tmpl w:val="F1284A74"/>
    <w:lvl w:ilvl="0">
      <w:start w:val="3"/>
      <w:numFmt w:val="decimal"/>
      <w:lvlText w:val="%1"/>
      <w:lvlJc w:val="left"/>
      <w:pPr>
        <w:ind w:left="1176" w:hanging="336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6" w:hanging="336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18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1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453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091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73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368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51C0068D"/>
    <w:multiLevelType w:val="hybridMultilevel"/>
    <w:tmpl w:val="1B76BE24"/>
    <w:lvl w:ilvl="0" w:tplc="EFC4EC90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DADA7066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78E8CD4A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0A68A31E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30EADDE2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BC02412A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38489890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374228C4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5022BB5E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49" w15:restartNumberingAfterBreak="0">
    <w:nsid w:val="52210F8A"/>
    <w:multiLevelType w:val="hybridMultilevel"/>
    <w:tmpl w:val="B7E4598E"/>
    <w:lvl w:ilvl="0" w:tplc="0040FA16">
      <w:numFmt w:val="bullet"/>
      <w:lvlText w:val="-"/>
      <w:lvlJc w:val="left"/>
      <w:pPr>
        <w:ind w:left="108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23406CA">
      <w:numFmt w:val="bullet"/>
      <w:lvlText w:val="•"/>
      <w:lvlJc w:val="left"/>
      <w:pPr>
        <w:ind w:left="596" w:hanging="120"/>
      </w:pPr>
      <w:rPr>
        <w:rFonts w:hint="default"/>
        <w:lang w:val="en-US" w:eastAsia="en-US" w:bidi="ar-SA"/>
      </w:rPr>
    </w:lvl>
    <w:lvl w:ilvl="2" w:tplc="DA884186">
      <w:numFmt w:val="bullet"/>
      <w:lvlText w:val="•"/>
      <w:lvlJc w:val="left"/>
      <w:pPr>
        <w:ind w:left="1093" w:hanging="120"/>
      </w:pPr>
      <w:rPr>
        <w:rFonts w:hint="default"/>
        <w:lang w:val="en-US" w:eastAsia="en-US" w:bidi="ar-SA"/>
      </w:rPr>
    </w:lvl>
    <w:lvl w:ilvl="3" w:tplc="46DCE786">
      <w:numFmt w:val="bullet"/>
      <w:lvlText w:val="•"/>
      <w:lvlJc w:val="left"/>
      <w:pPr>
        <w:ind w:left="1590" w:hanging="120"/>
      </w:pPr>
      <w:rPr>
        <w:rFonts w:hint="default"/>
        <w:lang w:val="en-US" w:eastAsia="en-US" w:bidi="ar-SA"/>
      </w:rPr>
    </w:lvl>
    <w:lvl w:ilvl="4" w:tplc="999EAFFA">
      <w:numFmt w:val="bullet"/>
      <w:lvlText w:val="•"/>
      <w:lvlJc w:val="left"/>
      <w:pPr>
        <w:ind w:left="2087" w:hanging="120"/>
      </w:pPr>
      <w:rPr>
        <w:rFonts w:hint="default"/>
        <w:lang w:val="en-US" w:eastAsia="en-US" w:bidi="ar-SA"/>
      </w:rPr>
    </w:lvl>
    <w:lvl w:ilvl="5" w:tplc="A9187D04">
      <w:numFmt w:val="bullet"/>
      <w:lvlText w:val="•"/>
      <w:lvlJc w:val="left"/>
      <w:pPr>
        <w:ind w:left="2584" w:hanging="120"/>
      </w:pPr>
      <w:rPr>
        <w:rFonts w:hint="default"/>
        <w:lang w:val="en-US" w:eastAsia="en-US" w:bidi="ar-SA"/>
      </w:rPr>
    </w:lvl>
    <w:lvl w:ilvl="6" w:tplc="97DA2550">
      <w:numFmt w:val="bullet"/>
      <w:lvlText w:val="•"/>
      <w:lvlJc w:val="left"/>
      <w:pPr>
        <w:ind w:left="3080" w:hanging="120"/>
      </w:pPr>
      <w:rPr>
        <w:rFonts w:hint="default"/>
        <w:lang w:val="en-US" w:eastAsia="en-US" w:bidi="ar-SA"/>
      </w:rPr>
    </w:lvl>
    <w:lvl w:ilvl="7" w:tplc="EBDAC07E">
      <w:numFmt w:val="bullet"/>
      <w:lvlText w:val="•"/>
      <w:lvlJc w:val="left"/>
      <w:pPr>
        <w:ind w:left="3577" w:hanging="120"/>
      </w:pPr>
      <w:rPr>
        <w:rFonts w:hint="default"/>
        <w:lang w:val="en-US" w:eastAsia="en-US" w:bidi="ar-SA"/>
      </w:rPr>
    </w:lvl>
    <w:lvl w:ilvl="8" w:tplc="2DDE25F4">
      <w:numFmt w:val="bullet"/>
      <w:lvlText w:val="•"/>
      <w:lvlJc w:val="left"/>
      <w:pPr>
        <w:ind w:left="4074" w:hanging="120"/>
      </w:pPr>
      <w:rPr>
        <w:rFonts w:hint="default"/>
        <w:lang w:val="en-US" w:eastAsia="en-US" w:bidi="ar-SA"/>
      </w:rPr>
    </w:lvl>
  </w:abstractNum>
  <w:abstractNum w:abstractNumId="50" w15:restartNumberingAfterBreak="0">
    <w:nsid w:val="533C7C79"/>
    <w:multiLevelType w:val="multilevel"/>
    <w:tmpl w:val="056C7532"/>
    <w:lvl w:ilvl="0">
      <w:start w:val="12"/>
      <w:numFmt w:val="decimal"/>
      <w:lvlText w:val="%1"/>
      <w:lvlJc w:val="left"/>
      <w:pPr>
        <w:ind w:left="1178" w:hanging="442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8" w:hanging="44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"/>
      <w:lvlJc w:val="left"/>
      <w:pPr>
        <w:ind w:left="18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03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0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36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0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71" w:hanging="360"/>
      </w:pPr>
      <w:rPr>
        <w:rFonts w:hint="default"/>
        <w:lang w:val="en-US" w:eastAsia="en-US" w:bidi="ar-SA"/>
      </w:rPr>
    </w:lvl>
  </w:abstractNum>
  <w:abstractNum w:abstractNumId="51" w15:restartNumberingAfterBreak="0">
    <w:nsid w:val="536F13B4"/>
    <w:multiLevelType w:val="multilevel"/>
    <w:tmpl w:val="1F648244"/>
    <w:lvl w:ilvl="0">
      <w:start w:val="10"/>
      <w:numFmt w:val="decimal"/>
      <w:lvlText w:val="%1"/>
      <w:lvlJc w:val="left"/>
      <w:pPr>
        <w:ind w:left="1178" w:hanging="533"/>
      </w:pPr>
      <w:rPr>
        <w:rFonts w:hint="default"/>
        <w:lang w:val="en-US" w:eastAsia="en-US" w:bidi="ar-SA"/>
      </w:rPr>
    </w:lvl>
    <w:lvl w:ilvl="1">
      <w:start w:val="6"/>
      <w:numFmt w:val="decimal"/>
      <w:lvlText w:val="%1.%2."/>
      <w:lvlJc w:val="left"/>
      <w:pPr>
        <w:ind w:left="1178" w:hanging="533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793" w:hanging="615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2119" w:hanging="22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466" w:hanging="2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39" w:hanging="2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13" w:hanging="2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986" w:hanging="2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159" w:hanging="221"/>
      </w:pPr>
      <w:rPr>
        <w:rFonts w:hint="default"/>
        <w:lang w:val="en-US" w:eastAsia="en-US" w:bidi="ar-SA"/>
      </w:rPr>
    </w:lvl>
  </w:abstractNum>
  <w:abstractNum w:abstractNumId="52" w15:restartNumberingAfterBreak="0">
    <w:nsid w:val="56CF1AAD"/>
    <w:multiLevelType w:val="hybridMultilevel"/>
    <w:tmpl w:val="3174B61E"/>
    <w:lvl w:ilvl="0" w:tplc="286CFBBA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D4FE8A44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E7DA553A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241EDE14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59EE54A8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4A0E783C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1F48592C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6BB8F96A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F360714C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57EC42C6"/>
    <w:multiLevelType w:val="hybridMultilevel"/>
    <w:tmpl w:val="E8720194"/>
    <w:lvl w:ilvl="0" w:tplc="FCBA06E0">
      <w:start w:val="2"/>
      <w:numFmt w:val="decimal"/>
      <w:lvlText w:val="%1."/>
      <w:lvlJc w:val="left"/>
      <w:pPr>
        <w:ind w:left="355" w:hanging="267"/>
      </w:pPr>
      <w:rPr>
        <w:rFonts w:ascii="Calibri" w:eastAsia="Calibri" w:hAnsi="Calibri" w:cs="Calibri" w:hint="default"/>
        <w:b/>
        <w:bCs/>
        <w:i w:val="0"/>
        <w:iCs w:val="0"/>
        <w:color w:val="FFFFFF"/>
        <w:spacing w:val="0"/>
        <w:w w:val="100"/>
        <w:sz w:val="22"/>
        <w:szCs w:val="22"/>
        <w:lang w:val="en-US" w:eastAsia="en-US" w:bidi="ar-SA"/>
      </w:rPr>
    </w:lvl>
    <w:lvl w:ilvl="1" w:tplc="2FCAAF4C">
      <w:numFmt w:val="bullet"/>
      <w:lvlText w:val="•"/>
      <w:lvlJc w:val="left"/>
      <w:pPr>
        <w:ind w:left="1249" w:hanging="267"/>
      </w:pPr>
      <w:rPr>
        <w:rFonts w:hint="default"/>
        <w:lang w:val="en-US" w:eastAsia="en-US" w:bidi="ar-SA"/>
      </w:rPr>
    </w:lvl>
    <w:lvl w:ilvl="2" w:tplc="A3487B8C">
      <w:numFmt w:val="bullet"/>
      <w:lvlText w:val="•"/>
      <w:lvlJc w:val="left"/>
      <w:pPr>
        <w:ind w:left="2138" w:hanging="267"/>
      </w:pPr>
      <w:rPr>
        <w:rFonts w:hint="default"/>
        <w:lang w:val="en-US" w:eastAsia="en-US" w:bidi="ar-SA"/>
      </w:rPr>
    </w:lvl>
    <w:lvl w:ilvl="3" w:tplc="24AC5E9C">
      <w:numFmt w:val="bullet"/>
      <w:lvlText w:val="•"/>
      <w:lvlJc w:val="left"/>
      <w:pPr>
        <w:ind w:left="3027" w:hanging="267"/>
      </w:pPr>
      <w:rPr>
        <w:rFonts w:hint="default"/>
        <w:lang w:val="en-US" w:eastAsia="en-US" w:bidi="ar-SA"/>
      </w:rPr>
    </w:lvl>
    <w:lvl w:ilvl="4" w:tplc="F4AE5DB2">
      <w:numFmt w:val="bullet"/>
      <w:lvlText w:val="•"/>
      <w:lvlJc w:val="left"/>
      <w:pPr>
        <w:ind w:left="3916" w:hanging="267"/>
      </w:pPr>
      <w:rPr>
        <w:rFonts w:hint="default"/>
        <w:lang w:val="en-US" w:eastAsia="en-US" w:bidi="ar-SA"/>
      </w:rPr>
    </w:lvl>
    <w:lvl w:ilvl="5" w:tplc="DABAB9E0">
      <w:numFmt w:val="bullet"/>
      <w:lvlText w:val="•"/>
      <w:lvlJc w:val="left"/>
      <w:pPr>
        <w:ind w:left="4805" w:hanging="267"/>
      </w:pPr>
      <w:rPr>
        <w:rFonts w:hint="default"/>
        <w:lang w:val="en-US" w:eastAsia="en-US" w:bidi="ar-SA"/>
      </w:rPr>
    </w:lvl>
    <w:lvl w:ilvl="6" w:tplc="76229804">
      <w:numFmt w:val="bullet"/>
      <w:lvlText w:val="•"/>
      <w:lvlJc w:val="left"/>
      <w:pPr>
        <w:ind w:left="5694" w:hanging="267"/>
      </w:pPr>
      <w:rPr>
        <w:rFonts w:hint="default"/>
        <w:lang w:val="en-US" w:eastAsia="en-US" w:bidi="ar-SA"/>
      </w:rPr>
    </w:lvl>
    <w:lvl w:ilvl="7" w:tplc="53D0D6D2">
      <w:numFmt w:val="bullet"/>
      <w:lvlText w:val="•"/>
      <w:lvlJc w:val="left"/>
      <w:pPr>
        <w:ind w:left="6583" w:hanging="267"/>
      </w:pPr>
      <w:rPr>
        <w:rFonts w:hint="default"/>
        <w:lang w:val="en-US" w:eastAsia="en-US" w:bidi="ar-SA"/>
      </w:rPr>
    </w:lvl>
    <w:lvl w:ilvl="8" w:tplc="C5B6633E">
      <w:numFmt w:val="bullet"/>
      <w:lvlText w:val="•"/>
      <w:lvlJc w:val="left"/>
      <w:pPr>
        <w:ind w:left="7472" w:hanging="267"/>
      </w:pPr>
      <w:rPr>
        <w:rFonts w:hint="default"/>
        <w:lang w:val="en-US" w:eastAsia="en-US" w:bidi="ar-SA"/>
      </w:rPr>
    </w:lvl>
  </w:abstractNum>
  <w:abstractNum w:abstractNumId="54" w15:restartNumberingAfterBreak="0">
    <w:nsid w:val="592E0191"/>
    <w:multiLevelType w:val="hybridMultilevel"/>
    <w:tmpl w:val="6DD05B34"/>
    <w:lvl w:ilvl="0" w:tplc="6FF80976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2F52DA02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37B8EEC0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C44AE32C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BE044F04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C1CEAFCE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07B4C9AE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93046EBE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D0EEBEBC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55" w15:restartNumberingAfterBreak="0">
    <w:nsid w:val="59804425"/>
    <w:multiLevelType w:val="hybridMultilevel"/>
    <w:tmpl w:val="0AB89774"/>
    <w:lvl w:ilvl="0" w:tplc="E94CB870">
      <w:start w:val="3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2BE41A0C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88467E7A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6BC4B734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C85CE694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58AC4E1C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F6082164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6AF6E0F6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C6566D72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56" w15:restartNumberingAfterBreak="0">
    <w:nsid w:val="59BA7A5C"/>
    <w:multiLevelType w:val="multilevel"/>
    <w:tmpl w:val="FD401664"/>
    <w:lvl w:ilvl="0">
      <w:start w:val="4"/>
      <w:numFmt w:val="decimal"/>
      <w:lvlText w:val="%1"/>
      <w:lvlJc w:val="left"/>
      <w:pPr>
        <w:ind w:left="1178" w:hanging="344"/>
      </w:pPr>
      <w:rPr>
        <w:rFonts w:hint="default"/>
        <w:lang w:val="en-US" w:eastAsia="en-US" w:bidi="ar-SA"/>
      </w:rPr>
    </w:lvl>
    <w:lvl w:ilvl="1">
      <w:start w:val="4"/>
      <w:numFmt w:val="decimal"/>
      <w:lvlText w:val="%1.%2"/>
      <w:lvlJc w:val="left"/>
      <w:pPr>
        <w:ind w:left="1178" w:hanging="34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178" w:hanging="52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277" w:hanging="5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10" w:hanging="5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43" w:hanging="5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75" w:hanging="5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08" w:hanging="5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41" w:hanging="521"/>
      </w:pPr>
      <w:rPr>
        <w:rFonts w:hint="default"/>
        <w:lang w:val="en-US" w:eastAsia="en-US" w:bidi="ar-SA"/>
      </w:rPr>
    </w:lvl>
  </w:abstractNum>
  <w:abstractNum w:abstractNumId="57" w15:restartNumberingAfterBreak="0">
    <w:nsid w:val="5AFF273D"/>
    <w:multiLevelType w:val="multilevel"/>
    <w:tmpl w:val="0F521998"/>
    <w:lvl w:ilvl="0">
      <w:start w:val="14"/>
      <w:numFmt w:val="decimal"/>
      <w:lvlText w:val="%1"/>
      <w:lvlJc w:val="left"/>
      <w:pPr>
        <w:ind w:left="1178" w:hanging="543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78" w:hanging="543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89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034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0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36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0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71" w:hanging="360"/>
      </w:pPr>
      <w:rPr>
        <w:rFonts w:hint="default"/>
        <w:lang w:val="en-US" w:eastAsia="en-US" w:bidi="ar-SA"/>
      </w:rPr>
    </w:lvl>
  </w:abstractNum>
  <w:abstractNum w:abstractNumId="58" w15:restartNumberingAfterBreak="0">
    <w:nsid w:val="60BA791D"/>
    <w:multiLevelType w:val="hybridMultilevel"/>
    <w:tmpl w:val="593E0064"/>
    <w:lvl w:ilvl="0" w:tplc="44E45612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73029E60">
      <w:numFmt w:val="bullet"/>
      <w:lvlText w:val="•"/>
      <w:lvlJc w:val="left"/>
      <w:pPr>
        <w:ind w:left="1244" w:hanging="360"/>
      </w:pPr>
      <w:rPr>
        <w:rFonts w:hint="default"/>
        <w:lang w:val="en-US" w:eastAsia="en-US" w:bidi="ar-SA"/>
      </w:rPr>
    </w:lvl>
    <w:lvl w:ilvl="2" w:tplc="5D76FBE8">
      <w:numFmt w:val="bullet"/>
      <w:lvlText w:val="•"/>
      <w:lvlJc w:val="left"/>
      <w:pPr>
        <w:ind w:left="1669" w:hanging="360"/>
      </w:pPr>
      <w:rPr>
        <w:rFonts w:hint="default"/>
        <w:lang w:val="en-US" w:eastAsia="en-US" w:bidi="ar-SA"/>
      </w:rPr>
    </w:lvl>
    <w:lvl w:ilvl="3" w:tplc="A0127516">
      <w:numFmt w:val="bullet"/>
      <w:lvlText w:val="•"/>
      <w:lvlJc w:val="left"/>
      <w:pPr>
        <w:ind w:left="2094" w:hanging="360"/>
      </w:pPr>
      <w:rPr>
        <w:rFonts w:hint="default"/>
        <w:lang w:val="en-US" w:eastAsia="en-US" w:bidi="ar-SA"/>
      </w:rPr>
    </w:lvl>
    <w:lvl w:ilvl="4" w:tplc="27C4F998">
      <w:numFmt w:val="bullet"/>
      <w:lvlText w:val="•"/>
      <w:lvlJc w:val="left"/>
      <w:pPr>
        <w:ind w:left="2519" w:hanging="360"/>
      </w:pPr>
      <w:rPr>
        <w:rFonts w:hint="default"/>
        <w:lang w:val="en-US" w:eastAsia="en-US" w:bidi="ar-SA"/>
      </w:rPr>
    </w:lvl>
    <w:lvl w:ilvl="5" w:tplc="EF228798">
      <w:numFmt w:val="bullet"/>
      <w:lvlText w:val="•"/>
      <w:lvlJc w:val="left"/>
      <w:pPr>
        <w:ind w:left="2944" w:hanging="360"/>
      </w:pPr>
      <w:rPr>
        <w:rFonts w:hint="default"/>
        <w:lang w:val="en-US" w:eastAsia="en-US" w:bidi="ar-SA"/>
      </w:rPr>
    </w:lvl>
    <w:lvl w:ilvl="6" w:tplc="3D2C3180">
      <w:numFmt w:val="bullet"/>
      <w:lvlText w:val="•"/>
      <w:lvlJc w:val="left"/>
      <w:pPr>
        <w:ind w:left="3368" w:hanging="360"/>
      </w:pPr>
      <w:rPr>
        <w:rFonts w:hint="default"/>
        <w:lang w:val="en-US" w:eastAsia="en-US" w:bidi="ar-SA"/>
      </w:rPr>
    </w:lvl>
    <w:lvl w:ilvl="7" w:tplc="53648FF4">
      <w:numFmt w:val="bullet"/>
      <w:lvlText w:val="•"/>
      <w:lvlJc w:val="left"/>
      <w:pPr>
        <w:ind w:left="3793" w:hanging="360"/>
      </w:pPr>
      <w:rPr>
        <w:rFonts w:hint="default"/>
        <w:lang w:val="en-US" w:eastAsia="en-US" w:bidi="ar-SA"/>
      </w:rPr>
    </w:lvl>
    <w:lvl w:ilvl="8" w:tplc="EFF076FE">
      <w:numFmt w:val="bullet"/>
      <w:lvlText w:val="•"/>
      <w:lvlJc w:val="left"/>
      <w:pPr>
        <w:ind w:left="4218" w:hanging="360"/>
      </w:pPr>
      <w:rPr>
        <w:rFonts w:hint="default"/>
        <w:lang w:val="en-US" w:eastAsia="en-US" w:bidi="ar-SA"/>
      </w:rPr>
    </w:lvl>
  </w:abstractNum>
  <w:abstractNum w:abstractNumId="59" w15:restartNumberingAfterBreak="0">
    <w:nsid w:val="624C47FD"/>
    <w:multiLevelType w:val="hybridMultilevel"/>
    <w:tmpl w:val="E2A0CCDE"/>
    <w:lvl w:ilvl="0" w:tplc="09E61394">
      <w:start w:val="1"/>
      <w:numFmt w:val="decimal"/>
      <w:lvlText w:val="%1)"/>
      <w:lvlJc w:val="left"/>
      <w:pPr>
        <w:ind w:left="108" w:hanging="24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6BA40162">
      <w:numFmt w:val="bullet"/>
      <w:lvlText w:val="•"/>
      <w:lvlJc w:val="left"/>
      <w:pPr>
        <w:ind w:left="596" w:hanging="243"/>
      </w:pPr>
      <w:rPr>
        <w:rFonts w:hint="default"/>
        <w:lang w:val="en-US" w:eastAsia="en-US" w:bidi="ar-SA"/>
      </w:rPr>
    </w:lvl>
    <w:lvl w:ilvl="2" w:tplc="8162F2CC">
      <w:numFmt w:val="bullet"/>
      <w:lvlText w:val="•"/>
      <w:lvlJc w:val="left"/>
      <w:pPr>
        <w:ind w:left="1093" w:hanging="243"/>
      </w:pPr>
      <w:rPr>
        <w:rFonts w:hint="default"/>
        <w:lang w:val="en-US" w:eastAsia="en-US" w:bidi="ar-SA"/>
      </w:rPr>
    </w:lvl>
    <w:lvl w:ilvl="3" w:tplc="1B5A9064">
      <w:numFmt w:val="bullet"/>
      <w:lvlText w:val="•"/>
      <w:lvlJc w:val="left"/>
      <w:pPr>
        <w:ind w:left="1590" w:hanging="243"/>
      </w:pPr>
      <w:rPr>
        <w:rFonts w:hint="default"/>
        <w:lang w:val="en-US" w:eastAsia="en-US" w:bidi="ar-SA"/>
      </w:rPr>
    </w:lvl>
    <w:lvl w:ilvl="4" w:tplc="CC768A26">
      <w:numFmt w:val="bullet"/>
      <w:lvlText w:val="•"/>
      <w:lvlJc w:val="left"/>
      <w:pPr>
        <w:ind w:left="2087" w:hanging="243"/>
      </w:pPr>
      <w:rPr>
        <w:rFonts w:hint="default"/>
        <w:lang w:val="en-US" w:eastAsia="en-US" w:bidi="ar-SA"/>
      </w:rPr>
    </w:lvl>
    <w:lvl w:ilvl="5" w:tplc="397EF658">
      <w:numFmt w:val="bullet"/>
      <w:lvlText w:val="•"/>
      <w:lvlJc w:val="left"/>
      <w:pPr>
        <w:ind w:left="2584" w:hanging="243"/>
      </w:pPr>
      <w:rPr>
        <w:rFonts w:hint="default"/>
        <w:lang w:val="en-US" w:eastAsia="en-US" w:bidi="ar-SA"/>
      </w:rPr>
    </w:lvl>
    <w:lvl w:ilvl="6" w:tplc="1220C716">
      <w:numFmt w:val="bullet"/>
      <w:lvlText w:val="•"/>
      <w:lvlJc w:val="left"/>
      <w:pPr>
        <w:ind w:left="3080" w:hanging="243"/>
      </w:pPr>
      <w:rPr>
        <w:rFonts w:hint="default"/>
        <w:lang w:val="en-US" w:eastAsia="en-US" w:bidi="ar-SA"/>
      </w:rPr>
    </w:lvl>
    <w:lvl w:ilvl="7" w:tplc="18920CB4">
      <w:numFmt w:val="bullet"/>
      <w:lvlText w:val="•"/>
      <w:lvlJc w:val="left"/>
      <w:pPr>
        <w:ind w:left="3577" w:hanging="243"/>
      </w:pPr>
      <w:rPr>
        <w:rFonts w:hint="default"/>
        <w:lang w:val="en-US" w:eastAsia="en-US" w:bidi="ar-SA"/>
      </w:rPr>
    </w:lvl>
    <w:lvl w:ilvl="8" w:tplc="D922AB7A">
      <w:numFmt w:val="bullet"/>
      <w:lvlText w:val="•"/>
      <w:lvlJc w:val="left"/>
      <w:pPr>
        <w:ind w:left="4074" w:hanging="243"/>
      </w:pPr>
      <w:rPr>
        <w:rFonts w:hint="default"/>
        <w:lang w:val="en-US" w:eastAsia="en-US" w:bidi="ar-SA"/>
      </w:rPr>
    </w:lvl>
  </w:abstractNum>
  <w:abstractNum w:abstractNumId="60" w15:restartNumberingAfterBreak="0">
    <w:nsid w:val="62A64D12"/>
    <w:multiLevelType w:val="multilevel"/>
    <w:tmpl w:val="E4BA54DC"/>
    <w:lvl w:ilvl="0">
      <w:start w:val="9"/>
      <w:numFmt w:val="decimal"/>
      <w:lvlText w:val="%1"/>
      <w:lvlJc w:val="left"/>
      <w:pPr>
        <w:ind w:left="1533" w:hanging="355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33" w:hanging="355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178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754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62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69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76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184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291" w:hanging="720"/>
      </w:pPr>
      <w:rPr>
        <w:rFonts w:hint="default"/>
        <w:lang w:val="en-US" w:eastAsia="en-US" w:bidi="ar-SA"/>
      </w:rPr>
    </w:lvl>
  </w:abstractNum>
  <w:abstractNum w:abstractNumId="61" w15:restartNumberingAfterBreak="0">
    <w:nsid w:val="64FC5D88"/>
    <w:multiLevelType w:val="hybridMultilevel"/>
    <w:tmpl w:val="D6865EE2"/>
    <w:lvl w:ilvl="0" w:tplc="99942A92">
      <w:numFmt w:val="bullet"/>
      <w:lvlText w:val=""/>
      <w:lvlJc w:val="left"/>
      <w:pPr>
        <w:ind w:left="18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93857FE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018474AA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36F859EC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050A9F14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4C885B40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3F04E2E4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E8ACBA6C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500686DA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62" w15:restartNumberingAfterBreak="0">
    <w:nsid w:val="668C49E7"/>
    <w:multiLevelType w:val="hybridMultilevel"/>
    <w:tmpl w:val="ECF87F22"/>
    <w:lvl w:ilvl="0" w:tplc="9C90A768">
      <w:start w:val="1"/>
      <w:numFmt w:val="decimal"/>
      <w:lvlText w:val="%1."/>
      <w:lvlJc w:val="left"/>
      <w:pPr>
        <w:ind w:left="189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u w:val="single" w:color="000000"/>
        <w:lang w:val="en-US" w:eastAsia="en-US" w:bidi="ar-SA"/>
      </w:rPr>
    </w:lvl>
    <w:lvl w:ilvl="1" w:tplc="C12E9F5C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27A2EACC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2C3C4FE0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A7029654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948C4478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00FAC388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D2823B38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37E235D4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63" w15:restartNumberingAfterBreak="0">
    <w:nsid w:val="677950CF"/>
    <w:multiLevelType w:val="hybridMultilevel"/>
    <w:tmpl w:val="BB0AF5AA"/>
    <w:lvl w:ilvl="0" w:tplc="190092CC">
      <w:start w:val="1"/>
      <w:numFmt w:val="decimal"/>
      <w:lvlText w:val="%1."/>
      <w:lvlJc w:val="left"/>
      <w:pPr>
        <w:ind w:left="1442" w:hanging="267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A58B64E">
      <w:numFmt w:val="bullet"/>
      <w:lvlText w:val="•"/>
      <w:lvlJc w:val="left"/>
      <w:pPr>
        <w:ind w:left="2446" w:hanging="267"/>
      </w:pPr>
      <w:rPr>
        <w:rFonts w:hint="default"/>
        <w:lang w:val="en-US" w:eastAsia="en-US" w:bidi="ar-SA"/>
      </w:rPr>
    </w:lvl>
    <w:lvl w:ilvl="2" w:tplc="54B2C8DA">
      <w:numFmt w:val="bullet"/>
      <w:lvlText w:val="•"/>
      <w:lvlJc w:val="left"/>
      <w:pPr>
        <w:ind w:left="3453" w:hanging="267"/>
      </w:pPr>
      <w:rPr>
        <w:rFonts w:hint="default"/>
        <w:lang w:val="en-US" w:eastAsia="en-US" w:bidi="ar-SA"/>
      </w:rPr>
    </w:lvl>
    <w:lvl w:ilvl="3" w:tplc="0674E6EE">
      <w:numFmt w:val="bullet"/>
      <w:lvlText w:val="•"/>
      <w:lvlJc w:val="left"/>
      <w:pPr>
        <w:ind w:left="4459" w:hanging="267"/>
      </w:pPr>
      <w:rPr>
        <w:rFonts w:hint="default"/>
        <w:lang w:val="en-US" w:eastAsia="en-US" w:bidi="ar-SA"/>
      </w:rPr>
    </w:lvl>
    <w:lvl w:ilvl="4" w:tplc="E60ABF4C">
      <w:numFmt w:val="bullet"/>
      <w:lvlText w:val="•"/>
      <w:lvlJc w:val="left"/>
      <w:pPr>
        <w:ind w:left="5466" w:hanging="267"/>
      </w:pPr>
      <w:rPr>
        <w:rFonts w:hint="default"/>
        <w:lang w:val="en-US" w:eastAsia="en-US" w:bidi="ar-SA"/>
      </w:rPr>
    </w:lvl>
    <w:lvl w:ilvl="5" w:tplc="55169F2C">
      <w:numFmt w:val="bullet"/>
      <w:lvlText w:val="•"/>
      <w:lvlJc w:val="left"/>
      <w:pPr>
        <w:ind w:left="6473" w:hanging="267"/>
      </w:pPr>
      <w:rPr>
        <w:rFonts w:hint="default"/>
        <w:lang w:val="en-US" w:eastAsia="en-US" w:bidi="ar-SA"/>
      </w:rPr>
    </w:lvl>
    <w:lvl w:ilvl="6" w:tplc="CEA29BC6">
      <w:numFmt w:val="bullet"/>
      <w:lvlText w:val="•"/>
      <w:lvlJc w:val="left"/>
      <w:pPr>
        <w:ind w:left="7479" w:hanging="267"/>
      </w:pPr>
      <w:rPr>
        <w:rFonts w:hint="default"/>
        <w:lang w:val="en-US" w:eastAsia="en-US" w:bidi="ar-SA"/>
      </w:rPr>
    </w:lvl>
    <w:lvl w:ilvl="7" w:tplc="975628D2">
      <w:numFmt w:val="bullet"/>
      <w:lvlText w:val="•"/>
      <w:lvlJc w:val="left"/>
      <w:pPr>
        <w:ind w:left="8486" w:hanging="267"/>
      </w:pPr>
      <w:rPr>
        <w:rFonts w:hint="default"/>
        <w:lang w:val="en-US" w:eastAsia="en-US" w:bidi="ar-SA"/>
      </w:rPr>
    </w:lvl>
    <w:lvl w:ilvl="8" w:tplc="84EAAB2C">
      <w:numFmt w:val="bullet"/>
      <w:lvlText w:val="•"/>
      <w:lvlJc w:val="left"/>
      <w:pPr>
        <w:ind w:left="9493" w:hanging="267"/>
      </w:pPr>
      <w:rPr>
        <w:rFonts w:hint="default"/>
        <w:lang w:val="en-US" w:eastAsia="en-US" w:bidi="ar-SA"/>
      </w:rPr>
    </w:lvl>
  </w:abstractNum>
  <w:abstractNum w:abstractNumId="64" w15:restartNumberingAfterBreak="0">
    <w:nsid w:val="699F52DC"/>
    <w:multiLevelType w:val="hybridMultilevel"/>
    <w:tmpl w:val="3790199E"/>
    <w:lvl w:ilvl="0" w:tplc="1A407522">
      <w:numFmt w:val="bullet"/>
      <w:lvlText w:val=""/>
      <w:lvlJc w:val="left"/>
      <w:pPr>
        <w:ind w:left="18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0E804F8">
      <w:numFmt w:val="bullet"/>
      <w:lvlText w:val="•"/>
      <w:lvlJc w:val="left"/>
      <w:pPr>
        <w:ind w:left="2860" w:hanging="360"/>
      </w:pPr>
      <w:rPr>
        <w:rFonts w:hint="default"/>
        <w:lang w:val="en-US" w:eastAsia="en-US" w:bidi="ar-SA"/>
      </w:rPr>
    </w:lvl>
    <w:lvl w:ilvl="2" w:tplc="F3583706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27DED236">
      <w:numFmt w:val="bullet"/>
      <w:lvlText w:val="•"/>
      <w:lvlJc w:val="left"/>
      <w:pPr>
        <w:ind w:left="4781" w:hanging="360"/>
      </w:pPr>
      <w:rPr>
        <w:rFonts w:hint="default"/>
        <w:lang w:val="en-US" w:eastAsia="en-US" w:bidi="ar-SA"/>
      </w:rPr>
    </w:lvl>
    <w:lvl w:ilvl="4" w:tplc="D6F89EBC">
      <w:numFmt w:val="bullet"/>
      <w:lvlText w:val="•"/>
      <w:lvlJc w:val="left"/>
      <w:pPr>
        <w:ind w:left="5742" w:hanging="360"/>
      </w:pPr>
      <w:rPr>
        <w:rFonts w:hint="default"/>
        <w:lang w:val="en-US" w:eastAsia="en-US" w:bidi="ar-SA"/>
      </w:rPr>
    </w:lvl>
    <w:lvl w:ilvl="5" w:tplc="2D241474">
      <w:numFmt w:val="bullet"/>
      <w:lvlText w:val="•"/>
      <w:lvlJc w:val="left"/>
      <w:pPr>
        <w:ind w:left="6703" w:hanging="360"/>
      </w:pPr>
      <w:rPr>
        <w:rFonts w:hint="default"/>
        <w:lang w:val="en-US" w:eastAsia="en-US" w:bidi="ar-SA"/>
      </w:rPr>
    </w:lvl>
    <w:lvl w:ilvl="6" w:tplc="E9D42DB2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7" w:tplc="6F5239C2">
      <w:numFmt w:val="bullet"/>
      <w:lvlText w:val="•"/>
      <w:lvlJc w:val="left"/>
      <w:pPr>
        <w:ind w:left="8624" w:hanging="360"/>
      </w:pPr>
      <w:rPr>
        <w:rFonts w:hint="default"/>
        <w:lang w:val="en-US" w:eastAsia="en-US" w:bidi="ar-SA"/>
      </w:rPr>
    </w:lvl>
    <w:lvl w:ilvl="8" w:tplc="46E4149C">
      <w:numFmt w:val="bullet"/>
      <w:lvlText w:val="•"/>
      <w:lvlJc w:val="left"/>
      <w:pPr>
        <w:ind w:left="9585" w:hanging="360"/>
      </w:pPr>
      <w:rPr>
        <w:rFonts w:hint="default"/>
        <w:lang w:val="en-US" w:eastAsia="en-US" w:bidi="ar-SA"/>
      </w:rPr>
    </w:lvl>
  </w:abstractNum>
  <w:abstractNum w:abstractNumId="65" w15:restartNumberingAfterBreak="0">
    <w:nsid w:val="6ABF6155"/>
    <w:multiLevelType w:val="hybridMultilevel"/>
    <w:tmpl w:val="7A080A4C"/>
    <w:lvl w:ilvl="0" w:tplc="65281022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61B48DE6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294C927A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FF90D9EC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E4FAF1CE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15A472A8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157A5882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083AEC56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5532E95C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66" w15:restartNumberingAfterBreak="0">
    <w:nsid w:val="6B4E658B"/>
    <w:multiLevelType w:val="hybridMultilevel"/>
    <w:tmpl w:val="A2F4F25C"/>
    <w:lvl w:ilvl="0" w:tplc="3320DDCC">
      <w:numFmt w:val="bullet"/>
      <w:lvlText w:val="-"/>
      <w:lvlJc w:val="left"/>
      <w:pPr>
        <w:ind w:left="107" w:hanging="1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EF0F7E6">
      <w:numFmt w:val="bullet"/>
      <w:lvlText w:val="•"/>
      <w:lvlJc w:val="left"/>
      <w:pPr>
        <w:ind w:left="593" w:hanging="168"/>
      </w:pPr>
      <w:rPr>
        <w:rFonts w:hint="default"/>
        <w:lang w:val="en-US" w:eastAsia="en-US" w:bidi="ar-SA"/>
      </w:rPr>
    </w:lvl>
    <w:lvl w:ilvl="2" w:tplc="FDBE2938">
      <w:numFmt w:val="bullet"/>
      <w:lvlText w:val="•"/>
      <w:lvlJc w:val="left"/>
      <w:pPr>
        <w:ind w:left="1087" w:hanging="168"/>
      </w:pPr>
      <w:rPr>
        <w:rFonts w:hint="default"/>
        <w:lang w:val="en-US" w:eastAsia="en-US" w:bidi="ar-SA"/>
      </w:rPr>
    </w:lvl>
    <w:lvl w:ilvl="3" w:tplc="BD423908">
      <w:numFmt w:val="bullet"/>
      <w:lvlText w:val="•"/>
      <w:lvlJc w:val="left"/>
      <w:pPr>
        <w:ind w:left="1581" w:hanging="168"/>
      </w:pPr>
      <w:rPr>
        <w:rFonts w:hint="default"/>
        <w:lang w:val="en-US" w:eastAsia="en-US" w:bidi="ar-SA"/>
      </w:rPr>
    </w:lvl>
    <w:lvl w:ilvl="4" w:tplc="61DC9BAC">
      <w:numFmt w:val="bullet"/>
      <w:lvlText w:val="•"/>
      <w:lvlJc w:val="left"/>
      <w:pPr>
        <w:ind w:left="2075" w:hanging="168"/>
      </w:pPr>
      <w:rPr>
        <w:rFonts w:hint="default"/>
        <w:lang w:val="en-US" w:eastAsia="en-US" w:bidi="ar-SA"/>
      </w:rPr>
    </w:lvl>
    <w:lvl w:ilvl="5" w:tplc="983A918A">
      <w:numFmt w:val="bullet"/>
      <w:lvlText w:val="•"/>
      <w:lvlJc w:val="left"/>
      <w:pPr>
        <w:ind w:left="2569" w:hanging="168"/>
      </w:pPr>
      <w:rPr>
        <w:rFonts w:hint="default"/>
        <w:lang w:val="en-US" w:eastAsia="en-US" w:bidi="ar-SA"/>
      </w:rPr>
    </w:lvl>
    <w:lvl w:ilvl="6" w:tplc="064E284C">
      <w:numFmt w:val="bullet"/>
      <w:lvlText w:val="•"/>
      <w:lvlJc w:val="left"/>
      <w:pPr>
        <w:ind w:left="3062" w:hanging="168"/>
      </w:pPr>
      <w:rPr>
        <w:rFonts w:hint="default"/>
        <w:lang w:val="en-US" w:eastAsia="en-US" w:bidi="ar-SA"/>
      </w:rPr>
    </w:lvl>
    <w:lvl w:ilvl="7" w:tplc="3E94055C">
      <w:numFmt w:val="bullet"/>
      <w:lvlText w:val="•"/>
      <w:lvlJc w:val="left"/>
      <w:pPr>
        <w:ind w:left="3556" w:hanging="168"/>
      </w:pPr>
      <w:rPr>
        <w:rFonts w:hint="default"/>
        <w:lang w:val="en-US" w:eastAsia="en-US" w:bidi="ar-SA"/>
      </w:rPr>
    </w:lvl>
    <w:lvl w:ilvl="8" w:tplc="F94C6852">
      <w:numFmt w:val="bullet"/>
      <w:lvlText w:val="•"/>
      <w:lvlJc w:val="left"/>
      <w:pPr>
        <w:ind w:left="4050" w:hanging="168"/>
      </w:pPr>
      <w:rPr>
        <w:rFonts w:hint="default"/>
        <w:lang w:val="en-US" w:eastAsia="en-US" w:bidi="ar-SA"/>
      </w:rPr>
    </w:lvl>
  </w:abstractNum>
  <w:abstractNum w:abstractNumId="67" w15:restartNumberingAfterBreak="0">
    <w:nsid w:val="6BFE3F5D"/>
    <w:multiLevelType w:val="hybridMultilevel"/>
    <w:tmpl w:val="2018BC42"/>
    <w:lvl w:ilvl="0" w:tplc="E11C9106">
      <w:start w:val="6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134A5254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E934FB76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82B83190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D8FCEE34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F61E8300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3C2CC01C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7772C2EE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CEF4E948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68" w15:restartNumberingAfterBreak="0">
    <w:nsid w:val="6CA82E34"/>
    <w:multiLevelType w:val="hybridMultilevel"/>
    <w:tmpl w:val="8E6E78A6"/>
    <w:lvl w:ilvl="0" w:tplc="1D2A1FF2">
      <w:start w:val="3"/>
      <w:numFmt w:val="lowerRoman"/>
      <w:lvlText w:val="(%1)"/>
      <w:lvlJc w:val="left"/>
      <w:pPr>
        <w:ind w:left="408" w:hanging="30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0540E64A">
      <w:numFmt w:val="bullet"/>
      <w:lvlText w:val="•"/>
      <w:lvlJc w:val="left"/>
      <w:pPr>
        <w:ind w:left="866" w:hanging="300"/>
      </w:pPr>
      <w:rPr>
        <w:rFonts w:hint="default"/>
        <w:lang w:val="en-US" w:eastAsia="en-US" w:bidi="ar-SA"/>
      </w:rPr>
    </w:lvl>
    <w:lvl w:ilvl="2" w:tplc="4998BE84">
      <w:numFmt w:val="bullet"/>
      <w:lvlText w:val="•"/>
      <w:lvlJc w:val="left"/>
      <w:pPr>
        <w:ind w:left="1333" w:hanging="300"/>
      </w:pPr>
      <w:rPr>
        <w:rFonts w:hint="default"/>
        <w:lang w:val="en-US" w:eastAsia="en-US" w:bidi="ar-SA"/>
      </w:rPr>
    </w:lvl>
    <w:lvl w:ilvl="3" w:tplc="73D08CC4">
      <w:numFmt w:val="bullet"/>
      <w:lvlText w:val="•"/>
      <w:lvlJc w:val="left"/>
      <w:pPr>
        <w:ind w:left="1800" w:hanging="300"/>
      </w:pPr>
      <w:rPr>
        <w:rFonts w:hint="default"/>
        <w:lang w:val="en-US" w:eastAsia="en-US" w:bidi="ar-SA"/>
      </w:rPr>
    </w:lvl>
    <w:lvl w:ilvl="4" w:tplc="A118A0F4">
      <w:numFmt w:val="bullet"/>
      <w:lvlText w:val="•"/>
      <w:lvlJc w:val="left"/>
      <w:pPr>
        <w:ind w:left="2267" w:hanging="300"/>
      </w:pPr>
      <w:rPr>
        <w:rFonts w:hint="default"/>
        <w:lang w:val="en-US" w:eastAsia="en-US" w:bidi="ar-SA"/>
      </w:rPr>
    </w:lvl>
    <w:lvl w:ilvl="5" w:tplc="3FAE7482">
      <w:numFmt w:val="bullet"/>
      <w:lvlText w:val="•"/>
      <w:lvlJc w:val="left"/>
      <w:pPr>
        <w:ind w:left="2734" w:hanging="300"/>
      </w:pPr>
      <w:rPr>
        <w:rFonts w:hint="default"/>
        <w:lang w:val="en-US" w:eastAsia="en-US" w:bidi="ar-SA"/>
      </w:rPr>
    </w:lvl>
    <w:lvl w:ilvl="6" w:tplc="3F6EBF82">
      <w:numFmt w:val="bullet"/>
      <w:lvlText w:val="•"/>
      <w:lvlJc w:val="left"/>
      <w:pPr>
        <w:ind w:left="3200" w:hanging="300"/>
      </w:pPr>
      <w:rPr>
        <w:rFonts w:hint="default"/>
        <w:lang w:val="en-US" w:eastAsia="en-US" w:bidi="ar-SA"/>
      </w:rPr>
    </w:lvl>
    <w:lvl w:ilvl="7" w:tplc="50FA0330">
      <w:numFmt w:val="bullet"/>
      <w:lvlText w:val="•"/>
      <w:lvlJc w:val="left"/>
      <w:pPr>
        <w:ind w:left="3667" w:hanging="300"/>
      </w:pPr>
      <w:rPr>
        <w:rFonts w:hint="default"/>
        <w:lang w:val="en-US" w:eastAsia="en-US" w:bidi="ar-SA"/>
      </w:rPr>
    </w:lvl>
    <w:lvl w:ilvl="8" w:tplc="B87E5FAA">
      <w:numFmt w:val="bullet"/>
      <w:lvlText w:val="•"/>
      <w:lvlJc w:val="left"/>
      <w:pPr>
        <w:ind w:left="4134" w:hanging="300"/>
      </w:pPr>
      <w:rPr>
        <w:rFonts w:hint="default"/>
        <w:lang w:val="en-US" w:eastAsia="en-US" w:bidi="ar-SA"/>
      </w:rPr>
    </w:lvl>
  </w:abstractNum>
  <w:abstractNum w:abstractNumId="69" w15:restartNumberingAfterBreak="0">
    <w:nsid w:val="723C3CBE"/>
    <w:multiLevelType w:val="hybridMultilevel"/>
    <w:tmpl w:val="00AABE10"/>
    <w:lvl w:ilvl="0" w:tplc="16D40C2A">
      <w:numFmt w:val="bullet"/>
      <w:lvlText w:val=""/>
      <w:lvlJc w:val="left"/>
      <w:pPr>
        <w:ind w:left="18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7D2198A">
      <w:numFmt w:val="bullet"/>
      <w:lvlText w:val="o"/>
      <w:lvlJc w:val="left"/>
      <w:pPr>
        <w:ind w:left="261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2F94B970">
      <w:numFmt w:val="bullet"/>
      <w:lvlText w:val="•"/>
      <w:lvlJc w:val="left"/>
      <w:pPr>
        <w:ind w:left="3607" w:hanging="360"/>
      </w:pPr>
      <w:rPr>
        <w:rFonts w:hint="default"/>
        <w:lang w:val="en-US" w:eastAsia="en-US" w:bidi="ar-SA"/>
      </w:rPr>
    </w:lvl>
    <w:lvl w:ilvl="3" w:tplc="745ED632">
      <w:numFmt w:val="bullet"/>
      <w:lvlText w:val="•"/>
      <w:lvlJc w:val="left"/>
      <w:pPr>
        <w:ind w:left="4594" w:hanging="360"/>
      </w:pPr>
      <w:rPr>
        <w:rFonts w:hint="default"/>
        <w:lang w:val="en-US" w:eastAsia="en-US" w:bidi="ar-SA"/>
      </w:rPr>
    </w:lvl>
    <w:lvl w:ilvl="4" w:tplc="F7EA5F94">
      <w:numFmt w:val="bullet"/>
      <w:lvlText w:val="•"/>
      <w:lvlJc w:val="left"/>
      <w:pPr>
        <w:ind w:left="5582" w:hanging="360"/>
      </w:pPr>
      <w:rPr>
        <w:rFonts w:hint="default"/>
        <w:lang w:val="en-US" w:eastAsia="en-US" w:bidi="ar-SA"/>
      </w:rPr>
    </w:lvl>
    <w:lvl w:ilvl="5" w:tplc="3FC0097C">
      <w:numFmt w:val="bullet"/>
      <w:lvlText w:val="•"/>
      <w:lvlJc w:val="left"/>
      <w:pPr>
        <w:ind w:left="6569" w:hanging="360"/>
      </w:pPr>
      <w:rPr>
        <w:rFonts w:hint="default"/>
        <w:lang w:val="en-US" w:eastAsia="en-US" w:bidi="ar-SA"/>
      </w:rPr>
    </w:lvl>
    <w:lvl w:ilvl="6" w:tplc="23B89646">
      <w:numFmt w:val="bullet"/>
      <w:lvlText w:val="•"/>
      <w:lvlJc w:val="left"/>
      <w:pPr>
        <w:ind w:left="7556" w:hanging="360"/>
      </w:pPr>
      <w:rPr>
        <w:rFonts w:hint="default"/>
        <w:lang w:val="en-US" w:eastAsia="en-US" w:bidi="ar-SA"/>
      </w:rPr>
    </w:lvl>
    <w:lvl w:ilvl="7" w:tplc="A40251BE">
      <w:numFmt w:val="bullet"/>
      <w:lvlText w:val="•"/>
      <w:lvlJc w:val="left"/>
      <w:pPr>
        <w:ind w:left="8544" w:hanging="360"/>
      </w:pPr>
      <w:rPr>
        <w:rFonts w:hint="default"/>
        <w:lang w:val="en-US" w:eastAsia="en-US" w:bidi="ar-SA"/>
      </w:rPr>
    </w:lvl>
    <w:lvl w:ilvl="8" w:tplc="6B003A24">
      <w:numFmt w:val="bullet"/>
      <w:lvlText w:val="•"/>
      <w:lvlJc w:val="left"/>
      <w:pPr>
        <w:ind w:left="9531" w:hanging="360"/>
      </w:pPr>
      <w:rPr>
        <w:rFonts w:hint="default"/>
        <w:lang w:val="en-US" w:eastAsia="en-US" w:bidi="ar-SA"/>
      </w:rPr>
    </w:lvl>
  </w:abstractNum>
  <w:abstractNum w:abstractNumId="70" w15:restartNumberingAfterBreak="0">
    <w:nsid w:val="746E6CEF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1" w15:restartNumberingAfterBreak="0">
    <w:nsid w:val="7526023C"/>
    <w:multiLevelType w:val="hybridMultilevel"/>
    <w:tmpl w:val="CD280BE8"/>
    <w:lvl w:ilvl="0" w:tplc="45506D24">
      <w:numFmt w:val="bullet"/>
      <w:lvlText w:val="-"/>
      <w:lvlJc w:val="left"/>
      <w:pPr>
        <w:ind w:left="108" w:hanging="1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38EAA82">
      <w:numFmt w:val="bullet"/>
      <w:lvlText w:val="•"/>
      <w:lvlJc w:val="left"/>
      <w:pPr>
        <w:ind w:left="596" w:hanging="106"/>
      </w:pPr>
      <w:rPr>
        <w:rFonts w:hint="default"/>
        <w:lang w:val="en-US" w:eastAsia="en-US" w:bidi="ar-SA"/>
      </w:rPr>
    </w:lvl>
    <w:lvl w:ilvl="2" w:tplc="ED6A9054">
      <w:numFmt w:val="bullet"/>
      <w:lvlText w:val="•"/>
      <w:lvlJc w:val="left"/>
      <w:pPr>
        <w:ind w:left="1093" w:hanging="106"/>
      </w:pPr>
      <w:rPr>
        <w:rFonts w:hint="default"/>
        <w:lang w:val="en-US" w:eastAsia="en-US" w:bidi="ar-SA"/>
      </w:rPr>
    </w:lvl>
    <w:lvl w:ilvl="3" w:tplc="547C935A">
      <w:numFmt w:val="bullet"/>
      <w:lvlText w:val="•"/>
      <w:lvlJc w:val="left"/>
      <w:pPr>
        <w:ind w:left="1590" w:hanging="106"/>
      </w:pPr>
      <w:rPr>
        <w:rFonts w:hint="default"/>
        <w:lang w:val="en-US" w:eastAsia="en-US" w:bidi="ar-SA"/>
      </w:rPr>
    </w:lvl>
    <w:lvl w:ilvl="4" w:tplc="8BCC7F88">
      <w:numFmt w:val="bullet"/>
      <w:lvlText w:val="•"/>
      <w:lvlJc w:val="left"/>
      <w:pPr>
        <w:ind w:left="2087" w:hanging="106"/>
      </w:pPr>
      <w:rPr>
        <w:rFonts w:hint="default"/>
        <w:lang w:val="en-US" w:eastAsia="en-US" w:bidi="ar-SA"/>
      </w:rPr>
    </w:lvl>
    <w:lvl w:ilvl="5" w:tplc="23C6DF92">
      <w:numFmt w:val="bullet"/>
      <w:lvlText w:val="•"/>
      <w:lvlJc w:val="left"/>
      <w:pPr>
        <w:ind w:left="2584" w:hanging="106"/>
      </w:pPr>
      <w:rPr>
        <w:rFonts w:hint="default"/>
        <w:lang w:val="en-US" w:eastAsia="en-US" w:bidi="ar-SA"/>
      </w:rPr>
    </w:lvl>
    <w:lvl w:ilvl="6" w:tplc="8A881566">
      <w:numFmt w:val="bullet"/>
      <w:lvlText w:val="•"/>
      <w:lvlJc w:val="left"/>
      <w:pPr>
        <w:ind w:left="3080" w:hanging="106"/>
      </w:pPr>
      <w:rPr>
        <w:rFonts w:hint="default"/>
        <w:lang w:val="en-US" w:eastAsia="en-US" w:bidi="ar-SA"/>
      </w:rPr>
    </w:lvl>
    <w:lvl w:ilvl="7" w:tplc="5048666E">
      <w:numFmt w:val="bullet"/>
      <w:lvlText w:val="•"/>
      <w:lvlJc w:val="left"/>
      <w:pPr>
        <w:ind w:left="3577" w:hanging="106"/>
      </w:pPr>
      <w:rPr>
        <w:rFonts w:hint="default"/>
        <w:lang w:val="en-US" w:eastAsia="en-US" w:bidi="ar-SA"/>
      </w:rPr>
    </w:lvl>
    <w:lvl w:ilvl="8" w:tplc="0680CFF6">
      <w:numFmt w:val="bullet"/>
      <w:lvlText w:val="•"/>
      <w:lvlJc w:val="left"/>
      <w:pPr>
        <w:ind w:left="4074" w:hanging="106"/>
      </w:pPr>
      <w:rPr>
        <w:rFonts w:hint="default"/>
        <w:lang w:val="en-US" w:eastAsia="en-US" w:bidi="ar-SA"/>
      </w:rPr>
    </w:lvl>
  </w:abstractNum>
  <w:abstractNum w:abstractNumId="72" w15:restartNumberingAfterBreak="0">
    <w:nsid w:val="75377F3E"/>
    <w:multiLevelType w:val="multilevel"/>
    <w:tmpl w:val="616CD074"/>
    <w:lvl w:ilvl="0">
      <w:start w:val="6"/>
      <w:numFmt w:val="decimal"/>
      <w:lvlText w:val="%1"/>
      <w:lvlJc w:val="left"/>
      <w:pPr>
        <w:ind w:left="1509" w:hanging="331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09" w:hanging="3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501" w:hanging="33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501" w:hanging="33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02" w:hanging="33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503" w:hanging="33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503" w:hanging="33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504" w:hanging="33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505" w:hanging="331"/>
      </w:pPr>
      <w:rPr>
        <w:rFonts w:hint="default"/>
        <w:lang w:val="en-US" w:eastAsia="en-US" w:bidi="ar-SA"/>
      </w:rPr>
    </w:lvl>
  </w:abstractNum>
  <w:abstractNum w:abstractNumId="73" w15:restartNumberingAfterBreak="0">
    <w:nsid w:val="76A72BAE"/>
    <w:multiLevelType w:val="hybridMultilevel"/>
    <w:tmpl w:val="C30E975E"/>
    <w:lvl w:ilvl="0" w:tplc="558414FA">
      <w:numFmt w:val="bullet"/>
      <w:lvlText w:val="-"/>
      <w:lvlJc w:val="left"/>
      <w:pPr>
        <w:ind w:left="1898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EB8BAA0">
      <w:numFmt w:val="bullet"/>
      <w:lvlText w:val="•"/>
      <w:lvlJc w:val="left"/>
      <w:pPr>
        <w:ind w:left="2860" w:hanging="720"/>
      </w:pPr>
      <w:rPr>
        <w:rFonts w:hint="default"/>
        <w:lang w:val="en-US" w:eastAsia="en-US" w:bidi="ar-SA"/>
      </w:rPr>
    </w:lvl>
    <w:lvl w:ilvl="2" w:tplc="1A3E361C">
      <w:numFmt w:val="bullet"/>
      <w:lvlText w:val="•"/>
      <w:lvlJc w:val="left"/>
      <w:pPr>
        <w:ind w:left="3821" w:hanging="720"/>
      </w:pPr>
      <w:rPr>
        <w:rFonts w:hint="default"/>
        <w:lang w:val="en-US" w:eastAsia="en-US" w:bidi="ar-SA"/>
      </w:rPr>
    </w:lvl>
    <w:lvl w:ilvl="3" w:tplc="1BDE8B4C">
      <w:numFmt w:val="bullet"/>
      <w:lvlText w:val="•"/>
      <w:lvlJc w:val="left"/>
      <w:pPr>
        <w:ind w:left="4781" w:hanging="720"/>
      </w:pPr>
      <w:rPr>
        <w:rFonts w:hint="default"/>
        <w:lang w:val="en-US" w:eastAsia="en-US" w:bidi="ar-SA"/>
      </w:rPr>
    </w:lvl>
    <w:lvl w:ilvl="4" w:tplc="8ACE62B4">
      <w:numFmt w:val="bullet"/>
      <w:lvlText w:val="•"/>
      <w:lvlJc w:val="left"/>
      <w:pPr>
        <w:ind w:left="5742" w:hanging="720"/>
      </w:pPr>
      <w:rPr>
        <w:rFonts w:hint="default"/>
        <w:lang w:val="en-US" w:eastAsia="en-US" w:bidi="ar-SA"/>
      </w:rPr>
    </w:lvl>
    <w:lvl w:ilvl="5" w:tplc="11D0A860">
      <w:numFmt w:val="bullet"/>
      <w:lvlText w:val="•"/>
      <w:lvlJc w:val="left"/>
      <w:pPr>
        <w:ind w:left="6703" w:hanging="720"/>
      </w:pPr>
      <w:rPr>
        <w:rFonts w:hint="default"/>
        <w:lang w:val="en-US" w:eastAsia="en-US" w:bidi="ar-SA"/>
      </w:rPr>
    </w:lvl>
    <w:lvl w:ilvl="6" w:tplc="ED5CA03A">
      <w:numFmt w:val="bullet"/>
      <w:lvlText w:val="•"/>
      <w:lvlJc w:val="left"/>
      <w:pPr>
        <w:ind w:left="7663" w:hanging="720"/>
      </w:pPr>
      <w:rPr>
        <w:rFonts w:hint="default"/>
        <w:lang w:val="en-US" w:eastAsia="en-US" w:bidi="ar-SA"/>
      </w:rPr>
    </w:lvl>
    <w:lvl w:ilvl="7" w:tplc="4102518C">
      <w:numFmt w:val="bullet"/>
      <w:lvlText w:val="•"/>
      <w:lvlJc w:val="left"/>
      <w:pPr>
        <w:ind w:left="8624" w:hanging="720"/>
      </w:pPr>
      <w:rPr>
        <w:rFonts w:hint="default"/>
        <w:lang w:val="en-US" w:eastAsia="en-US" w:bidi="ar-SA"/>
      </w:rPr>
    </w:lvl>
    <w:lvl w:ilvl="8" w:tplc="E6EA3DA2">
      <w:numFmt w:val="bullet"/>
      <w:lvlText w:val="•"/>
      <w:lvlJc w:val="left"/>
      <w:pPr>
        <w:ind w:left="9585" w:hanging="720"/>
      </w:pPr>
      <w:rPr>
        <w:rFonts w:hint="default"/>
        <w:lang w:val="en-US" w:eastAsia="en-US" w:bidi="ar-SA"/>
      </w:rPr>
    </w:lvl>
  </w:abstractNum>
  <w:abstractNum w:abstractNumId="74" w15:restartNumberingAfterBreak="0">
    <w:nsid w:val="76BA0E0D"/>
    <w:multiLevelType w:val="hybridMultilevel"/>
    <w:tmpl w:val="84841E5E"/>
    <w:lvl w:ilvl="0" w:tplc="7B04B882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E0AE2340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D24C624C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5AD4FE1A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D34494FC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2F84699C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FE0CCC06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A4722600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33D4941A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75" w15:restartNumberingAfterBreak="0">
    <w:nsid w:val="76CE0475"/>
    <w:multiLevelType w:val="hybridMultilevel"/>
    <w:tmpl w:val="75A82110"/>
    <w:lvl w:ilvl="0" w:tplc="E5F8DB5E">
      <w:start w:val="1"/>
      <w:numFmt w:val="decimal"/>
      <w:lvlText w:val="%1."/>
      <w:lvlJc w:val="left"/>
      <w:pPr>
        <w:ind w:left="189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DDAF332">
      <w:numFmt w:val="bullet"/>
      <w:lvlText w:val="-"/>
      <w:lvlJc w:val="left"/>
      <w:pPr>
        <w:ind w:left="261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F104E78">
      <w:numFmt w:val="bullet"/>
      <w:lvlText w:val="•"/>
      <w:lvlJc w:val="left"/>
      <w:pPr>
        <w:ind w:left="3607" w:hanging="360"/>
      </w:pPr>
      <w:rPr>
        <w:rFonts w:hint="default"/>
        <w:lang w:val="en-US" w:eastAsia="en-US" w:bidi="ar-SA"/>
      </w:rPr>
    </w:lvl>
    <w:lvl w:ilvl="3" w:tplc="CBAE7660">
      <w:numFmt w:val="bullet"/>
      <w:lvlText w:val="•"/>
      <w:lvlJc w:val="left"/>
      <w:pPr>
        <w:ind w:left="4594" w:hanging="360"/>
      </w:pPr>
      <w:rPr>
        <w:rFonts w:hint="default"/>
        <w:lang w:val="en-US" w:eastAsia="en-US" w:bidi="ar-SA"/>
      </w:rPr>
    </w:lvl>
    <w:lvl w:ilvl="4" w:tplc="CF3E2AEE">
      <w:numFmt w:val="bullet"/>
      <w:lvlText w:val="•"/>
      <w:lvlJc w:val="left"/>
      <w:pPr>
        <w:ind w:left="5582" w:hanging="360"/>
      </w:pPr>
      <w:rPr>
        <w:rFonts w:hint="default"/>
        <w:lang w:val="en-US" w:eastAsia="en-US" w:bidi="ar-SA"/>
      </w:rPr>
    </w:lvl>
    <w:lvl w:ilvl="5" w:tplc="6FF69BF4">
      <w:numFmt w:val="bullet"/>
      <w:lvlText w:val="•"/>
      <w:lvlJc w:val="left"/>
      <w:pPr>
        <w:ind w:left="6569" w:hanging="360"/>
      </w:pPr>
      <w:rPr>
        <w:rFonts w:hint="default"/>
        <w:lang w:val="en-US" w:eastAsia="en-US" w:bidi="ar-SA"/>
      </w:rPr>
    </w:lvl>
    <w:lvl w:ilvl="6" w:tplc="6A0E0EBC">
      <w:numFmt w:val="bullet"/>
      <w:lvlText w:val="•"/>
      <w:lvlJc w:val="left"/>
      <w:pPr>
        <w:ind w:left="7556" w:hanging="360"/>
      </w:pPr>
      <w:rPr>
        <w:rFonts w:hint="default"/>
        <w:lang w:val="en-US" w:eastAsia="en-US" w:bidi="ar-SA"/>
      </w:rPr>
    </w:lvl>
    <w:lvl w:ilvl="7" w:tplc="84D09DF6">
      <w:numFmt w:val="bullet"/>
      <w:lvlText w:val="•"/>
      <w:lvlJc w:val="left"/>
      <w:pPr>
        <w:ind w:left="8544" w:hanging="360"/>
      </w:pPr>
      <w:rPr>
        <w:rFonts w:hint="default"/>
        <w:lang w:val="en-US" w:eastAsia="en-US" w:bidi="ar-SA"/>
      </w:rPr>
    </w:lvl>
    <w:lvl w:ilvl="8" w:tplc="698E03F8">
      <w:numFmt w:val="bullet"/>
      <w:lvlText w:val="•"/>
      <w:lvlJc w:val="left"/>
      <w:pPr>
        <w:ind w:left="9531" w:hanging="360"/>
      </w:pPr>
      <w:rPr>
        <w:rFonts w:hint="default"/>
        <w:lang w:val="en-US" w:eastAsia="en-US" w:bidi="ar-SA"/>
      </w:rPr>
    </w:lvl>
  </w:abstractNum>
  <w:abstractNum w:abstractNumId="76" w15:restartNumberingAfterBreak="0">
    <w:nsid w:val="78761268"/>
    <w:multiLevelType w:val="hybridMultilevel"/>
    <w:tmpl w:val="B11C1E6E"/>
    <w:lvl w:ilvl="0" w:tplc="A37C554C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CE1CA558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93FE11F6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569C1226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AC50229A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B54E0A9E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91A02674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8A5C6832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B58A1FA8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77" w15:restartNumberingAfterBreak="0">
    <w:nsid w:val="7918672D"/>
    <w:multiLevelType w:val="hybridMultilevel"/>
    <w:tmpl w:val="DC96FAB8"/>
    <w:lvl w:ilvl="0" w:tplc="1D06F394">
      <w:start w:val="2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F9DC0F40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7B0C0448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B53AF4E0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F2821F22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9E84DB22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2F88E5A2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326239FC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09F2E340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78" w15:restartNumberingAfterBreak="0">
    <w:nsid w:val="792F5894"/>
    <w:multiLevelType w:val="multilevel"/>
    <w:tmpl w:val="F3D033A2"/>
    <w:lvl w:ilvl="0">
      <w:start w:val="14"/>
      <w:numFmt w:val="decimal"/>
      <w:lvlText w:val="%1"/>
      <w:lvlJc w:val="left"/>
      <w:pPr>
        <w:ind w:left="1178" w:hanging="454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1178" w:hanging="45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245" w:hanging="45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277" w:hanging="45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10" w:hanging="45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43" w:hanging="45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375" w:hanging="45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08" w:hanging="45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41" w:hanging="454"/>
      </w:pPr>
      <w:rPr>
        <w:rFonts w:hint="default"/>
        <w:lang w:val="en-US" w:eastAsia="en-US" w:bidi="ar-SA"/>
      </w:rPr>
    </w:lvl>
  </w:abstractNum>
  <w:abstractNum w:abstractNumId="79" w15:restartNumberingAfterBreak="0">
    <w:nsid w:val="7CAC3062"/>
    <w:multiLevelType w:val="hybridMultilevel"/>
    <w:tmpl w:val="A02AFCBA"/>
    <w:lvl w:ilvl="0" w:tplc="27B490C4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2F74E158">
      <w:numFmt w:val="bullet"/>
      <w:lvlText w:val="•"/>
      <w:lvlJc w:val="left"/>
      <w:pPr>
        <w:ind w:left="920" w:hanging="360"/>
      </w:pPr>
      <w:rPr>
        <w:rFonts w:hint="default"/>
        <w:lang w:val="en-US" w:eastAsia="en-US" w:bidi="ar-SA"/>
      </w:rPr>
    </w:lvl>
    <w:lvl w:ilvl="2" w:tplc="B0EE15EA">
      <w:numFmt w:val="bullet"/>
      <w:lvlText w:val="•"/>
      <w:lvlJc w:val="left"/>
      <w:pPr>
        <w:ind w:left="1381" w:hanging="360"/>
      </w:pPr>
      <w:rPr>
        <w:rFonts w:hint="default"/>
        <w:lang w:val="en-US" w:eastAsia="en-US" w:bidi="ar-SA"/>
      </w:rPr>
    </w:lvl>
    <w:lvl w:ilvl="3" w:tplc="3912CE0E">
      <w:numFmt w:val="bullet"/>
      <w:lvlText w:val="•"/>
      <w:lvlJc w:val="left"/>
      <w:pPr>
        <w:ind w:left="1842" w:hanging="360"/>
      </w:pPr>
      <w:rPr>
        <w:rFonts w:hint="default"/>
        <w:lang w:val="en-US" w:eastAsia="en-US" w:bidi="ar-SA"/>
      </w:rPr>
    </w:lvl>
    <w:lvl w:ilvl="4" w:tplc="7E1EBDB0">
      <w:numFmt w:val="bullet"/>
      <w:lvlText w:val="•"/>
      <w:lvlJc w:val="left"/>
      <w:pPr>
        <w:ind w:left="2303" w:hanging="360"/>
      </w:pPr>
      <w:rPr>
        <w:rFonts w:hint="default"/>
        <w:lang w:val="en-US" w:eastAsia="en-US" w:bidi="ar-SA"/>
      </w:rPr>
    </w:lvl>
    <w:lvl w:ilvl="5" w:tplc="8A72AC74">
      <w:numFmt w:val="bullet"/>
      <w:lvlText w:val="•"/>
      <w:lvlJc w:val="left"/>
      <w:pPr>
        <w:ind w:left="2764" w:hanging="360"/>
      </w:pPr>
      <w:rPr>
        <w:rFonts w:hint="default"/>
        <w:lang w:val="en-US" w:eastAsia="en-US" w:bidi="ar-SA"/>
      </w:rPr>
    </w:lvl>
    <w:lvl w:ilvl="6" w:tplc="887A3D18">
      <w:numFmt w:val="bullet"/>
      <w:lvlText w:val="•"/>
      <w:lvlJc w:val="left"/>
      <w:pPr>
        <w:ind w:left="3224" w:hanging="360"/>
      </w:pPr>
      <w:rPr>
        <w:rFonts w:hint="default"/>
        <w:lang w:val="en-US" w:eastAsia="en-US" w:bidi="ar-SA"/>
      </w:rPr>
    </w:lvl>
    <w:lvl w:ilvl="7" w:tplc="2BF8388E">
      <w:numFmt w:val="bullet"/>
      <w:lvlText w:val="•"/>
      <w:lvlJc w:val="left"/>
      <w:pPr>
        <w:ind w:left="3685" w:hanging="360"/>
      </w:pPr>
      <w:rPr>
        <w:rFonts w:hint="default"/>
        <w:lang w:val="en-US" w:eastAsia="en-US" w:bidi="ar-SA"/>
      </w:rPr>
    </w:lvl>
    <w:lvl w:ilvl="8" w:tplc="F6920440">
      <w:numFmt w:val="bullet"/>
      <w:lvlText w:val="•"/>
      <w:lvlJc w:val="left"/>
      <w:pPr>
        <w:ind w:left="4146" w:hanging="360"/>
      </w:pPr>
      <w:rPr>
        <w:rFonts w:hint="default"/>
        <w:lang w:val="en-US" w:eastAsia="en-US" w:bidi="ar-SA"/>
      </w:rPr>
    </w:lvl>
  </w:abstractNum>
  <w:abstractNum w:abstractNumId="80" w15:restartNumberingAfterBreak="0">
    <w:nsid w:val="7D737706"/>
    <w:multiLevelType w:val="hybridMultilevel"/>
    <w:tmpl w:val="F490EBAC"/>
    <w:lvl w:ilvl="0" w:tplc="C3E6C870">
      <w:start w:val="7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217277F2">
      <w:start w:val="1"/>
      <w:numFmt w:val="lowerLetter"/>
      <w:lvlText w:val="%2."/>
      <w:lvlJc w:val="left"/>
      <w:pPr>
        <w:ind w:left="82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EC6F3E0">
      <w:numFmt w:val="bullet"/>
      <w:lvlText w:val="•"/>
      <w:lvlJc w:val="left"/>
      <w:pPr>
        <w:ind w:left="1292" w:hanging="360"/>
      </w:pPr>
      <w:rPr>
        <w:rFonts w:hint="default"/>
        <w:lang w:val="en-US" w:eastAsia="en-US" w:bidi="ar-SA"/>
      </w:rPr>
    </w:lvl>
    <w:lvl w:ilvl="3" w:tplc="8A822E20">
      <w:numFmt w:val="bullet"/>
      <w:lvlText w:val="•"/>
      <w:lvlJc w:val="left"/>
      <w:pPr>
        <w:ind w:left="1764" w:hanging="360"/>
      </w:pPr>
      <w:rPr>
        <w:rFonts w:hint="default"/>
        <w:lang w:val="en-US" w:eastAsia="en-US" w:bidi="ar-SA"/>
      </w:rPr>
    </w:lvl>
    <w:lvl w:ilvl="4" w:tplc="1168FEDA">
      <w:numFmt w:val="bullet"/>
      <w:lvlText w:val="•"/>
      <w:lvlJc w:val="left"/>
      <w:pPr>
        <w:ind w:left="2236" w:hanging="360"/>
      </w:pPr>
      <w:rPr>
        <w:rFonts w:hint="default"/>
        <w:lang w:val="en-US" w:eastAsia="en-US" w:bidi="ar-SA"/>
      </w:rPr>
    </w:lvl>
    <w:lvl w:ilvl="5" w:tplc="92F2E644">
      <w:numFmt w:val="bullet"/>
      <w:lvlText w:val="•"/>
      <w:lvlJc w:val="left"/>
      <w:pPr>
        <w:ind w:left="2708" w:hanging="360"/>
      </w:pPr>
      <w:rPr>
        <w:rFonts w:hint="default"/>
        <w:lang w:val="en-US" w:eastAsia="en-US" w:bidi="ar-SA"/>
      </w:rPr>
    </w:lvl>
    <w:lvl w:ilvl="6" w:tplc="57A00682">
      <w:numFmt w:val="bullet"/>
      <w:lvlText w:val="•"/>
      <w:lvlJc w:val="left"/>
      <w:pPr>
        <w:ind w:left="3180" w:hanging="360"/>
      </w:pPr>
      <w:rPr>
        <w:rFonts w:hint="default"/>
        <w:lang w:val="en-US" w:eastAsia="en-US" w:bidi="ar-SA"/>
      </w:rPr>
    </w:lvl>
    <w:lvl w:ilvl="7" w:tplc="F594C582">
      <w:numFmt w:val="bullet"/>
      <w:lvlText w:val="•"/>
      <w:lvlJc w:val="left"/>
      <w:pPr>
        <w:ind w:left="3652" w:hanging="360"/>
      </w:pPr>
      <w:rPr>
        <w:rFonts w:hint="default"/>
        <w:lang w:val="en-US" w:eastAsia="en-US" w:bidi="ar-SA"/>
      </w:rPr>
    </w:lvl>
    <w:lvl w:ilvl="8" w:tplc="AFF613BE">
      <w:numFmt w:val="bullet"/>
      <w:lvlText w:val="•"/>
      <w:lvlJc w:val="left"/>
      <w:pPr>
        <w:ind w:left="4124" w:hanging="360"/>
      </w:pPr>
      <w:rPr>
        <w:rFonts w:hint="default"/>
        <w:lang w:val="en-US" w:eastAsia="en-US" w:bidi="ar-SA"/>
      </w:rPr>
    </w:lvl>
  </w:abstractNum>
  <w:abstractNum w:abstractNumId="81" w15:restartNumberingAfterBreak="0">
    <w:nsid w:val="7DB965AE"/>
    <w:multiLevelType w:val="hybridMultilevel"/>
    <w:tmpl w:val="2ABE3A4C"/>
    <w:lvl w:ilvl="0" w:tplc="F6DCF584">
      <w:numFmt w:val="bullet"/>
      <w:lvlText w:val="-"/>
      <w:lvlJc w:val="left"/>
      <w:pPr>
        <w:ind w:left="386" w:hanging="23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56927428">
      <w:numFmt w:val="bullet"/>
      <w:lvlText w:val="•"/>
      <w:lvlJc w:val="left"/>
      <w:pPr>
        <w:ind w:left="848" w:hanging="233"/>
      </w:pPr>
      <w:rPr>
        <w:rFonts w:hint="default"/>
        <w:lang w:val="en-US" w:eastAsia="en-US" w:bidi="ar-SA"/>
      </w:rPr>
    </w:lvl>
    <w:lvl w:ilvl="2" w:tplc="BD923E02">
      <w:numFmt w:val="bullet"/>
      <w:lvlText w:val="•"/>
      <w:lvlJc w:val="left"/>
      <w:pPr>
        <w:ind w:left="1317" w:hanging="233"/>
      </w:pPr>
      <w:rPr>
        <w:rFonts w:hint="default"/>
        <w:lang w:val="en-US" w:eastAsia="en-US" w:bidi="ar-SA"/>
      </w:rPr>
    </w:lvl>
    <w:lvl w:ilvl="3" w:tplc="59241A0A">
      <w:numFmt w:val="bullet"/>
      <w:lvlText w:val="•"/>
      <w:lvlJc w:val="left"/>
      <w:pPr>
        <w:ind w:left="1786" w:hanging="233"/>
      </w:pPr>
      <w:rPr>
        <w:rFonts w:hint="default"/>
        <w:lang w:val="en-US" w:eastAsia="en-US" w:bidi="ar-SA"/>
      </w:rPr>
    </w:lvl>
    <w:lvl w:ilvl="4" w:tplc="3FD8D2AA">
      <w:numFmt w:val="bullet"/>
      <w:lvlText w:val="•"/>
      <w:lvlJc w:val="left"/>
      <w:pPr>
        <w:ind w:left="2255" w:hanging="233"/>
      </w:pPr>
      <w:rPr>
        <w:rFonts w:hint="default"/>
        <w:lang w:val="en-US" w:eastAsia="en-US" w:bidi="ar-SA"/>
      </w:rPr>
    </w:lvl>
    <w:lvl w:ilvl="5" w:tplc="816A5248">
      <w:numFmt w:val="bullet"/>
      <w:lvlText w:val="•"/>
      <w:lvlJc w:val="left"/>
      <w:pPr>
        <w:ind w:left="2724" w:hanging="233"/>
      </w:pPr>
      <w:rPr>
        <w:rFonts w:hint="default"/>
        <w:lang w:val="en-US" w:eastAsia="en-US" w:bidi="ar-SA"/>
      </w:rPr>
    </w:lvl>
    <w:lvl w:ilvl="6" w:tplc="2320D422">
      <w:numFmt w:val="bullet"/>
      <w:lvlText w:val="•"/>
      <w:lvlJc w:val="left"/>
      <w:pPr>
        <w:ind w:left="3192" w:hanging="233"/>
      </w:pPr>
      <w:rPr>
        <w:rFonts w:hint="default"/>
        <w:lang w:val="en-US" w:eastAsia="en-US" w:bidi="ar-SA"/>
      </w:rPr>
    </w:lvl>
    <w:lvl w:ilvl="7" w:tplc="99609F30">
      <w:numFmt w:val="bullet"/>
      <w:lvlText w:val="•"/>
      <w:lvlJc w:val="left"/>
      <w:pPr>
        <w:ind w:left="3661" w:hanging="233"/>
      </w:pPr>
      <w:rPr>
        <w:rFonts w:hint="default"/>
        <w:lang w:val="en-US" w:eastAsia="en-US" w:bidi="ar-SA"/>
      </w:rPr>
    </w:lvl>
    <w:lvl w:ilvl="8" w:tplc="9288E4A8">
      <w:numFmt w:val="bullet"/>
      <w:lvlText w:val="•"/>
      <w:lvlJc w:val="left"/>
      <w:pPr>
        <w:ind w:left="4130" w:hanging="233"/>
      </w:pPr>
      <w:rPr>
        <w:rFonts w:hint="default"/>
        <w:lang w:val="en-US" w:eastAsia="en-US" w:bidi="ar-SA"/>
      </w:rPr>
    </w:lvl>
  </w:abstractNum>
  <w:abstractNum w:abstractNumId="82" w15:restartNumberingAfterBreak="0">
    <w:nsid w:val="7F926528"/>
    <w:multiLevelType w:val="multilevel"/>
    <w:tmpl w:val="D8F4C7AA"/>
    <w:lvl w:ilvl="0">
      <w:start w:val="10"/>
      <w:numFmt w:val="decimal"/>
      <w:lvlText w:val="%1"/>
      <w:lvlJc w:val="left"/>
      <w:pPr>
        <w:ind w:left="1682" w:hanging="504"/>
      </w:pPr>
      <w:rPr>
        <w:rFonts w:hint="default"/>
        <w:lang w:val="en-US" w:eastAsia="en-US" w:bidi="ar-SA"/>
      </w:rPr>
    </w:lvl>
    <w:lvl w:ilvl="1">
      <w:start w:val="3"/>
      <w:numFmt w:val="decimal"/>
      <w:lvlText w:val="%1.%2."/>
      <w:lvlJc w:val="left"/>
      <w:pPr>
        <w:ind w:left="1682" w:hanging="50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178" w:hanging="61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3">
      <w:numFmt w:val="bullet"/>
      <w:lvlText w:val="-"/>
      <w:lvlJc w:val="left"/>
      <w:pPr>
        <w:ind w:left="1178" w:hanging="16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955" w:hanging="16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47" w:hanging="16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139" w:hanging="16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30" w:hanging="16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22" w:hanging="168"/>
      </w:pPr>
      <w:rPr>
        <w:rFonts w:hint="default"/>
        <w:lang w:val="en-US" w:eastAsia="en-US" w:bidi="ar-SA"/>
      </w:rPr>
    </w:lvl>
  </w:abstractNum>
  <w:num w:numId="1" w16cid:durableId="137695320">
    <w:abstractNumId w:val="61"/>
  </w:num>
  <w:num w:numId="2" w16cid:durableId="940185976">
    <w:abstractNumId w:val="66"/>
  </w:num>
  <w:num w:numId="3" w16cid:durableId="279730853">
    <w:abstractNumId w:val="3"/>
  </w:num>
  <w:num w:numId="4" w16cid:durableId="385489201">
    <w:abstractNumId w:val="37"/>
  </w:num>
  <w:num w:numId="5" w16cid:durableId="1957757412">
    <w:abstractNumId w:val="80"/>
  </w:num>
  <w:num w:numId="6" w16cid:durableId="1726753683">
    <w:abstractNumId w:val="18"/>
  </w:num>
  <w:num w:numId="7" w16cid:durableId="2143494698">
    <w:abstractNumId w:val="74"/>
  </w:num>
  <w:num w:numId="8" w16cid:durableId="1599943250">
    <w:abstractNumId w:val="76"/>
  </w:num>
  <w:num w:numId="9" w16cid:durableId="1979147912">
    <w:abstractNumId w:val="22"/>
  </w:num>
  <w:num w:numId="10" w16cid:durableId="681276187">
    <w:abstractNumId w:val="54"/>
  </w:num>
  <w:num w:numId="11" w16cid:durableId="7873048">
    <w:abstractNumId w:val="2"/>
  </w:num>
  <w:num w:numId="12" w16cid:durableId="1893498094">
    <w:abstractNumId w:val="6"/>
  </w:num>
  <w:num w:numId="13" w16cid:durableId="1775250705">
    <w:abstractNumId w:val="32"/>
  </w:num>
  <w:num w:numId="14" w16cid:durableId="1632007841">
    <w:abstractNumId w:val="7"/>
  </w:num>
  <w:num w:numId="15" w16cid:durableId="2092190428">
    <w:abstractNumId w:val="21"/>
  </w:num>
  <w:num w:numId="16" w16cid:durableId="206189277">
    <w:abstractNumId w:val="52"/>
  </w:num>
  <w:num w:numId="17" w16cid:durableId="1589460250">
    <w:abstractNumId w:val="55"/>
  </w:num>
  <w:num w:numId="18" w16cid:durableId="1535993950">
    <w:abstractNumId w:val="38"/>
  </w:num>
  <w:num w:numId="19" w16cid:durableId="486940174">
    <w:abstractNumId w:val="77"/>
  </w:num>
  <w:num w:numId="20" w16cid:durableId="1358501333">
    <w:abstractNumId w:val="65"/>
  </w:num>
  <w:num w:numId="21" w16cid:durableId="952788652">
    <w:abstractNumId w:val="34"/>
  </w:num>
  <w:num w:numId="22" w16cid:durableId="16351213">
    <w:abstractNumId w:val="19"/>
  </w:num>
  <w:num w:numId="23" w16cid:durableId="670454442">
    <w:abstractNumId w:val="25"/>
  </w:num>
  <w:num w:numId="24" w16cid:durableId="1598783063">
    <w:abstractNumId w:val="79"/>
  </w:num>
  <w:num w:numId="25" w16cid:durableId="1697728689">
    <w:abstractNumId w:val="12"/>
  </w:num>
  <w:num w:numId="26" w16cid:durableId="734280909">
    <w:abstractNumId w:val="11"/>
  </w:num>
  <w:num w:numId="27" w16cid:durableId="2070420605">
    <w:abstractNumId w:val="48"/>
  </w:num>
  <w:num w:numId="28" w16cid:durableId="622004287">
    <w:abstractNumId w:val="67"/>
  </w:num>
  <w:num w:numId="29" w16cid:durableId="13852627">
    <w:abstractNumId w:val="39"/>
  </w:num>
  <w:num w:numId="30" w16cid:durableId="1639719999">
    <w:abstractNumId w:val="68"/>
  </w:num>
  <w:num w:numId="31" w16cid:durableId="2066417172">
    <w:abstractNumId w:val="71"/>
  </w:num>
  <w:num w:numId="32" w16cid:durableId="1117409771">
    <w:abstractNumId w:val="81"/>
  </w:num>
  <w:num w:numId="33" w16cid:durableId="373191426">
    <w:abstractNumId w:val="49"/>
  </w:num>
  <w:num w:numId="34" w16cid:durableId="850028273">
    <w:abstractNumId w:val="59"/>
  </w:num>
  <w:num w:numId="35" w16cid:durableId="437944155">
    <w:abstractNumId w:val="58"/>
  </w:num>
  <w:num w:numId="36" w16cid:durableId="24797314">
    <w:abstractNumId w:val="64"/>
  </w:num>
  <w:num w:numId="37" w16cid:durableId="1885753230">
    <w:abstractNumId w:val="26"/>
  </w:num>
  <w:num w:numId="38" w16cid:durableId="913704478">
    <w:abstractNumId w:val="78"/>
  </w:num>
  <w:num w:numId="39" w16cid:durableId="587081996">
    <w:abstractNumId w:val="57"/>
  </w:num>
  <w:num w:numId="40" w16cid:durableId="93867313">
    <w:abstractNumId w:val="16"/>
  </w:num>
  <w:num w:numId="41" w16cid:durableId="830365113">
    <w:abstractNumId w:val="29"/>
  </w:num>
  <w:num w:numId="42" w16cid:durableId="1390687977">
    <w:abstractNumId w:val="46"/>
  </w:num>
  <w:num w:numId="43" w16cid:durableId="384642294">
    <w:abstractNumId w:val="50"/>
  </w:num>
  <w:num w:numId="44" w16cid:durableId="1452743577">
    <w:abstractNumId w:val="15"/>
  </w:num>
  <w:num w:numId="45" w16cid:durableId="367798647">
    <w:abstractNumId w:val="36"/>
  </w:num>
  <w:num w:numId="46" w16cid:durableId="1821847804">
    <w:abstractNumId w:val="1"/>
  </w:num>
  <w:num w:numId="47" w16cid:durableId="93090113">
    <w:abstractNumId w:val="20"/>
  </w:num>
  <w:num w:numId="48" w16cid:durableId="1600604731">
    <w:abstractNumId w:val="45"/>
  </w:num>
  <w:num w:numId="49" w16cid:durableId="2019457750">
    <w:abstractNumId w:val="23"/>
  </w:num>
  <w:num w:numId="50" w16cid:durableId="660353084">
    <w:abstractNumId w:val="62"/>
  </w:num>
  <w:num w:numId="51" w16cid:durableId="593707678">
    <w:abstractNumId w:val="75"/>
  </w:num>
  <w:num w:numId="52" w16cid:durableId="1552234153">
    <w:abstractNumId w:val="73"/>
  </w:num>
  <w:num w:numId="53" w16cid:durableId="1823960299">
    <w:abstractNumId w:val="43"/>
  </w:num>
  <w:num w:numId="54" w16cid:durableId="1958831875">
    <w:abstractNumId w:val="4"/>
  </w:num>
  <w:num w:numId="55" w16cid:durableId="26834890">
    <w:abstractNumId w:val="51"/>
  </w:num>
  <w:num w:numId="56" w16cid:durableId="86583589">
    <w:abstractNumId w:val="28"/>
  </w:num>
  <w:num w:numId="57" w16cid:durableId="968826604">
    <w:abstractNumId w:val="42"/>
  </w:num>
  <w:num w:numId="58" w16cid:durableId="123693946">
    <w:abstractNumId w:val="5"/>
  </w:num>
  <w:num w:numId="59" w16cid:durableId="533470466">
    <w:abstractNumId w:val="82"/>
  </w:num>
  <w:num w:numId="60" w16cid:durableId="1415779054">
    <w:abstractNumId w:val="0"/>
  </w:num>
  <w:num w:numId="61" w16cid:durableId="1881356295">
    <w:abstractNumId w:val="60"/>
  </w:num>
  <w:num w:numId="62" w16cid:durableId="498008829">
    <w:abstractNumId w:val="33"/>
  </w:num>
  <w:num w:numId="63" w16cid:durableId="965281177">
    <w:abstractNumId w:val="24"/>
  </w:num>
  <w:num w:numId="64" w16cid:durableId="1973049492">
    <w:abstractNumId w:val="27"/>
  </w:num>
  <w:num w:numId="65" w16cid:durableId="40135538">
    <w:abstractNumId w:val="35"/>
  </w:num>
  <w:num w:numId="66" w16cid:durableId="657612393">
    <w:abstractNumId w:val="10"/>
  </w:num>
  <w:num w:numId="67" w16cid:durableId="714353845">
    <w:abstractNumId w:val="72"/>
  </w:num>
  <w:num w:numId="68" w16cid:durableId="172572540">
    <w:abstractNumId w:val="9"/>
  </w:num>
  <w:num w:numId="69" w16cid:durableId="18822862">
    <w:abstractNumId w:val="56"/>
  </w:num>
  <w:num w:numId="70" w16cid:durableId="1977563748">
    <w:abstractNumId w:val="44"/>
  </w:num>
  <w:num w:numId="71" w16cid:durableId="5134785">
    <w:abstractNumId w:val="47"/>
  </w:num>
  <w:num w:numId="72" w16cid:durableId="1106847988">
    <w:abstractNumId w:val="17"/>
  </w:num>
  <w:num w:numId="73" w16cid:durableId="1738894952">
    <w:abstractNumId w:val="8"/>
  </w:num>
  <w:num w:numId="74" w16cid:durableId="261036442">
    <w:abstractNumId w:val="13"/>
  </w:num>
  <w:num w:numId="75" w16cid:durableId="1651447184">
    <w:abstractNumId w:val="53"/>
  </w:num>
  <w:num w:numId="76" w16cid:durableId="1464498941">
    <w:abstractNumId w:val="31"/>
  </w:num>
  <w:num w:numId="77" w16cid:durableId="784734614">
    <w:abstractNumId w:val="30"/>
  </w:num>
  <w:num w:numId="78" w16cid:durableId="879169178">
    <w:abstractNumId w:val="41"/>
  </w:num>
  <w:num w:numId="79" w16cid:durableId="2106076692">
    <w:abstractNumId w:val="69"/>
  </w:num>
  <w:num w:numId="80" w16cid:durableId="488639047">
    <w:abstractNumId w:val="63"/>
  </w:num>
  <w:num w:numId="81" w16cid:durableId="2127654468">
    <w:abstractNumId w:val="70"/>
  </w:num>
  <w:num w:numId="82" w16cid:durableId="1969968872">
    <w:abstractNumId w:val="40"/>
  </w:num>
  <w:num w:numId="83" w16cid:durableId="1285380179">
    <w:abstractNumId w:val="14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LW_DocType" w:val="NORMAL"/>
  </w:docVars>
  <w:rsids>
    <w:rsidRoot w:val="009D786E"/>
    <w:rsid w:val="000014E1"/>
    <w:rsid w:val="000033AC"/>
    <w:rsid w:val="00003EC9"/>
    <w:rsid w:val="000049D0"/>
    <w:rsid w:val="000068EF"/>
    <w:rsid w:val="00007672"/>
    <w:rsid w:val="00010184"/>
    <w:rsid w:val="00010EF8"/>
    <w:rsid w:val="000113C8"/>
    <w:rsid w:val="00011B25"/>
    <w:rsid w:val="00013284"/>
    <w:rsid w:val="000134EB"/>
    <w:rsid w:val="000152CC"/>
    <w:rsid w:val="00015CDD"/>
    <w:rsid w:val="000163C0"/>
    <w:rsid w:val="0002003E"/>
    <w:rsid w:val="000204AC"/>
    <w:rsid w:val="0002153A"/>
    <w:rsid w:val="00022DA1"/>
    <w:rsid w:val="00024473"/>
    <w:rsid w:val="0002603C"/>
    <w:rsid w:val="000303CF"/>
    <w:rsid w:val="00030F78"/>
    <w:rsid w:val="00034765"/>
    <w:rsid w:val="00034D2E"/>
    <w:rsid w:val="00036872"/>
    <w:rsid w:val="00037032"/>
    <w:rsid w:val="000424BC"/>
    <w:rsid w:val="00043106"/>
    <w:rsid w:val="00044C9A"/>
    <w:rsid w:val="0004601A"/>
    <w:rsid w:val="000475D8"/>
    <w:rsid w:val="0004777E"/>
    <w:rsid w:val="0005012B"/>
    <w:rsid w:val="000501EB"/>
    <w:rsid w:val="0005095F"/>
    <w:rsid w:val="00051067"/>
    <w:rsid w:val="0005212C"/>
    <w:rsid w:val="0005286E"/>
    <w:rsid w:val="00054620"/>
    <w:rsid w:val="000550BD"/>
    <w:rsid w:val="00060A98"/>
    <w:rsid w:val="000613C4"/>
    <w:rsid w:val="00061B53"/>
    <w:rsid w:val="0006511F"/>
    <w:rsid w:val="000675BF"/>
    <w:rsid w:val="00072308"/>
    <w:rsid w:val="00072525"/>
    <w:rsid w:val="00072E76"/>
    <w:rsid w:val="00074082"/>
    <w:rsid w:val="00075C24"/>
    <w:rsid w:val="0007606A"/>
    <w:rsid w:val="000800B6"/>
    <w:rsid w:val="0008237F"/>
    <w:rsid w:val="0008343A"/>
    <w:rsid w:val="00086B85"/>
    <w:rsid w:val="0008722B"/>
    <w:rsid w:val="00090F93"/>
    <w:rsid w:val="00092553"/>
    <w:rsid w:val="000930CC"/>
    <w:rsid w:val="00094F19"/>
    <w:rsid w:val="00095216"/>
    <w:rsid w:val="00095268"/>
    <w:rsid w:val="0009622E"/>
    <w:rsid w:val="00096FA1"/>
    <w:rsid w:val="000971AD"/>
    <w:rsid w:val="000A141A"/>
    <w:rsid w:val="000A179C"/>
    <w:rsid w:val="000A4584"/>
    <w:rsid w:val="000A4D45"/>
    <w:rsid w:val="000A73E0"/>
    <w:rsid w:val="000A79A2"/>
    <w:rsid w:val="000B0D05"/>
    <w:rsid w:val="000B257F"/>
    <w:rsid w:val="000B288D"/>
    <w:rsid w:val="000B3E55"/>
    <w:rsid w:val="000B42C3"/>
    <w:rsid w:val="000B4922"/>
    <w:rsid w:val="000B515F"/>
    <w:rsid w:val="000C06BC"/>
    <w:rsid w:val="000C271F"/>
    <w:rsid w:val="000C473B"/>
    <w:rsid w:val="000C4FF4"/>
    <w:rsid w:val="000C5059"/>
    <w:rsid w:val="000C50DB"/>
    <w:rsid w:val="000C6009"/>
    <w:rsid w:val="000C613E"/>
    <w:rsid w:val="000C644B"/>
    <w:rsid w:val="000C7231"/>
    <w:rsid w:val="000D1BFF"/>
    <w:rsid w:val="000D4698"/>
    <w:rsid w:val="000D5888"/>
    <w:rsid w:val="000D6555"/>
    <w:rsid w:val="000D71C4"/>
    <w:rsid w:val="000D7887"/>
    <w:rsid w:val="000E1C4D"/>
    <w:rsid w:val="000E22E1"/>
    <w:rsid w:val="000E23F0"/>
    <w:rsid w:val="000E4565"/>
    <w:rsid w:val="000E620F"/>
    <w:rsid w:val="000E7DD6"/>
    <w:rsid w:val="000F1EA1"/>
    <w:rsid w:val="000F5E1D"/>
    <w:rsid w:val="000F6DF4"/>
    <w:rsid w:val="000F75B1"/>
    <w:rsid w:val="00100D47"/>
    <w:rsid w:val="001031DA"/>
    <w:rsid w:val="001039A9"/>
    <w:rsid w:val="0010517C"/>
    <w:rsid w:val="001057A1"/>
    <w:rsid w:val="00105E53"/>
    <w:rsid w:val="00106E02"/>
    <w:rsid w:val="001071C6"/>
    <w:rsid w:val="0011013F"/>
    <w:rsid w:val="001109FC"/>
    <w:rsid w:val="001111F9"/>
    <w:rsid w:val="0011381F"/>
    <w:rsid w:val="001149F8"/>
    <w:rsid w:val="00116795"/>
    <w:rsid w:val="00116EBA"/>
    <w:rsid w:val="00120742"/>
    <w:rsid w:val="00121333"/>
    <w:rsid w:val="0012643F"/>
    <w:rsid w:val="00126CC4"/>
    <w:rsid w:val="0013267A"/>
    <w:rsid w:val="00135AB0"/>
    <w:rsid w:val="00136B7F"/>
    <w:rsid w:val="001407DF"/>
    <w:rsid w:val="0014168E"/>
    <w:rsid w:val="001441AC"/>
    <w:rsid w:val="001462A3"/>
    <w:rsid w:val="00146635"/>
    <w:rsid w:val="00146DE4"/>
    <w:rsid w:val="00147B3A"/>
    <w:rsid w:val="0015041A"/>
    <w:rsid w:val="00152334"/>
    <w:rsid w:val="00153201"/>
    <w:rsid w:val="0015339E"/>
    <w:rsid w:val="00157BFC"/>
    <w:rsid w:val="001607ED"/>
    <w:rsid w:val="001622AD"/>
    <w:rsid w:val="00163413"/>
    <w:rsid w:val="00165109"/>
    <w:rsid w:val="00165A61"/>
    <w:rsid w:val="00166756"/>
    <w:rsid w:val="00166F3C"/>
    <w:rsid w:val="00167AE2"/>
    <w:rsid w:val="00167F58"/>
    <w:rsid w:val="00172746"/>
    <w:rsid w:val="00172CD2"/>
    <w:rsid w:val="00173151"/>
    <w:rsid w:val="001752D5"/>
    <w:rsid w:val="00180C40"/>
    <w:rsid w:val="00182375"/>
    <w:rsid w:val="00184240"/>
    <w:rsid w:val="00184A1F"/>
    <w:rsid w:val="00186652"/>
    <w:rsid w:val="00187041"/>
    <w:rsid w:val="001871C4"/>
    <w:rsid w:val="00190D31"/>
    <w:rsid w:val="001913B5"/>
    <w:rsid w:val="00191440"/>
    <w:rsid w:val="00192100"/>
    <w:rsid w:val="001926D9"/>
    <w:rsid w:val="00192CA5"/>
    <w:rsid w:val="00193DD0"/>
    <w:rsid w:val="0019466A"/>
    <w:rsid w:val="001970C9"/>
    <w:rsid w:val="001A5D8D"/>
    <w:rsid w:val="001A5EB0"/>
    <w:rsid w:val="001B0BF1"/>
    <w:rsid w:val="001B1163"/>
    <w:rsid w:val="001B1F74"/>
    <w:rsid w:val="001B2A56"/>
    <w:rsid w:val="001B3A0A"/>
    <w:rsid w:val="001B4F36"/>
    <w:rsid w:val="001B638A"/>
    <w:rsid w:val="001B6997"/>
    <w:rsid w:val="001B792A"/>
    <w:rsid w:val="001B7A0D"/>
    <w:rsid w:val="001B7EFC"/>
    <w:rsid w:val="001C0136"/>
    <w:rsid w:val="001C03E2"/>
    <w:rsid w:val="001C3968"/>
    <w:rsid w:val="001C4F6E"/>
    <w:rsid w:val="001C678F"/>
    <w:rsid w:val="001C7C44"/>
    <w:rsid w:val="001C7FFB"/>
    <w:rsid w:val="001D1C50"/>
    <w:rsid w:val="001D20D1"/>
    <w:rsid w:val="001D528E"/>
    <w:rsid w:val="001E11DD"/>
    <w:rsid w:val="001E13FF"/>
    <w:rsid w:val="001E1512"/>
    <w:rsid w:val="001E38C0"/>
    <w:rsid w:val="001E4F3A"/>
    <w:rsid w:val="001E52A4"/>
    <w:rsid w:val="001F0F5F"/>
    <w:rsid w:val="001F3AB0"/>
    <w:rsid w:val="001F69A0"/>
    <w:rsid w:val="001F7E5A"/>
    <w:rsid w:val="00200F0D"/>
    <w:rsid w:val="0020346C"/>
    <w:rsid w:val="002035A8"/>
    <w:rsid w:val="0020387A"/>
    <w:rsid w:val="00204476"/>
    <w:rsid w:val="002045E8"/>
    <w:rsid w:val="00205C20"/>
    <w:rsid w:val="00207324"/>
    <w:rsid w:val="0020D515"/>
    <w:rsid w:val="0021060C"/>
    <w:rsid w:val="0021068C"/>
    <w:rsid w:val="002114B7"/>
    <w:rsid w:val="00213454"/>
    <w:rsid w:val="00214D21"/>
    <w:rsid w:val="00215749"/>
    <w:rsid w:val="00215F41"/>
    <w:rsid w:val="00216110"/>
    <w:rsid w:val="00216B84"/>
    <w:rsid w:val="00217F58"/>
    <w:rsid w:val="00223202"/>
    <w:rsid w:val="00224771"/>
    <w:rsid w:val="00225664"/>
    <w:rsid w:val="002265F1"/>
    <w:rsid w:val="002278D1"/>
    <w:rsid w:val="00227F92"/>
    <w:rsid w:val="00230033"/>
    <w:rsid w:val="002302A0"/>
    <w:rsid w:val="0023048A"/>
    <w:rsid w:val="00231EAB"/>
    <w:rsid w:val="002325FC"/>
    <w:rsid w:val="00232BF1"/>
    <w:rsid w:val="0023465C"/>
    <w:rsid w:val="00234DDF"/>
    <w:rsid w:val="0023555F"/>
    <w:rsid w:val="00236F87"/>
    <w:rsid w:val="002401A4"/>
    <w:rsid w:val="0024105C"/>
    <w:rsid w:val="00241B95"/>
    <w:rsid w:val="00241EA7"/>
    <w:rsid w:val="00243A58"/>
    <w:rsid w:val="00244F15"/>
    <w:rsid w:val="00245054"/>
    <w:rsid w:val="0024789B"/>
    <w:rsid w:val="0025305C"/>
    <w:rsid w:val="002551CA"/>
    <w:rsid w:val="00256659"/>
    <w:rsid w:val="00261385"/>
    <w:rsid w:val="00263158"/>
    <w:rsid w:val="002635CF"/>
    <w:rsid w:val="002639C7"/>
    <w:rsid w:val="00264D79"/>
    <w:rsid w:val="00267213"/>
    <w:rsid w:val="00270137"/>
    <w:rsid w:val="002727A5"/>
    <w:rsid w:val="00273B33"/>
    <w:rsid w:val="00277CAE"/>
    <w:rsid w:val="00280BC8"/>
    <w:rsid w:val="00282E05"/>
    <w:rsid w:val="00282FED"/>
    <w:rsid w:val="00283EDE"/>
    <w:rsid w:val="0028692E"/>
    <w:rsid w:val="0029070D"/>
    <w:rsid w:val="002914DD"/>
    <w:rsid w:val="00292D5B"/>
    <w:rsid w:val="0029603D"/>
    <w:rsid w:val="00296916"/>
    <w:rsid w:val="00297002"/>
    <w:rsid w:val="00297328"/>
    <w:rsid w:val="00297777"/>
    <w:rsid w:val="002A060F"/>
    <w:rsid w:val="002A1135"/>
    <w:rsid w:val="002A130F"/>
    <w:rsid w:val="002A4721"/>
    <w:rsid w:val="002A492B"/>
    <w:rsid w:val="002A6AFD"/>
    <w:rsid w:val="002A6C53"/>
    <w:rsid w:val="002B1981"/>
    <w:rsid w:val="002B48B6"/>
    <w:rsid w:val="002B67C0"/>
    <w:rsid w:val="002B75EF"/>
    <w:rsid w:val="002C084D"/>
    <w:rsid w:val="002C24D9"/>
    <w:rsid w:val="002C2D5B"/>
    <w:rsid w:val="002C47B6"/>
    <w:rsid w:val="002C7077"/>
    <w:rsid w:val="002D1B27"/>
    <w:rsid w:val="002D3454"/>
    <w:rsid w:val="002D5E12"/>
    <w:rsid w:val="002D5EBF"/>
    <w:rsid w:val="002E1B19"/>
    <w:rsid w:val="002E668D"/>
    <w:rsid w:val="002E6A10"/>
    <w:rsid w:val="002E6AFD"/>
    <w:rsid w:val="002E6B65"/>
    <w:rsid w:val="002E7582"/>
    <w:rsid w:val="002E8F47"/>
    <w:rsid w:val="002F0428"/>
    <w:rsid w:val="002F082F"/>
    <w:rsid w:val="002F115B"/>
    <w:rsid w:val="002F1E7C"/>
    <w:rsid w:val="002F3B40"/>
    <w:rsid w:val="002F3F74"/>
    <w:rsid w:val="002F79FC"/>
    <w:rsid w:val="0030290B"/>
    <w:rsid w:val="003044F9"/>
    <w:rsid w:val="00312724"/>
    <w:rsid w:val="00312883"/>
    <w:rsid w:val="0031344C"/>
    <w:rsid w:val="0031572F"/>
    <w:rsid w:val="003171C8"/>
    <w:rsid w:val="00322037"/>
    <w:rsid w:val="003243E4"/>
    <w:rsid w:val="00324723"/>
    <w:rsid w:val="00327E44"/>
    <w:rsid w:val="00331415"/>
    <w:rsid w:val="00331595"/>
    <w:rsid w:val="0033236C"/>
    <w:rsid w:val="00333A0C"/>
    <w:rsid w:val="00334204"/>
    <w:rsid w:val="003347DB"/>
    <w:rsid w:val="00336EFB"/>
    <w:rsid w:val="00337726"/>
    <w:rsid w:val="00337C43"/>
    <w:rsid w:val="00340389"/>
    <w:rsid w:val="00340DE5"/>
    <w:rsid w:val="003423B2"/>
    <w:rsid w:val="003427A9"/>
    <w:rsid w:val="00342EB5"/>
    <w:rsid w:val="003430D0"/>
    <w:rsid w:val="00343DD5"/>
    <w:rsid w:val="003443E9"/>
    <w:rsid w:val="00344F83"/>
    <w:rsid w:val="003451B6"/>
    <w:rsid w:val="00347F2E"/>
    <w:rsid w:val="003504C3"/>
    <w:rsid w:val="00353476"/>
    <w:rsid w:val="00353E9B"/>
    <w:rsid w:val="0035472F"/>
    <w:rsid w:val="003555E2"/>
    <w:rsid w:val="003562A0"/>
    <w:rsid w:val="0035671C"/>
    <w:rsid w:val="00356AFA"/>
    <w:rsid w:val="00357D0B"/>
    <w:rsid w:val="00360C8C"/>
    <w:rsid w:val="00361396"/>
    <w:rsid w:val="00362A2F"/>
    <w:rsid w:val="00362ADE"/>
    <w:rsid w:val="0036314F"/>
    <w:rsid w:val="00365513"/>
    <w:rsid w:val="00365C52"/>
    <w:rsid w:val="003667DE"/>
    <w:rsid w:val="00366A64"/>
    <w:rsid w:val="0036771B"/>
    <w:rsid w:val="00367FD4"/>
    <w:rsid w:val="003707D5"/>
    <w:rsid w:val="0037110A"/>
    <w:rsid w:val="0037260F"/>
    <w:rsid w:val="00372A34"/>
    <w:rsid w:val="003750CE"/>
    <w:rsid w:val="00375299"/>
    <w:rsid w:val="00375BF7"/>
    <w:rsid w:val="00377C51"/>
    <w:rsid w:val="00382B6B"/>
    <w:rsid w:val="00383037"/>
    <w:rsid w:val="00387482"/>
    <w:rsid w:val="00390347"/>
    <w:rsid w:val="0039207E"/>
    <w:rsid w:val="00392D05"/>
    <w:rsid w:val="003939D4"/>
    <w:rsid w:val="0039457A"/>
    <w:rsid w:val="00394A70"/>
    <w:rsid w:val="003A01FC"/>
    <w:rsid w:val="003A1E30"/>
    <w:rsid w:val="003A5AE8"/>
    <w:rsid w:val="003B646D"/>
    <w:rsid w:val="003B6AE3"/>
    <w:rsid w:val="003C043B"/>
    <w:rsid w:val="003C0640"/>
    <w:rsid w:val="003C10F4"/>
    <w:rsid w:val="003C23BC"/>
    <w:rsid w:val="003C26A4"/>
    <w:rsid w:val="003C2B18"/>
    <w:rsid w:val="003C3214"/>
    <w:rsid w:val="003C3B97"/>
    <w:rsid w:val="003C4C91"/>
    <w:rsid w:val="003C510E"/>
    <w:rsid w:val="003C61FB"/>
    <w:rsid w:val="003C7190"/>
    <w:rsid w:val="003C7FB0"/>
    <w:rsid w:val="003D2386"/>
    <w:rsid w:val="003D46E1"/>
    <w:rsid w:val="003D5A42"/>
    <w:rsid w:val="003D79F0"/>
    <w:rsid w:val="003E0FBA"/>
    <w:rsid w:val="003E1705"/>
    <w:rsid w:val="003E1E7A"/>
    <w:rsid w:val="003E2A8E"/>
    <w:rsid w:val="003F4333"/>
    <w:rsid w:val="003F4B36"/>
    <w:rsid w:val="003F4B40"/>
    <w:rsid w:val="003F5486"/>
    <w:rsid w:val="003F689E"/>
    <w:rsid w:val="003F6B82"/>
    <w:rsid w:val="004039CE"/>
    <w:rsid w:val="00403BB0"/>
    <w:rsid w:val="00404E90"/>
    <w:rsid w:val="004058C6"/>
    <w:rsid w:val="0041154E"/>
    <w:rsid w:val="00420E40"/>
    <w:rsid w:val="00422152"/>
    <w:rsid w:val="0042365F"/>
    <w:rsid w:val="0042520B"/>
    <w:rsid w:val="00425669"/>
    <w:rsid w:val="00425A99"/>
    <w:rsid w:val="00425C1C"/>
    <w:rsid w:val="00425D5D"/>
    <w:rsid w:val="004267FD"/>
    <w:rsid w:val="00426BE6"/>
    <w:rsid w:val="00427240"/>
    <w:rsid w:val="00427E86"/>
    <w:rsid w:val="00433A11"/>
    <w:rsid w:val="00434F83"/>
    <w:rsid w:val="004377FF"/>
    <w:rsid w:val="0044194E"/>
    <w:rsid w:val="00441E9D"/>
    <w:rsid w:val="00443F1A"/>
    <w:rsid w:val="00444162"/>
    <w:rsid w:val="00445ABE"/>
    <w:rsid w:val="0045026F"/>
    <w:rsid w:val="00450E9E"/>
    <w:rsid w:val="00452378"/>
    <w:rsid w:val="00454EFB"/>
    <w:rsid w:val="004553EE"/>
    <w:rsid w:val="00455616"/>
    <w:rsid w:val="00455A88"/>
    <w:rsid w:val="00455B68"/>
    <w:rsid w:val="00456A93"/>
    <w:rsid w:val="004660DD"/>
    <w:rsid w:val="00466D7A"/>
    <w:rsid w:val="00467414"/>
    <w:rsid w:val="0046796F"/>
    <w:rsid w:val="0047027B"/>
    <w:rsid w:val="004734AE"/>
    <w:rsid w:val="00473B85"/>
    <w:rsid w:val="00475C55"/>
    <w:rsid w:val="00475D8B"/>
    <w:rsid w:val="00476690"/>
    <w:rsid w:val="00476BF3"/>
    <w:rsid w:val="0048132D"/>
    <w:rsid w:val="004831E5"/>
    <w:rsid w:val="00483B84"/>
    <w:rsid w:val="00487050"/>
    <w:rsid w:val="004911CF"/>
    <w:rsid w:val="0049184F"/>
    <w:rsid w:val="004936F3"/>
    <w:rsid w:val="0049472F"/>
    <w:rsid w:val="00494781"/>
    <w:rsid w:val="0049661F"/>
    <w:rsid w:val="004967E9"/>
    <w:rsid w:val="004A3C28"/>
    <w:rsid w:val="004A60D1"/>
    <w:rsid w:val="004B0301"/>
    <w:rsid w:val="004B0E50"/>
    <w:rsid w:val="004B2EF2"/>
    <w:rsid w:val="004B487A"/>
    <w:rsid w:val="004B4BD4"/>
    <w:rsid w:val="004B4DD2"/>
    <w:rsid w:val="004B513A"/>
    <w:rsid w:val="004B63D4"/>
    <w:rsid w:val="004B678F"/>
    <w:rsid w:val="004C2251"/>
    <w:rsid w:val="004C38A4"/>
    <w:rsid w:val="004C3D22"/>
    <w:rsid w:val="004C429E"/>
    <w:rsid w:val="004C5476"/>
    <w:rsid w:val="004C5AB5"/>
    <w:rsid w:val="004C6EAC"/>
    <w:rsid w:val="004C705C"/>
    <w:rsid w:val="004C7BFB"/>
    <w:rsid w:val="004C7FC0"/>
    <w:rsid w:val="004D03D2"/>
    <w:rsid w:val="004D0D4C"/>
    <w:rsid w:val="004D1A5D"/>
    <w:rsid w:val="004D3B0A"/>
    <w:rsid w:val="004D3BFF"/>
    <w:rsid w:val="004D47F6"/>
    <w:rsid w:val="004D4B14"/>
    <w:rsid w:val="004D4C15"/>
    <w:rsid w:val="004D644B"/>
    <w:rsid w:val="004D7A85"/>
    <w:rsid w:val="004E151B"/>
    <w:rsid w:val="004E4217"/>
    <w:rsid w:val="004E4FA5"/>
    <w:rsid w:val="004E5E81"/>
    <w:rsid w:val="004F0B2F"/>
    <w:rsid w:val="004F0C93"/>
    <w:rsid w:val="004F14E0"/>
    <w:rsid w:val="004F1587"/>
    <w:rsid w:val="004F288D"/>
    <w:rsid w:val="004F30F3"/>
    <w:rsid w:val="004F3553"/>
    <w:rsid w:val="004F4D81"/>
    <w:rsid w:val="004F6631"/>
    <w:rsid w:val="004F6DAC"/>
    <w:rsid w:val="0050189A"/>
    <w:rsid w:val="00501CDC"/>
    <w:rsid w:val="0050312B"/>
    <w:rsid w:val="00506591"/>
    <w:rsid w:val="00507BA2"/>
    <w:rsid w:val="00514303"/>
    <w:rsid w:val="00515CCE"/>
    <w:rsid w:val="005163C8"/>
    <w:rsid w:val="005166F2"/>
    <w:rsid w:val="00521729"/>
    <w:rsid w:val="005220A4"/>
    <w:rsid w:val="00526FC8"/>
    <w:rsid w:val="005271F0"/>
    <w:rsid w:val="0052744F"/>
    <w:rsid w:val="00531BC9"/>
    <w:rsid w:val="00532FF8"/>
    <w:rsid w:val="005351AC"/>
    <w:rsid w:val="0053608B"/>
    <w:rsid w:val="00537179"/>
    <w:rsid w:val="00537CE2"/>
    <w:rsid w:val="005419C7"/>
    <w:rsid w:val="0054209F"/>
    <w:rsid w:val="00544469"/>
    <w:rsid w:val="0054579E"/>
    <w:rsid w:val="005478D1"/>
    <w:rsid w:val="00551966"/>
    <w:rsid w:val="00554F42"/>
    <w:rsid w:val="00555099"/>
    <w:rsid w:val="00555965"/>
    <w:rsid w:val="00557E0F"/>
    <w:rsid w:val="005615FE"/>
    <w:rsid w:val="0056184A"/>
    <w:rsid w:val="00562A8D"/>
    <w:rsid w:val="005630F6"/>
    <w:rsid w:val="005632F9"/>
    <w:rsid w:val="00563481"/>
    <w:rsid w:val="00564924"/>
    <w:rsid w:val="00564A2E"/>
    <w:rsid w:val="005652B7"/>
    <w:rsid w:val="00566EB6"/>
    <w:rsid w:val="00566F00"/>
    <w:rsid w:val="005735EC"/>
    <w:rsid w:val="00576944"/>
    <w:rsid w:val="00577377"/>
    <w:rsid w:val="005819C7"/>
    <w:rsid w:val="0058226A"/>
    <w:rsid w:val="0058289D"/>
    <w:rsid w:val="00582B40"/>
    <w:rsid w:val="00585C39"/>
    <w:rsid w:val="00585E57"/>
    <w:rsid w:val="00587DE3"/>
    <w:rsid w:val="005933B7"/>
    <w:rsid w:val="00595573"/>
    <w:rsid w:val="005956ED"/>
    <w:rsid w:val="00595D4C"/>
    <w:rsid w:val="00597A38"/>
    <w:rsid w:val="00597D65"/>
    <w:rsid w:val="005A026B"/>
    <w:rsid w:val="005A0938"/>
    <w:rsid w:val="005A3405"/>
    <w:rsid w:val="005A4635"/>
    <w:rsid w:val="005A5360"/>
    <w:rsid w:val="005B01C6"/>
    <w:rsid w:val="005B026D"/>
    <w:rsid w:val="005B131C"/>
    <w:rsid w:val="005B26F7"/>
    <w:rsid w:val="005B3EC6"/>
    <w:rsid w:val="005B5145"/>
    <w:rsid w:val="005B5679"/>
    <w:rsid w:val="005B75B2"/>
    <w:rsid w:val="005C1AED"/>
    <w:rsid w:val="005C1E2D"/>
    <w:rsid w:val="005C2A7B"/>
    <w:rsid w:val="005C365D"/>
    <w:rsid w:val="005C4A01"/>
    <w:rsid w:val="005C732A"/>
    <w:rsid w:val="005C741C"/>
    <w:rsid w:val="005D0D93"/>
    <w:rsid w:val="005D166B"/>
    <w:rsid w:val="005D2238"/>
    <w:rsid w:val="005D45E7"/>
    <w:rsid w:val="005D5D95"/>
    <w:rsid w:val="005E06A5"/>
    <w:rsid w:val="005E1F88"/>
    <w:rsid w:val="005E21DE"/>
    <w:rsid w:val="005E2418"/>
    <w:rsid w:val="005E4871"/>
    <w:rsid w:val="005E4BDA"/>
    <w:rsid w:val="005E6FE4"/>
    <w:rsid w:val="005E7684"/>
    <w:rsid w:val="005F0019"/>
    <w:rsid w:val="005F024E"/>
    <w:rsid w:val="005F0AC3"/>
    <w:rsid w:val="005F3C19"/>
    <w:rsid w:val="005F67A1"/>
    <w:rsid w:val="00600400"/>
    <w:rsid w:val="00601256"/>
    <w:rsid w:val="00602ECE"/>
    <w:rsid w:val="006045A1"/>
    <w:rsid w:val="006047AE"/>
    <w:rsid w:val="0060555B"/>
    <w:rsid w:val="006062C5"/>
    <w:rsid w:val="0060760E"/>
    <w:rsid w:val="00610A41"/>
    <w:rsid w:val="00611902"/>
    <w:rsid w:val="00612838"/>
    <w:rsid w:val="00614D4B"/>
    <w:rsid w:val="00617693"/>
    <w:rsid w:val="00617D3F"/>
    <w:rsid w:val="00620EC1"/>
    <w:rsid w:val="00621F19"/>
    <w:rsid w:val="006221C3"/>
    <w:rsid w:val="00622777"/>
    <w:rsid w:val="00623DB9"/>
    <w:rsid w:val="0062403C"/>
    <w:rsid w:val="00625932"/>
    <w:rsid w:val="00626754"/>
    <w:rsid w:val="00633232"/>
    <w:rsid w:val="006339D3"/>
    <w:rsid w:val="00633E6C"/>
    <w:rsid w:val="00634474"/>
    <w:rsid w:val="00636062"/>
    <w:rsid w:val="00636E36"/>
    <w:rsid w:val="006374A7"/>
    <w:rsid w:val="006403BE"/>
    <w:rsid w:val="0064210A"/>
    <w:rsid w:val="006443A0"/>
    <w:rsid w:val="00646135"/>
    <w:rsid w:val="0065099D"/>
    <w:rsid w:val="00653029"/>
    <w:rsid w:val="006533CD"/>
    <w:rsid w:val="00654B4E"/>
    <w:rsid w:val="00656AF1"/>
    <w:rsid w:val="00660ACF"/>
    <w:rsid w:val="00662DF8"/>
    <w:rsid w:val="00667A4D"/>
    <w:rsid w:val="0067083D"/>
    <w:rsid w:val="00671326"/>
    <w:rsid w:val="006726C3"/>
    <w:rsid w:val="006748B3"/>
    <w:rsid w:val="006774B1"/>
    <w:rsid w:val="00677C2F"/>
    <w:rsid w:val="00680FF3"/>
    <w:rsid w:val="00684435"/>
    <w:rsid w:val="0068568C"/>
    <w:rsid w:val="00685748"/>
    <w:rsid w:val="00686A4D"/>
    <w:rsid w:val="00691111"/>
    <w:rsid w:val="0069177E"/>
    <w:rsid w:val="006917D9"/>
    <w:rsid w:val="00692F94"/>
    <w:rsid w:val="006939D1"/>
    <w:rsid w:val="00695A9A"/>
    <w:rsid w:val="00695CAF"/>
    <w:rsid w:val="006A038B"/>
    <w:rsid w:val="006A123F"/>
    <w:rsid w:val="006A2CF3"/>
    <w:rsid w:val="006A609C"/>
    <w:rsid w:val="006A66CA"/>
    <w:rsid w:val="006B0B9B"/>
    <w:rsid w:val="006B2232"/>
    <w:rsid w:val="006B3D76"/>
    <w:rsid w:val="006B5035"/>
    <w:rsid w:val="006B51C4"/>
    <w:rsid w:val="006B5AC7"/>
    <w:rsid w:val="006B5C0F"/>
    <w:rsid w:val="006B7F8C"/>
    <w:rsid w:val="006C2548"/>
    <w:rsid w:val="006C2D78"/>
    <w:rsid w:val="006C4248"/>
    <w:rsid w:val="006C5F7C"/>
    <w:rsid w:val="006D0B91"/>
    <w:rsid w:val="006D11AB"/>
    <w:rsid w:val="006D141E"/>
    <w:rsid w:val="006D3884"/>
    <w:rsid w:val="006D43DE"/>
    <w:rsid w:val="006D7DE3"/>
    <w:rsid w:val="006E1DDC"/>
    <w:rsid w:val="006E34CC"/>
    <w:rsid w:val="006E48B2"/>
    <w:rsid w:val="006E52EF"/>
    <w:rsid w:val="006E658F"/>
    <w:rsid w:val="006E7A51"/>
    <w:rsid w:val="006F1641"/>
    <w:rsid w:val="006F28E8"/>
    <w:rsid w:val="006F29A6"/>
    <w:rsid w:val="006F38F0"/>
    <w:rsid w:val="006F3FBE"/>
    <w:rsid w:val="006F4226"/>
    <w:rsid w:val="0070051D"/>
    <w:rsid w:val="00700A0B"/>
    <w:rsid w:val="00701213"/>
    <w:rsid w:val="00702477"/>
    <w:rsid w:val="0070409A"/>
    <w:rsid w:val="007044B7"/>
    <w:rsid w:val="00705278"/>
    <w:rsid w:val="00706291"/>
    <w:rsid w:val="00706DC0"/>
    <w:rsid w:val="0070752C"/>
    <w:rsid w:val="007124F8"/>
    <w:rsid w:val="0071334E"/>
    <w:rsid w:val="0071347B"/>
    <w:rsid w:val="00714697"/>
    <w:rsid w:val="007152D9"/>
    <w:rsid w:val="00715FCF"/>
    <w:rsid w:val="007164BB"/>
    <w:rsid w:val="00717F0A"/>
    <w:rsid w:val="00721D0C"/>
    <w:rsid w:val="007231F4"/>
    <w:rsid w:val="007237E7"/>
    <w:rsid w:val="007249E9"/>
    <w:rsid w:val="007273F0"/>
    <w:rsid w:val="00730E16"/>
    <w:rsid w:val="00734782"/>
    <w:rsid w:val="007349C1"/>
    <w:rsid w:val="00736551"/>
    <w:rsid w:val="00740B43"/>
    <w:rsid w:val="007410DE"/>
    <w:rsid w:val="007425BE"/>
    <w:rsid w:val="00743CAD"/>
    <w:rsid w:val="007445A0"/>
    <w:rsid w:val="00745B12"/>
    <w:rsid w:val="00746503"/>
    <w:rsid w:val="0075033A"/>
    <w:rsid w:val="00750E16"/>
    <w:rsid w:val="007520D0"/>
    <w:rsid w:val="00756BFE"/>
    <w:rsid w:val="00757694"/>
    <w:rsid w:val="00761C7F"/>
    <w:rsid w:val="00762A07"/>
    <w:rsid w:val="007632F4"/>
    <w:rsid w:val="00764159"/>
    <w:rsid w:val="007652D4"/>
    <w:rsid w:val="00770251"/>
    <w:rsid w:val="007703F7"/>
    <w:rsid w:val="007708EB"/>
    <w:rsid w:val="00773A53"/>
    <w:rsid w:val="00775564"/>
    <w:rsid w:val="00776675"/>
    <w:rsid w:val="00776E43"/>
    <w:rsid w:val="00776F00"/>
    <w:rsid w:val="00780882"/>
    <w:rsid w:val="00782350"/>
    <w:rsid w:val="00783ED4"/>
    <w:rsid w:val="007853A0"/>
    <w:rsid w:val="00785A25"/>
    <w:rsid w:val="00786537"/>
    <w:rsid w:val="00786546"/>
    <w:rsid w:val="00790037"/>
    <w:rsid w:val="007920C9"/>
    <w:rsid w:val="007928FF"/>
    <w:rsid w:val="00792A4B"/>
    <w:rsid w:val="007932EB"/>
    <w:rsid w:val="0079435F"/>
    <w:rsid w:val="00797925"/>
    <w:rsid w:val="007A02FC"/>
    <w:rsid w:val="007A22F0"/>
    <w:rsid w:val="007A4913"/>
    <w:rsid w:val="007A5AE6"/>
    <w:rsid w:val="007A5BDA"/>
    <w:rsid w:val="007A6CC6"/>
    <w:rsid w:val="007A7029"/>
    <w:rsid w:val="007B275E"/>
    <w:rsid w:val="007B4BB6"/>
    <w:rsid w:val="007B5F38"/>
    <w:rsid w:val="007C5A16"/>
    <w:rsid w:val="007C60ED"/>
    <w:rsid w:val="007C77D3"/>
    <w:rsid w:val="007D2D24"/>
    <w:rsid w:val="007D3055"/>
    <w:rsid w:val="007D48FE"/>
    <w:rsid w:val="007D4BF6"/>
    <w:rsid w:val="007D5BB9"/>
    <w:rsid w:val="007D67E8"/>
    <w:rsid w:val="007D68F1"/>
    <w:rsid w:val="007D78B2"/>
    <w:rsid w:val="007E04D8"/>
    <w:rsid w:val="007E3B2B"/>
    <w:rsid w:val="007E6216"/>
    <w:rsid w:val="007F0F59"/>
    <w:rsid w:val="007F2947"/>
    <w:rsid w:val="007F3F98"/>
    <w:rsid w:val="007F4EF5"/>
    <w:rsid w:val="007F62C1"/>
    <w:rsid w:val="0080191F"/>
    <w:rsid w:val="00802021"/>
    <w:rsid w:val="008023F3"/>
    <w:rsid w:val="00802871"/>
    <w:rsid w:val="00802DCA"/>
    <w:rsid w:val="00803D79"/>
    <w:rsid w:val="00804969"/>
    <w:rsid w:val="008056A1"/>
    <w:rsid w:val="00805809"/>
    <w:rsid w:val="0080680C"/>
    <w:rsid w:val="00806DDB"/>
    <w:rsid w:val="00806F9A"/>
    <w:rsid w:val="00807ADB"/>
    <w:rsid w:val="00810B70"/>
    <w:rsid w:val="008116CA"/>
    <w:rsid w:val="00812DE3"/>
    <w:rsid w:val="0081420A"/>
    <w:rsid w:val="0081461A"/>
    <w:rsid w:val="00814DB4"/>
    <w:rsid w:val="00816D90"/>
    <w:rsid w:val="00816E66"/>
    <w:rsid w:val="00820B4F"/>
    <w:rsid w:val="00820BEE"/>
    <w:rsid w:val="00823FD1"/>
    <w:rsid w:val="0083019D"/>
    <w:rsid w:val="00832902"/>
    <w:rsid w:val="00834467"/>
    <w:rsid w:val="008353AF"/>
    <w:rsid w:val="00836347"/>
    <w:rsid w:val="0084008A"/>
    <w:rsid w:val="0084040E"/>
    <w:rsid w:val="00840C87"/>
    <w:rsid w:val="00841E2A"/>
    <w:rsid w:val="008423B8"/>
    <w:rsid w:val="00843AA3"/>
    <w:rsid w:val="0084607F"/>
    <w:rsid w:val="00846790"/>
    <w:rsid w:val="0085123C"/>
    <w:rsid w:val="008512F0"/>
    <w:rsid w:val="008514B0"/>
    <w:rsid w:val="00851E8C"/>
    <w:rsid w:val="00852BFF"/>
    <w:rsid w:val="00855142"/>
    <w:rsid w:val="00856896"/>
    <w:rsid w:val="00860A4F"/>
    <w:rsid w:val="00861643"/>
    <w:rsid w:val="00861A0F"/>
    <w:rsid w:val="00861B56"/>
    <w:rsid w:val="008640B1"/>
    <w:rsid w:val="00865801"/>
    <w:rsid w:val="00865865"/>
    <w:rsid w:val="008661A4"/>
    <w:rsid w:val="0086746A"/>
    <w:rsid w:val="008703E1"/>
    <w:rsid w:val="0087229F"/>
    <w:rsid w:val="00874BD6"/>
    <w:rsid w:val="00875031"/>
    <w:rsid w:val="008754C3"/>
    <w:rsid w:val="00875C5A"/>
    <w:rsid w:val="0087704D"/>
    <w:rsid w:val="00882DA4"/>
    <w:rsid w:val="00883697"/>
    <w:rsid w:val="0088384A"/>
    <w:rsid w:val="00884EB7"/>
    <w:rsid w:val="00885158"/>
    <w:rsid w:val="00886FD8"/>
    <w:rsid w:val="00887238"/>
    <w:rsid w:val="00890809"/>
    <w:rsid w:val="00891CB5"/>
    <w:rsid w:val="00892E82"/>
    <w:rsid w:val="0089377F"/>
    <w:rsid w:val="0089626C"/>
    <w:rsid w:val="00896C95"/>
    <w:rsid w:val="00896E6D"/>
    <w:rsid w:val="00897EAB"/>
    <w:rsid w:val="008A0465"/>
    <w:rsid w:val="008A348A"/>
    <w:rsid w:val="008A3E8D"/>
    <w:rsid w:val="008A5857"/>
    <w:rsid w:val="008A59AD"/>
    <w:rsid w:val="008A7105"/>
    <w:rsid w:val="008B10D1"/>
    <w:rsid w:val="008B1D3A"/>
    <w:rsid w:val="008B2024"/>
    <w:rsid w:val="008B257E"/>
    <w:rsid w:val="008B2782"/>
    <w:rsid w:val="008B2881"/>
    <w:rsid w:val="008B7186"/>
    <w:rsid w:val="008C31E8"/>
    <w:rsid w:val="008C3C43"/>
    <w:rsid w:val="008C494F"/>
    <w:rsid w:val="008C5E4F"/>
    <w:rsid w:val="008C6313"/>
    <w:rsid w:val="008C7B3B"/>
    <w:rsid w:val="008D0BF8"/>
    <w:rsid w:val="008D10C6"/>
    <w:rsid w:val="008D500B"/>
    <w:rsid w:val="008D556B"/>
    <w:rsid w:val="008D7C27"/>
    <w:rsid w:val="008E57C1"/>
    <w:rsid w:val="008E7305"/>
    <w:rsid w:val="008E7FC9"/>
    <w:rsid w:val="008F0242"/>
    <w:rsid w:val="008F3006"/>
    <w:rsid w:val="008F7960"/>
    <w:rsid w:val="00901AD1"/>
    <w:rsid w:val="00907389"/>
    <w:rsid w:val="00907707"/>
    <w:rsid w:val="0091048C"/>
    <w:rsid w:val="00912F17"/>
    <w:rsid w:val="00913733"/>
    <w:rsid w:val="009156CB"/>
    <w:rsid w:val="00915B69"/>
    <w:rsid w:val="0091677A"/>
    <w:rsid w:val="00917428"/>
    <w:rsid w:val="0091782F"/>
    <w:rsid w:val="00925950"/>
    <w:rsid w:val="00925D10"/>
    <w:rsid w:val="00927154"/>
    <w:rsid w:val="00935816"/>
    <w:rsid w:val="00936301"/>
    <w:rsid w:val="009379CA"/>
    <w:rsid w:val="009379D0"/>
    <w:rsid w:val="0094240C"/>
    <w:rsid w:val="009427AA"/>
    <w:rsid w:val="009445B9"/>
    <w:rsid w:val="009454C1"/>
    <w:rsid w:val="00950317"/>
    <w:rsid w:val="00951E23"/>
    <w:rsid w:val="00953CC9"/>
    <w:rsid w:val="009552AC"/>
    <w:rsid w:val="00957494"/>
    <w:rsid w:val="00960C2D"/>
    <w:rsid w:val="00962DF3"/>
    <w:rsid w:val="00964405"/>
    <w:rsid w:val="00964FEE"/>
    <w:rsid w:val="00965E02"/>
    <w:rsid w:val="00965E76"/>
    <w:rsid w:val="009661AA"/>
    <w:rsid w:val="00966528"/>
    <w:rsid w:val="0097004C"/>
    <w:rsid w:val="00970B94"/>
    <w:rsid w:val="00971181"/>
    <w:rsid w:val="00971F78"/>
    <w:rsid w:val="009731E9"/>
    <w:rsid w:val="009778EE"/>
    <w:rsid w:val="00977C72"/>
    <w:rsid w:val="00981E44"/>
    <w:rsid w:val="00982BCD"/>
    <w:rsid w:val="00984B9A"/>
    <w:rsid w:val="00985328"/>
    <w:rsid w:val="009869F5"/>
    <w:rsid w:val="009916F0"/>
    <w:rsid w:val="0099277B"/>
    <w:rsid w:val="00993172"/>
    <w:rsid w:val="0099320D"/>
    <w:rsid w:val="0099692B"/>
    <w:rsid w:val="009A04EF"/>
    <w:rsid w:val="009A15CA"/>
    <w:rsid w:val="009A2E04"/>
    <w:rsid w:val="009A4917"/>
    <w:rsid w:val="009A55DD"/>
    <w:rsid w:val="009B0CC8"/>
    <w:rsid w:val="009B1165"/>
    <w:rsid w:val="009B2AA0"/>
    <w:rsid w:val="009B315A"/>
    <w:rsid w:val="009B398C"/>
    <w:rsid w:val="009B645C"/>
    <w:rsid w:val="009C0A68"/>
    <w:rsid w:val="009C16C7"/>
    <w:rsid w:val="009C2AF6"/>
    <w:rsid w:val="009C310A"/>
    <w:rsid w:val="009C65C3"/>
    <w:rsid w:val="009C6A7F"/>
    <w:rsid w:val="009D03E7"/>
    <w:rsid w:val="009D04A6"/>
    <w:rsid w:val="009D5DF5"/>
    <w:rsid w:val="009D5E4B"/>
    <w:rsid w:val="009D786E"/>
    <w:rsid w:val="009E603F"/>
    <w:rsid w:val="009E622F"/>
    <w:rsid w:val="009E6C1F"/>
    <w:rsid w:val="009E7FAC"/>
    <w:rsid w:val="009F0227"/>
    <w:rsid w:val="009F1E63"/>
    <w:rsid w:val="009F1FAD"/>
    <w:rsid w:val="009F21B3"/>
    <w:rsid w:val="009F2E64"/>
    <w:rsid w:val="009F4B07"/>
    <w:rsid w:val="009F4FB7"/>
    <w:rsid w:val="009F65D2"/>
    <w:rsid w:val="009F7D33"/>
    <w:rsid w:val="00A0032A"/>
    <w:rsid w:val="00A02EA6"/>
    <w:rsid w:val="00A10E8E"/>
    <w:rsid w:val="00A14033"/>
    <w:rsid w:val="00A14380"/>
    <w:rsid w:val="00A14F8C"/>
    <w:rsid w:val="00A16502"/>
    <w:rsid w:val="00A20A9F"/>
    <w:rsid w:val="00A22374"/>
    <w:rsid w:val="00A27287"/>
    <w:rsid w:val="00A30659"/>
    <w:rsid w:val="00A32BB9"/>
    <w:rsid w:val="00A3328D"/>
    <w:rsid w:val="00A3607E"/>
    <w:rsid w:val="00A37A2C"/>
    <w:rsid w:val="00A43E3A"/>
    <w:rsid w:val="00A448AC"/>
    <w:rsid w:val="00A477B2"/>
    <w:rsid w:val="00A47995"/>
    <w:rsid w:val="00A50E11"/>
    <w:rsid w:val="00A55137"/>
    <w:rsid w:val="00A566C0"/>
    <w:rsid w:val="00A57A41"/>
    <w:rsid w:val="00A57CF0"/>
    <w:rsid w:val="00A63EE6"/>
    <w:rsid w:val="00A66670"/>
    <w:rsid w:val="00A66E4C"/>
    <w:rsid w:val="00A679A1"/>
    <w:rsid w:val="00A7094D"/>
    <w:rsid w:val="00A70CF8"/>
    <w:rsid w:val="00A72776"/>
    <w:rsid w:val="00A73A94"/>
    <w:rsid w:val="00A750BE"/>
    <w:rsid w:val="00A750CE"/>
    <w:rsid w:val="00A76125"/>
    <w:rsid w:val="00A77671"/>
    <w:rsid w:val="00A80237"/>
    <w:rsid w:val="00A83EBD"/>
    <w:rsid w:val="00A86893"/>
    <w:rsid w:val="00A86BEE"/>
    <w:rsid w:val="00A87C65"/>
    <w:rsid w:val="00A87F2F"/>
    <w:rsid w:val="00A90906"/>
    <w:rsid w:val="00A90947"/>
    <w:rsid w:val="00A90F2C"/>
    <w:rsid w:val="00A91C60"/>
    <w:rsid w:val="00A93695"/>
    <w:rsid w:val="00A941F2"/>
    <w:rsid w:val="00A94CF5"/>
    <w:rsid w:val="00A9502B"/>
    <w:rsid w:val="00A96B45"/>
    <w:rsid w:val="00A9759A"/>
    <w:rsid w:val="00A97956"/>
    <w:rsid w:val="00AA0830"/>
    <w:rsid w:val="00AA3ED3"/>
    <w:rsid w:val="00AA4E1D"/>
    <w:rsid w:val="00AA4FDB"/>
    <w:rsid w:val="00AA59D4"/>
    <w:rsid w:val="00AA6A9F"/>
    <w:rsid w:val="00AA6B1F"/>
    <w:rsid w:val="00AB3EFC"/>
    <w:rsid w:val="00AB62ED"/>
    <w:rsid w:val="00AB71FA"/>
    <w:rsid w:val="00AC06FA"/>
    <w:rsid w:val="00AC4800"/>
    <w:rsid w:val="00AC622C"/>
    <w:rsid w:val="00AC79C1"/>
    <w:rsid w:val="00AC7E00"/>
    <w:rsid w:val="00AD003C"/>
    <w:rsid w:val="00AD3702"/>
    <w:rsid w:val="00AD3B6C"/>
    <w:rsid w:val="00AD4E43"/>
    <w:rsid w:val="00AD52B9"/>
    <w:rsid w:val="00AD6EB7"/>
    <w:rsid w:val="00AE0334"/>
    <w:rsid w:val="00AE22C4"/>
    <w:rsid w:val="00AE322B"/>
    <w:rsid w:val="00AE5E96"/>
    <w:rsid w:val="00AE7CC8"/>
    <w:rsid w:val="00AF2C47"/>
    <w:rsid w:val="00AF44EA"/>
    <w:rsid w:val="00AF713D"/>
    <w:rsid w:val="00AFF3F7"/>
    <w:rsid w:val="00B02216"/>
    <w:rsid w:val="00B03D8B"/>
    <w:rsid w:val="00B047BB"/>
    <w:rsid w:val="00B05503"/>
    <w:rsid w:val="00B0593E"/>
    <w:rsid w:val="00B07360"/>
    <w:rsid w:val="00B07D5E"/>
    <w:rsid w:val="00B13B93"/>
    <w:rsid w:val="00B13F36"/>
    <w:rsid w:val="00B17923"/>
    <w:rsid w:val="00B201DB"/>
    <w:rsid w:val="00B20F9C"/>
    <w:rsid w:val="00B21663"/>
    <w:rsid w:val="00B22269"/>
    <w:rsid w:val="00B22365"/>
    <w:rsid w:val="00B23981"/>
    <w:rsid w:val="00B24773"/>
    <w:rsid w:val="00B2740F"/>
    <w:rsid w:val="00B27F5C"/>
    <w:rsid w:val="00B300DC"/>
    <w:rsid w:val="00B312B9"/>
    <w:rsid w:val="00B32238"/>
    <w:rsid w:val="00B32CE4"/>
    <w:rsid w:val="00B37BF2"/>
    <w:rsid w:val="00B408BC"/>
    <w:rsid w:val="00B41E1C"/>
    <w:rsid w:val="00B435BD"/>
    <w:rsid w:val="00B44766"/>
    <w:rsid w:val="00B464F8"/>
    <w:rsid w:val="00B47486"/>
    <w:rsid w:val="00B503B8"/>
    <w:rsid w:val="00B5077E"/>
    <w:rsid w:val="00B50AB9"/>
    <w:rsid w:val="00B516F2"/>
    <w:rsid w:val="00B529B5"/>
    <w:rsid w:val="00B535CF"/>
    <w:rsid w:val="00B54818"/>
    <w:rsid w:val="00B54CC6"/>
    <w:rsid w:val="00B555DA"/>
    <w:rsid w:val="00B55C97"/>
    <w:rsid w:val="00B60190"/>
    <w:rsid w:val="00B623EA"/>
    <w:rsid w:val="00B62D1C"/>
    <w:rsid w:val="00B655B1"/>
    <w:rsid w:val="00B65E5D"/>
    <w:rsid w:val="00B66FA5"/>
    <w:rsid w:val="00B70D34"/>
    <w:rsid w:val="00B70F76"/>
    <w:rsid w:val="00B71C39"/>
    <w:rsid w:val="00B80F54"/>
    <w:rsid w:val="00B82C20"/>
    <w:rsid w:val="00B84934"/>
    <w:rsid w:val="00B85EED"/>
    <w:rsid w:val="00B8796C"/>
    <w:rsid w:val="00B91326"/>
    <w:rsid w:val="00B91BCD"/>
    <w:rsid w:val="00B93CAB"/>
    <w:rsid w:val="00B95C58"/>
    <w:rsid w:val="00B96B2F"/>
    <w:rsid w:val="00B97762"/>
    <w:rsid w:val="00BA037A"/>
    <w:rsid w:val="00BA082D"/>
    <w:rsid w:val="00BA14F1"/>
    <w:rsid w:val="00BA21C0"/>
    <w:rsid w:val="00BA2F68"/>
    <w:rsid w:val="00BA4CCC"/>
    <w:rsid w:val="00BA6BC0"/>
    <w:rsid w:val="00BA749D"/>
    <w:rsid w:val="00BA751D"/>
    <w:rsid w:val="00BB0715"/>
    <w:rsid w:val="00BB1A43"/>
    <w:rsid w:val="00BB4920"/>
    <w:rsid w:val="00BB500D"/>
    <w:rsid w:val="00BC2F5E"/>
    <w:rsid w:val="00BC315E"/>
    <w:rsid w:val="00BC392E"/>
    <w:rsid w:val="00BC3BC9"/>
    <w:rsid w:val="00BC5156"/>
    <w:rsid w:val="00BC6196"/>
    <w:rsid w:val="00BC6A8F"/>
    <w:rsid w:val="00BC7754"/>
    <w:rsid w:val="00BC7A98"/>
    <w:rsid w:val="00BD079C"/>
    <w:rsid w:val="00BD1BEC"/>
    <w:rsid w:val="00BD23F1"/>
    <w:rsid w:val="00BD3CCC"/>
    <w:rsid w:val="00BD6207"/>
    <w:rsid w:val="00BE0146"/>
    <w:rsid w:val="00BE3F82"/>
    <w:rsid w:val="00BE414B"/>
    <w:rsid w:val="00BE460E"/>
    <w:rsid w:val="00BF1082"/>
    <w:rsid w:val="00BF2ECA"/>
    <w:rsid w:val="00BF34E0"/>
    <w:rsid w:val="00BF3ECA"/>
    <w:rsid w:val="00BF4F76"/>
    <w:rsid w:val="00BF7A95"/>
    <w:rsid w:val="00C00FD0"/>
    <w:rsid w:val="00C02EB9"/>
    <w:rsid w:val="00C03E5F"/>
    <w:rsid w:val="00C049B0"/>
    <w:rsid w:val="00C10C0E"/>
    <w:rsid w:val="00C13259"/>
    <w:rsid w:val="00C15ED9"/>
    <w:rsid w:val="00C172AA"/>
    <w:rsid w:val="00C20CAF"/>
    <w:rsid w:val="00C219BF"/>
    <w:rsid w:val="00C2338D"/>
    <w:rsid w:val="00C2422B"/>
    <w:rsid w:val="00C25761"/>
    <w:rsid w:val="00C26996"/>
    <w:rsid w:val="00C274DA"/>
    <w:rsid w:val="00C36B0D"/>
    <w:rsid w:val="00C4068F"/>
    <w:rsid w:val="00C40884"/>
    <w:rsid w:val="00C421CF"/>
    <w:rsid w:val="00C428D8"/>
    <w:rsid w:val="00C4296F"/>
    <w:rsid w:val="00C443B2"/>
    <w:rsid w:val="00C44538"/>
    <w:rsid w:val="00C45BB3"/>
    <w:rsid w:val="00C46995"/>
    <w:rsid w:val="00C475D7"/>
    <w:rsid w:val="00C50EC5"/>
    <w:rsid w:val="00C54799"/>
    <w:rsid w:val="00C55454"/>
    <w:rsid w:val="00C561FC"/>
    <w:rsid w:val="00C56C81"/>
    <w:rsid w:val="00C56C9B"/>
    <w:rsid w:val="00C56E6C"/>
    <w:rsid w:val="00C5702C"/>
    <w:rsid w:val="00C572AD"/>
    <w:rsid w:val="00C579B8"/>
    <w:rsid w:val="00C60EEE"/>
    <w:rsid w:val="00C60F9E"/>
    <w:rsid w:val="00C6190B"/>
    <w:rsid w:val="00C630D7"/>
    <w:rsid w:val="00C64D5E"/>
    <w:rsid w:val="00C65A5E"/>
    <w:rsid w:val="00C65A67"/>
    <w:rsid w:val="00C67B90"/>
    <w:rsid w:val="00C73AC1"/>
    <w:rsid w:val="00C73E2A"/>
    <w:rsid w:val="00C74D05"/>
    <w:rsid w:val="00C7520C"/>
    <w:rsid w:val="00C752E2"/>
    <w:rsid w:val="00C7625C"/>
    <w:rsid w:val="00C76A36"/>
    <w:rsid w:val="00C77E92"/>
    <w:rsid w:val="00C80D3C"/>
    <w:rsid w:val="00C8108A"/>
    <w:rsid w:val="00C86125"/>
    <w:rsid w:val="00C861A7"/>
    <w:rsid w:val="00C87714"/>
    <w:rsid w:val="00C87F03"/>
    <w:rsid w:val="00C93220"/>
    <w:rsid w:val="00C94C92"/>
    <w:rsid w:val="00C96265"/>
    <w:rsid w:val="00C97876"/>
    <w:rsid w:val="00CA0D7E"/>
    <w:rsid w:val="00CA2160"/>
    <w:rsid w:val="00CA255F"/>
    <w:rsid w:val="00CA565E"/>
    <w:rsid w:val="00CA7212"/>
    <w:rsid w:val="00CA78E3"/>
    <w:rsid w:val="00CA79E7"/>
    <w:rsid w:val="00CA7BEF"/>
    <w:rsid w:val="00CB09B3"/>
    <w:rsid w:val="00CB1907"/>
    <w:rsid w:val="00CB1D07"/>
    <w:rsid w:val="00CB5D5B"/>
    <w:rsid w:val="00CB67FC"/>
    <w:rsid w:val="00CC1ABC"/>
    <w:rsid w:val="00CC1CD5"/>
    <w:rsid w:val="00CC3194"/>
    <w:rsid w:val="00CC3509"/>
    <w:rsid w:val="00CC4AC3"/>
    <w:rsid w:val="00CC4AD0"/>
    <w:rsid w:val="00CC529E"/>
    <w:rsid w:val="00CC5CB9"/>
    <w:rsid w:val="00CC63CC"/>
    <w:rsid w:val="00CC7DA5"/>
    <w:rsid w:val="00CD0631"/>
    <w:rsid w:val="00CD10A9"/>
    <w:rsid w:val="00CD446E"/>
    <w:rsid w:val="00CD61C7"/>
    <w:rsid w:val="00CD6B5E"/>
    <w:rsid w:val="00CD70E2"/>
    <w:rsid w:val="00CE1BAF"/>
    <w:rsid w:val="00CE3014"/>
    <w:rsid w:val="00CF267A"/>
    <w:rsid w:val="00CF3945"/>
    <w:rsid w:val="00CF3C87"/>
    <w:rsid w:val="00CF3CF3"/>
    <w:rsid w:val="00CF52B3"/>
    <w:rsid w:val="00CF6EC6"/>
    <w:rsid w:val="00D00EC2"/>
    <w:rsid w:val="00D02DF3"/>
    <w:rsid w:val="00D06363"/>
    <w:rsid w:val="00D102EE"/>
    <w:rsid w:val="00D110C4"/>
    <w:rsid w:val="00D1146F"/>
    <w:rsid w:val="00D15282"/>
    <w:rsid w:val="00D1529C"/>
    <w:rsid w:val="00D232B4"/>
    <w:rsid w:val="00D242B2"/>
    <w:rsid w:val="00D24E50"/>
    <w:rsid w:val="00D277BF"/>
    <w:rsid w:val="00D30129"/>
    <w:rsid w:val="00D305B4"/>
    <w:rsid w:val="00D3516A"/>
    <w:rsid w:val="00D36A73"/>
    <w:rsid w:val="00D431E1"/>
    <w:rsid w:val="00D447E2"/>
    <w:rsid w:val="00D46581"/>
    <w:rsid w:val="00D47AF7"/>
    <w:rsid w:val="00D47D6A"/>
    <w:rsid w:val="00D5090D"/>
    <w:rsid w:val="00D513D8"/>
    <w:rsid w:val="00D5141C"/>
    <w:rsid w:val="00D5313B"/>
    <w:rsid w:val="00D53E9D"/>
    <w:rsid w:val="00D56983"/>
    <w:rsid w:val="00D56A89"/>
    <w:rsid w:val="00D621E5"/>
    <w:rsid w:val="00D6487F"/>
    <w:rsid w:val="00D6511C"/>
    <w:rsid w:val="00D65FF0"/>
    <w:rsid w:val="00D666D9"/>
    <w:rsid w:val="00D71227"/>
    <w:rsid w:val="00D713EA"/>
    <w:rsid w:val="00D71516"/>
    <w:rsid w:val="00D72D28"/>
    <w:rsid w:val="00D73D3A"/>
    <w:rsid w:val="00D750E9"/>
    <w:rsid w:val="00D777E3"/>
    <w:rsid w:val="00D80B4A"/>
    <w:rsid w:val="00D81B78"/>
    <w:rsid w:val="00D82A73"/>
    <w:rsid w:val="00D84418"/>
    <w:rsid w:val="00D846B2"/>
    <w:rsid w:val="00D84718"/>
    <w:rsid w:val="00D8529C"/>
    <w:rsid w:val="00D86994"/>
    <w:rsid w:val="00D8795E"/>
    <w:rsid w:val="00D91B3D"/>
    <w:rsid w:val="00D9289F"/>
    <w:rsid w:val="00D9452F"/>
    <w:rsid w:val="00D959BF"/>
    <w:rsid w:val="00D95BE8"/>
    <w:rsid w:val="00D97E15"/>
    <w:rsid w:val="00DA331E"/>
    <w:rsid w:val="00DA477C"/>
    <w:rsid w:val="00DA5015"/>
    <w:rsid w:val="00DA53A6"/>
    <w:rsid w:val="00DA66D4"/>
    <w:rsid w:val="00DB10D6"/>
    <w:rsid w:val="00DB199B"/>
    <w:rsid w:val="00DB30EA"/>
    <w:rsid w:val="00DB4DB5"/>
    <w:rsid w:val="00DC045A"/>
    <w:rsid w:val="00DC12B2"/>
    <w:rsid w:val="00DC2662"/>
    <w:rsid w:val="00DC6585"/>
    <w:rsid w:val="00DC68B6"/>
    <w:rsid w:val="00DC704C"/>
    <w:rsid w:val="00DD1E78"/>
    <w:rsid w:val="00DD2E50"/>
    <w:rsid w:val="00DD31ED"/>
    <w:rsid w:val="00DD5F94"/>
    <w:rsid w:val="00DD6DE5"/>
    <w:rsid w:val="00DD7D15"/>
    <w:rsid w:val="00DE0391"/>
    <w:rsid w:val="00DE18D3"/>
    <w:rsid w:val="00DE331B"/>
    <w:rsid w:val="00DE48F5"/>
    <w:rsid w:val="00DE7D20"/>
    <w:rsid w:val="00DF292C"/>
    <w:rsid w:val="00DF306B"/>
    <w:rsid w:val="00DF6BF7"/>
    <w:rsid w:val="00E01AE7"/>
    <w:rsid w:val="00E03ADA"/>
    <w:rsid w:val="00E054B5"/>
    <w:rsid w:val="00E126FA"/>
    <w:rsid w:val="00E12B75"/>
    <w:rsid w:val="00E14F82"/>
    <w:rsid w:val="00E2015B"/>
    <w:rsid w:val="00E23156"/>
    <w:rsid w:val="00E30F55"/>
    <w:rsid w:val="00E33228"/>
    <w:rsid w:val="00E33E6F"/>
    <w:rsid w:val="00E3554D"/>
    <w:rsid w:val="00E358F6"/>
    <w:rsid w:val="00E40060"/>
    <w:rsid w:val="00E40739"/>
    <w:rsid w:val="00E40C4B"/>
    <w:rsid w:val="00E410D6"/>
    <w:rsid w:val="00E4358E"/>
    <w:rsid w:val="00E44DD0"/>
    <w:rsid w:val="00E45D0F"/>
    <w:rsid w:val="00E46B86"/>
    <w:rsid w:val="00E50989"/>
    <w:rsid w:val="00E521C4"/>
    <w:rsid w:val="00E52AD7"/>
    <w:rsid w:val="00E54672"/>
    <w:rsid w:val="00E54777"/>
    <w:rsid w:val="00E55620"/>
    <w:rsid w:val="00E55F63"/>
    <w:rsid w:val="00E57B23"/>
    <w:rsid w:val="00E57D5E"/>
    <w:rsid w:val="00E60911"/>
    <w:rsid w:val="00E62133"/>
    <w:rsid w:val="00E63855"/>
    <w:rsid w:val="00E63D54"/>
    <w:rsid w:val="00E6447A"/>
    <w:rsid w:val="00E6514C"/>
    <w:rsid w:val="00E657C0"/>
    <w:rsid w:val="00E70A85"/>
    <w:rsid w:val="00E71B54"/>
    <w:rsid w:val="00E731A7"/>
    <w:rsid w:val="00E74E3E"/>
    <w:rsid w:val="00E74EBC"/>
    <w:rsid w:val="00E7543B"/>
    <w:rsid w:val="00E75CFB"/>
    <w:rsid w:val="00E75D8E"/>
    <w:rsid w:val="00E806DD"/>
    <w:rsid w:val="00E8135F"/>
    <w:rsid w:val="00E81A96"/>
    <w:rsid w:val="00E8398E"/>
    <w:rsid w:val="00E83BED"/>
    <w:rsid w:val="00E85088"/>
    <w:rsid w:val="00E85608"/>
    <w:rsid w:val="00E9060D"/>
    <w:rsid w:val="00E9285F"/>
    <w:rsid w:val="00E92D7A"/>
    <w:rsid w:val="00E936D4"/>
    <w:rsid w:val="00E937F7"/>
    <w:rsid w:val="00E93A74"/>
    <w:rsid w:val="00E9412C"/>
    <w:rsid w:val="00E948F6"/>
    <w:rsid w:val="00E94B3D"/>
    <w:rsid w:val="00E94F87"/>
    <w:rsid w:val="00E9512C"/>
    <w:rsid w:val="00E9684B"/>
    <w:rsid w:val="00EA093D"/>
    <w:rsid w:val="00EA17A1"/>
    <w:rsid w:val="00EA3A61"/>
    <w:rsid w:val="00EB195F"/>
    <w:rsid w:val="00EB33BC"/>
    <w:rsid w:val="00EB4358"/>
    <w:rsid w:val="00EB6C66"/>
    <w:rsid w:val="00EC01A0"/>
    <w:rsid w:val="00EC173E"/>
    <w:rsid w:val="00EC1B06"/>
    <w:rsid w:val="00EC222A"/>
    <w:rsid w:val="00EC43C1"/>
    <w:rsid w:val="00EC45AB"/>
    <w:rsid w:val="00EC7B63"/>
    <w:rsid w:val="00ED0270"/>
    <w:rsid w:val="00ED0C6D"/>
    <w:rsid w:val="00ED20CD"/>
    <w:rsid w:val="00ED5459"/>
    <w:rsid w:val="00ED5B74"/>
    <w:rsid w:val="00ED607E"/>
    <w:rsid w:val="00EE0DD4"/>
    <w:rsid w:val="00EE2FB8"/>
    <w:rsid w:val="00EE574C"/>
    <w:rsid w:val="00EE7345"/>
    <w:rsid w:val="00EE790A"/>
    <w:rsid w:val="00EF007D"/>
    <w:rsid w:val="00EF09CB"/>
    <w:rsid w:val="00EF0BFF"/>
    <w:rsid w:val="00EF199A"/>
    <w:rsid w:val="00EF1C77"/>
    <w:rsid w:val="00EF1E3B"/>
    <w:rsid w:val="00EF45DE"/>
    <w:rsid w:val="00EF6847"/>
    <w:rsid w:val="00EF6FFF"/>
    <w:rsid w:val="00EF715B"/>
    <w:rsid w:val="00EF7C13"/>
    <w:rsid w:val="00F0050E"/>
    <w:rsid w:val="00F009E5"/>
    <w:rsid w:val="00F00D02"/>
    <w:rsid w:val="00F0127E"/>
    <w:rsid w:val="00F0159B"/>
    <w:rsid w:val="00F0256C"/>
    <w:rsid w:val="00F02C5B"/>
    <w:rsid w:val="00F037B4"/>
    <w:rsid w:val="00F04383"/>
    <w:rsid w:val="00F0668B"/>
    <w:rsid w:val="00F06D43"/>
    <w:rsid w:val="00F06FFD"/>
    <w:rsid w:val="00F076FD"/>
    <w:rsid w:val="00F10772"/>
    <w:rsid w:val="00F11CC6"/>
    <w:rsid w:val="00F11EDA"/>
    <w:rsid w:val="00F134CC"/>
    <w:rsid w:val="00F13CA7"/>
    <w:rsid w:val="00F13D01"/>
    <w:rsid w:val="00F14144"/>
    <w:rsid w:val="00F155B0"/>
    <w:rsid w:val="00F21C28"/>
    <w:rsid w:val="00F2255F"/>
    <w:rsid w:val="00F22646"/>
    <w:rsid w:val="00F27188"/>
    <w:rsid w:val="00F322BE"/>
    <w:rsid w:val="00F34581"/>
    <w:rsid w:val="00F34A37"/>
    <w:rsid w:val="00F351CA"/>
    <w:rsid w:val="00F35E62"/>
    <w:rsid w:val="00F3645A"/>
    <w:rsid w:val="00F40AF4"/>
    <w:rsid w:val="00F40F85"/>
    <w:rsid w:val="00F4112F"/>
    <w:rsid w:val="00F42AFE"/>
    <w:rsid w:val="00F48CFF"/>
    <w:rsid w:val="00F51289"/>
    <w:rsid w:val="00F543B5"/>
    <w:rsid w:val="00F54D89"/>
    <w:rsid w:val="00F55043"/>
    <w:rsid w:val="00F55E57"/>
    <w:rsid w:val="00F57666"/>
    <w:rsid w:val="00F606A5"/>
    <w:rsid w:val="00F60879"/>
    <w:rsid w:val="00F61896"/>
    <w:rsid w:val="00F6190C"/>
    <w:rsid w:val="00F62463"/>
    <w:rsid w:val="00F62FD6"/>
    <w:rsid w:val="00F64DCE"/>
    <w:rsid w:val="00F64FD5"/>
    <w:rsid w:val="00F65295"/>
    <w:rsid w:val="00F66148"/>
    <w:rsid w:val="00F6674B"/>
    <w:rsid w:val="00F668FA"/>
    <w:rsid w:val="00F677FA"/>
    <w:rsid w:val="00F6787C"/>
    <w:rsid w:val="00F709C6"/>
    <w:rsid w:val="00F71707"/>
    <w:rsid w:val="00F72EB4"/>
    <w:rsid w:val="00F72F09"/>
    <w:rsid w:val="00F741C5"/>
    <w:rsid w:val="00F7670F"/>
    <w:rsid w:val="00F77B32"/>
    <w:rsid w:val="00F8006F"/>
    <w:rsid w:val="00F811DD"/>
    <w:rsid w:val="00F8187A"/>
    <w:rsid w:val="00F83DF9"/>
    <w:rsid w:val="00F84C16"/>
    <w:rsid w:val="00F84E16"/>
    <w:rsid w:val="00F866F8"/>
    <w:rsid w:val="00F906F0"/>
    <w:rsid w:val="00F90F59"/>
    <w:rsid w:val="00F95F20"/>
    <w:rsid w:val="00FA0154"/>
    <w:rsid w:val="00FA0DFD"/>
    <w:rsid w:val="00FA239A"/>
    <w:rsid w:val="00FA2EC2"/>
    <w:rsid w:val="00FB08C9"/>
    <w:rsid w:val="00FB0936"/>
    <w:rsid w:val="00FB0B71"/>
    <w:rsid w:val="00FB0CDC"/>
    <w:rsid w:val="00FB2EE6"/>
    <w:rsid w:val="00FB3CA9"/>
    <w:rsid w:val="00FB4665"/>
    <w:rsid w:val="00FB6C82"/>
    <w:rsid w:val="00FC1E39"/>
    <w:rsid w:val="00FC2966"/>
    <w:rsid w:val="00FC3127"/>
    <w:rsid w:val="00FC4625"/>
    <w:rsid w:val="00FC46D2"/>
    <w:rsid w:val="00FC4F28"/>
    <w:rsid w:val="00FC53C0"/>
    <w:rsid w:val="00FC623C"/>
    <w:rsid w:val="00FC75E2"/>
    <w:rsid w:val="00FC7AAA"/>
    <w:rsid w:val="00FD0738"/>
    <w:rsid w:val="00FD278C"/>
    <w:rsid w:val="00FD526F"/>
    <w:rsid w:val="00FD6B89"/>
    <w:rsid w:val="00FD7687"/>
    <w:rsid w:val="00FE08A9"/>
    <w:rsid w:val="00FE1FE4"/>
    <w:rsid w:val="00FE34F2"/>
    <w:rsid w:val="00FE3833"/>
    <w:rsid w:val="00FE4548"/>
    <w:rsid w:val="00FE5A88"/>
    <w:rsid w:val="00FE6ABA"/>
    <w:rsid w:val="00FF231F"/>
    <w:rsid w:val="00FF31BA"/>
    <w:rsid w:val="00FF438B"/>
    <w:rsid w:val="00FF445B"/>
    <w:rsid w:val="00FF4983"/>
    <w:rsid w:val="00FF536B"/>
    <w:rsid w:val="00FF6734"/>
    <w:rsid w:val="00FF6EC9"/>
    <w:rsid w:val="00FF7855"/>
    <w:rsid w:val="01121CDD"/>
    <w:rsid w:val="011A4EA8"/>
    <w:rsid w:val="0186DF6C"/>
    <w:rsid w:val="01BEB949"/>
    <w:rsid w:val="01DF2E53"/>
    <w:rsid w:val="01F0A4FE"/>
    <w:rsid w:val="023110BE"/>
    <w:rsid w:val="02854977"/>
    <w:rsid w:val="028AD0CC"/>
    <w:rsid w:val="02938F0D"/>
    <w:rsid w:val="031523B9"/>
    <w:rsid w:val="03330FCE"/>
    <w:rsid w:val="0368E5DF"/>
    <w:rsid w:val="03BA2C0B"/>
    <w:rsid w:val="03C30D57"/>
    <w:rsid w:val="03CF5D71"/>
    <w:rsid w:val="0408259E"/>
    <w:rsid w:val="0461D453"/>
    <w:rsid w:val="0472492F"/>
    <w:rsid w:val="04772885"/>
    <w:rsid w:val="04AA3070"/>
    <w:rsid w:val="056463BC"/>
    <w:rsid w:val="0564C8A6"/>
    <w:rsid w:val="057BC8A6"/>
    <w:rsid w:val="058D341B"/>
    <w:rsid w:val="05C44155"/>
    <w:rsid w:val="05E9DEFE"/>
    <w:rsid w:val="0654E408"/>
    <w:rsid w:val="0684FCBD"/>
    <w:rsid w:val="068BEC7E"/>
    <w:rsid w:val="06BB89B5"/>
    <w:rsid w:val="06D6A5F2"/>
    <w:rsid w:val="07082AFD"/>
    <w:rsid w:val="070A63F4"/>
    <w:rsid w:val="077BC673"/>
    <w:rsid w:val="07D5B26E"/>
    <w:rsid w:val="07DA6777"/>
    <w:rsid w:val="0817C1A0"/>
    <w:rsid w:val="081F7AFB"/>
    <w:rsid w:val="08402833"/>
    <w:rsid w:val="087AF8B1"/>
    <w:rsid w:val="089FE78D"/>
    <w:rsid w:val="08D1D8CB"/>
    <w:rsid w:val="090F2568"/>
    <w:rsid w:val="09142B91"/>
    <w:rsid w:val="09C7BF11"/>
    <w:rsid w:val="09EDC369"/>
    <w:rsid w:val="09FC9B40"/>
    <w:rsid w:val="0A2BEAFF"/>
    <w:rsid w:val="0A3463FE"/>
    <w:rsid w:val="0A7D26FA"/>
    <w:rsid w:val="0AB066E0"/>
    <w:rsid w:val="0AD02E34"/>
    <w:rsid w:val="0AF27D14"/>
    <w:rsid w:val="0B3D972C"/>
    <w:rsid w:val="0B440396"/>
    <w:rsid w:val="0B7E13AE"/>
    <w:rsid w:val="0C6FDA16"/>
    <w:rsid w:val="0CCD3EAA"/>
    <w:rsid w:val="0CE935AB"/>
    <w:rsid w:val="0CE9F373"/>
    <w:rsid w:val="0D0D3DDB"/>
    <w:rsid w:val="0D281EC5"/>
    <w:rsid w:val="0D4CBB3B"/>
    <w:rsid w:val="0D574CBC"/>
    <w:rsid w:val="0D6228F1"/>
    <w:rsid w:val="0E47A87C"/>
    <w:rsid w:val="0E741FCC"/>
    <w:rsid w:val="0E93E977"/>
    <w:rsid w:val="0EEDB1C3"/>
    <w:rsid w:val="0FC1B201"/>
    <w:rsid w:val="0FD86511"/>
    <w:rsid w:val="10391D88"/>
    <w:rsid w:val="105DFBCB"/>
    <w:rsid w:val="108B4916"/>
    <w:rsid w:val="10C085E1"/>
    <w:rsid w:val="10E31F1D"/>
    <w:rsid w:val="113AC12D"/>
    <w:rsid w:val="1147DE3E"/>
    <w:rsid w:val="11A1411B"/>
    <w:rsid w:val="11CA0010"/>
    <w:rsid w:val="11FE6F01"/>
    <w:rsid w:val="126F97FB"/>
    <w:rsid w:val="128FEE52"/>
    <w:rsid w:val="12B8CA06"/>
    <w:rsid w:val="12C9E5D0"/>
    <w:rsid w:val="12D15368"/>
    <w:rsid w:val="1306E01D"/>
    <w:rsid w:val="13306B2E"/>
    <w:rsid w:val="1345FD99"/>
    <w:rsid w:val="138913C9"/>
    <w:rsid w:val="139B9B89"/>
    <w:rsid w:val="13DD9344"/>
    <w:rsid w:val="13E1C426"/>
    <w:rsid w:val="13F0851A"/>
    <w:rsid w:val="14284F88"/>
    <w:rsid w:val="144773F0"/>
    <w:rsid w:val="146792C2"/>
    <w:rsid w:val="148B0C7D"/>
    <w:rsid w:val="14C345B4"/>
    <w:rsid w:val="14EC6D73"/>
    <w:rsid w:val="15077317"/>
    <w:rsid w:val="1513E1FF"/>
    <w:rsid w:val="1594C4F3"/>
    <w:rsid w:val="162B2992"/>
    <w:rsid w:val="164971A4"/>
    <w:rsid w:val="167602E3"/>
    <w:rsid w:val="17456730"/>
    <w:rsid w:val="179E4AB8"/>
    <w:rsid w:val="17ABBA83"/>
    <w:rsid w:val="18090FBD"/>
    <w:rsid w:val="181BF2BB"/>
    <w:rsid w:val="1841CCE2"/>
    <w:rsid w:val="1885DAFE"/>
    <w:rsid w:val="1897F775"/>
    <w:rsid w:val="18B4A007"/>
    <w:rsid w:val="1908DC26"/>
    <w:rsid w:val="19755826"/>
    <w:rsid w:val="1993680A"/>
    <w:rsid w:val="19CED923"/>
    <w:rsid w:val="19F2F1E8"/>
    <w:rsid w:val="19FA6A5C"/>
    <w:rsid w:val="1A0B9ED3"/>
    <w:rsid w:val="1A37FFA8"/>
    <w:rsid w:val="1A610C54"/>
    <w:rsid w:val="1A93D93A"/>
    <w:rsid w:val="1AB38DD4"/>
    <w:rsid w:val="1AE16031"/>
    <w:rsid w:val="1AF498D8"/>
    <w:rsid w:val="1B78EF3D"/>
    <w:rsid w:val="1B887340"/>
    <w:rsid w:val="1BB7F2FB"/>
    <w:rsid w:val="1C047EA5"/>
    <w:rsid w:val="1C40D160"/>
    <w:rsid w:val="1C6273A7"/>
    <w:rsid w:val="1C68791B"/>
    <w:rsid w:val="1C7A414B"/>
    <w:rsid w:val="1C7F8D9A"/>
    <w:rsid w:val="1CD98717"/>
    <w:rsid w:val="1DB6EF05"/>
    <w:rsid w:val="1DED9236"/>
    <w:rsid w:val="1E035215"/>
    <w:rsid w:val="1ECED391"/>
    <w:rsid w:val="1F528429"/>
    <w:rsid w:val="1F7C39BA"/>
    <w:rsid w:val="1F85FB20"/>
    <w:rsid w:val="1FC0EF69"/>
    <w:rsid w:val="200121B1"/>
    <w:rsid w:val="2044278A"/>
    <w:rsid w:val="204AADED"/>
    <w:rsid w:val="204C0664"/>
    <w:rsid w:val="2050F5D0"/>
    <w:rsid w:val="20ADC034"/>
    <w:rsid w:val="20B647E0"/>
    <w:rsid w:val="214B2AD4"/>
    <w:rsid w:val="215695BE"/>
    <w:rsid w:val="21705CCD"/>
    <w:rsid w:val="21ACB4BA"/>
    <w:rsid w:val="22557CCD"/>
    <w:rsid w:val="22C59B14"/>
    <w:rsid w:val="231ACD26"/>
    <w:rsid w:val="23372B0E"/>
    <w:rsid w:val="23459E23"/>
    <w:rsid w:val="2387E81D"/>
    <w:rsid w:val="23E20565"/>
    <w:rsid w:val="23E82D94"/>
    <w:rsid w:val="23F1B7E7"/>
    <w:rsid w:val="2474098E"/>
    <w:rsid w:val="24EA1A93"/>
    <w:rsid w:val="24F2F0D0"/>
    <w:rsid w:val="256F444E"/>
    <w:rsid w:val="2580984B"/>
    <w:rsid w:val="258DAEEE"/>
    <w:rsid w:val="25A647B1"/>
    <w:rsid w:val="25C00BDB"/>
    <w:rsid w:val="25D4F63A"/>
    <w:rsid w:val="26073896"/>
    <w:rsid w:val="264013A4"/>
    <w:rsid w:val="2643880A"/>
    <w:rsid w:val="26D56941"/>
    <w:rsid w:val="270A8B4D"/>
    <w:rsid w:val="27820141"/>
    <w:rsid w:val="278C8A90"/>
    <w:rsid w:val="27A33DFF"/>
    <w:rsid w:val="27CC8ABC"/>
    <w:rsid w:val="2817869D"/>
    <w:rsid w:val="289542CA"/>
    <w:rsid w:val="28ED4AFA"/>
    <w:rsid w:val="28FD8584"/>
    <w:rsid w:val="2919F38D"/>
    <w:rsid w:val="297CAD75"/>
    <w:rsid w:val="2993F751"/>
    <w:rsid w:val="299FD9B8"/>
    <w:rsid w:val="29A6D5B8"/>
    <w:rsid w:val="29D3EC28"/>
    <w:rsid w:val="2A77B410"/>
    <w:rsid w:val="2A7CB753"/>
    <w:rsid w:val="2AA25B33"/>
    <w:rsid w:val="2B25D24B"/>
    <w:rsid w:val="2B4187B4"/>
    <w:rsid w:val="2B4E08B6"/>
    <w:rsid w:val="2B780D63"/>
    <w:rsid w:val="2B8E41AF"/>
    <w:rsid w:val="2B9C06DB"/>
    <w:rsid w:val="2BA56D2E"/>
    <w:rsid w:val="2BD27244"/>
    <w:rsid w:val="2BD8D9B6"/>
    <w:rsid w:val="2C607914"/>
    <w:rsid w:val="2C670B32"/>
    <w:rsid w:val="2C765CF4"/>
    <w:rsid w:val="2D2F98C3"/>
    <w:rsid w:val="2D3FE97C"/>
    <w:rsid w:val="2D8ADA67"/>
    <w:rsid w:val="2DB3FEAA"/>
    <w:rsid w:val="2DFF10F8"/>
    <w:rsid w:val="2E1D18F6"/>
    <w:rsid w:val="2E3FFE67"/>
    <w:rsid w:val="2E48BBEE"/>
    <w:rsid w:val="2E85FA4A"/>
    <w:rsid w:val="2EE663FA"/>
    <w:rsid w:val="2F63A072"/>
    <w:rsid w:val="2F9A4D74"/>
    <w:rsid w:val="2FF24E40"/>
    <w:rsid w:val="3046C06E"/>
    <w:rsid w:val="3084CC4C"/>
    <w:rsid w:val="30E74FBE"/>
    <w:rsid w:val="30EB312E"/>
    <w:rsid w:val="31933AF6"/>
    <w:rsid w:val="31BC91A5"/>
    <w:rsid w:val="320DF697"/>
    <w:rsid w:val="32681B59"/>
    <w:rsid w:val="32E64726"/>
    <w:rsid w:val="32EE6B67"/>
    <w:rsid w:val="3367F1FF"/>
    <w:rsid w:val="337A75D0"/>
    <w:rsid w:val="33AA7A09"/>
    <w:rsid w:val="341EF204"/>
    <w:rsid w:val="3435CD69"/>
    <w:rsid w:val="347A57D4"/>
    <w:rsid w:val="34891E2B"/>
    <w:rsid w:val="349C74A0"/>
    <w:rsid w:val="34F4D591"/>
    <w:rsid w:val="35922D00"/>
    <w:rsid w:val="35A4276D"/>
    <w:rsid w:val="3613915F"/>
    <w:rsid w:val="3634301A"/>
    <w:rsid w:val="36C6C783"/>
    <w:rsid w:val="36D7FFF2"/>
    <w:rsid w:val="3769EF2A"/>
    <w:rsid w:val="3776CBBD"/>
    <w:rsid w:val="37ABDEC3"/>
    <w:rsid w:val="37ECDB1B"/>
    <w:rsid w:val="392C5DB7"/>
    <w:rsid w:val="393F8D81"/>
    <w:rsid w:val="394B44F4"/>
    <w:rsid w:val="394CE899"/>
    <w:rsid w:val="3958E9BD"/>
    <w:rsid w:val="399F3633"/>
    <w:rsid w:val="39E6B15F"/>
    <w:rsid w:val="3A7D8242"/>
    <w:rsid w:val="3A9111D5"/>
    <w:rsid w:val="3AA2E931"/>
    <w:rsid w:val="3AB1AF88"/>
    <w:rsid w:val="3AC3B151"/>
    <w:rsid w:val="3AD22FD7"/>
    <w:rsid w:val="3B38A251"/>
    <w:rsid w:val="3B9215F6"/>
    <w:rsid w:val="3BA772A3"/>
    <w:rsid w:val="3BC8BDEE"/>
    <w:rsid w:val="3BF1E00C"/>
    <w:rsid w:val="3C98A70A"/>
    <w:rsid w:val="3D10C8AD"/>
    <w:rsid w:val="3D142FA6"/>
    <w:rsid w:val="3D2F0F73"/>
    <w:rsid w:val="3D47DBE2"/>
    <w:rsid w:val="3D5C6605"/>
    <w:rsid w:val="3D7A05A9"/>
    <w:rsid w:val="3E0038E9"/>
    <w:rsid w:val="3E087544"/>
    <w:rsid w:val="3E38C22B"/>
    <w:rsid w:val="3E43A18F"/>
    <w:rsid w:val="3E47D67E"/>
    <w:rsid w:val="3E5B7315"/>
    <w:rsid w:val="3E8D0E89"/>
    <w:rsid w:val="3F1EF2D2"/>
    <w:rsid w:val="3F83388B"/>
    <w:rsid w:val="3F9F1F87"/>
    <w:rsid w:val="3FCB0A22"/>
    <w:rsid w:val="40158D0E"/>
    <w:rsid w:val="404ACF30"/>
    <w:rsid w:val="4051EB05"/>
    <w:rsid w:val="4109300B"/>
    <w:rsid w:val="4121A5A9"/>
    <w:rsid w:val="4174B010"/>
    <w:rsid w:val="417D9322"/>
    <w:rsid w:val="41850651"/>
    <w:rsid w:val="41AAF410"/>
    <w:rsid w:val="41F1CAD6"/>
    <w:rsid w:val="423E9EF6"/>
    <w:rsid w:val="42C92D25"/>
    <w:rsid w:val="42D73426"/>
    <w:rsid w:val="430A46D7"/>
    <w:rsid w:val="4334839F"/>
    <w:rsid w:val="434ECAAD"/>
    <w:rsid w:val="43B5DA45"/>
    <w:rsid w:val="43CE41A2"/>
    <w:rsid w:val="43DD669F"/>
    <w:rsid w:val="43F7F7E8"/>
    <w:rsid w:val="4432DE01"/>
    <w:rsid w:val="44D12B50"/>
    <w:rsid w:val="44F34BD7"/>
    <w:rsid w:val="45395BF4"/>
    <w:rsid w:val="454636A9"/>
    <w:rsid w:val="455E71F7"/>
    <w:rsid w:val="45A7E9C7"/>
    <w:rsid w:val="45C6B84F"/>
    <w:rsid w:val="46453C3B"/>
    <w:rsid w:val="46E379D4"/>
    <w:rsid w:val="46F0E660"/>
    <w:rsid w:val="471ADB09"/>
    <w:rsid w:val="471B664D"/>
    <w:rsid w:val="4754CB68"/>
    <w:rsid w:val="4757CDD4"/>
    <w:rsid w:val="483B519E"/>
    <w:rsid w:val="484ABDC3"/>
    <w:rsid w:val="485799CD"/>
    <w:rsid w:val="48A70EA7"/>
    <w:rsid w:val="48E8271E"/>
    <w:rsid w:val="49052618"/>
    <w:rsid w:val="491129EA"/>
    <w:rsid w:val="49121E3D"/>
    <w:rsid w:val="4915F9E4"/>
    <w:rsid w:val="49381EFE"/>
    <w:rsid w:val="49A5AAA1"/>
    <w:rsid w:val="49CAF530"/>
    <w:rsid w:val="49ECB0CD"/>
    <w:rsid w:val="49FB5005"/>
    <w:rsid w:val="4A4763D7"/>
    <w:rsid w:val="4A4EFC80"/>
    <w:rsid w:val="4A87E8A1"/>
    <w:rsid w:val="4A8F09A6"/>
    <w:rsid w:val="4B6B8905"/>
    <w:rsid w:val="4BBFC24A"/>
    <w:rsid w:val="4C514340"/>
    <w:rsid w:val="4CB32478"/>
    <w:rsid w:val="4CF2E980"/>
    <w:rsid w:val="4CF8CB19"/>
    <w:rsid w:val="4D213472"/>
    <w:rsid w:val="4D39E198"/>
    <w:rsid w:val="4D41490D"/>
    <w:rsid w:val="4D46A294"/>
    <w:rsid w:val="4D7888C4"/>
    <w:rsid w:val="4DA9C1C4"/>
    <w:rsid w:val="4DB80264"/>
    <w:rsid w:val="4DE3F49C"/>
    <w:rsid w:val="4E2FB334"/>
    <w:rsid w:val="4E422295"/>
    <w:rsid w:val="4E62FC77"/>
    <w:rsid w:val="4EAF8B3E"/>
    <w:rsid w:val="4EE08E39"/>
    <w:rsid w:val="4EEA13E3"/>
    <w:rsid w:val="4F5B6C29"/>
    <w:rsid w:val="4F856424"/>
    <w:rsid w:val="4F89B785"/>
    <w:rsid w:val="4FA67C19"/>
    <w:rsid w:val="4FD30E38"/>
    <w:rsid w:val="5058C98E"/>
    <w:rsid w:val="509FDA57"/>
    <w:rsid w:val="51412D3D"/>
    <w:rsid w:val="5172754D"/>
    <w:rsid w:val="518C3153"/>
    <w:rsid w:val="519BA60E"/>
    <w:rsid w:val="52279125"/>
    <w:rsid w:val="522B0826"/>
    <w:rsid w:val="529D871C"/>
    <w:rsid w:val="52C698B3"/>
    <w:rsid w:val="532BC62D"/>
    <w:rsid w:val="537D491F"/>
    <w:rsid w:val="538B10E0"/>
    <w:rsid w:val="53988604"/>
    <w:rsid w:val="53B6A476"/>
    <w:rsid w:val="54250BDA"/>
    <w:rsid w:val="5490E2C9"/>
    <w:rsid w:val="54B6D0A7"/>
    <w:rsid w:val="54E8889F"/>
    <w:rsid w:val="5503778D"/>
    <w:rsid w:val="551A2BC9"/>
    <w:rsid w:val="55204366"/>
    <w:rsid w:val="557EDC77"/>
    <w:rsid w:val="56083BFA"/>
    <w:rsid w:val="565FA959"/>
    <w:rsid w:val="566B1870"/>
    <w:rsid w:val="56D050F3"/>
    <w:rsid w:val="56E4E8E8"/>
    <w:rsid w:val="57037F4B"/>
    <w:rsid w:val="573C779E"/>
    <w:rsid w:val="575BA93E"/>
    <w:rsid w:val="57C861D1"/>
    <w:rsid w:val="581A9999"/>
    <w:rsid w:val="58329AD8"/>
    <w:rsid w:val="5878611B"/>
    <w:rsid w:val="58899917"/>
    <w:rsid w:val="58E013DD"/>
    <w:rsid w:val="58EB68A7"/>
    <w:rsid w:val="58F526C2"/>
    <w:rsid w:val="5952D647"/>
    <w:rsid w:val="5970A416"/>
    <w:rsid w:val="5981B5B4"/>
    <w:rsid w:val="59B9ADEA"/>
    <w:rsid w:val="59BA833F"/>
    <w:rsid w:val="5A451DE9"/>
    <w:rsid w:val="5A6C179B"/>
    <w:rsid w:val="5B5EB0E9"/>
    <w:rsid w:val="5B9293D2"/>
    <w:rsid w:val="5BF2E356"/>
    <w:rsid w:val="5C1B9BAC"/>
    <w:rsid w:val="5C3EF4E3"/>
    <w:rsid w:val="5C4A3131"/>
    <w:rsid w:val="5C4FA73E"/>
    <w:rsid w:val="5CCF33B8"/>
    <w:rsid w:val="5CE69006"/>
    <w:rsid w:val="5CE6AA9E"/>
    <w:rsid w:val="5CECB5D9"/>
    <w:rsid w:val="5CEDB989"/>
    <w:rsid w:val="5DA3E5FB"/>
    <w:rsid w:val="5DBBE75E"/>
    <w:rsid w:val="5E236D0B"/>
    <w:rsid w:val="5E38070A"/>
    <w:rsid w:val="5E458FD5"/>
    <w:rsid w:val="5E45DCBA"/>
    <w:rsid w:val="5E56934A"/>
    <w:rsid w:val="5E6EDC29"/>
    <w:rsid w:val="5EB7C44D"/>
    <w:rsid w:val="5EE64C33"/>
    <w:rsid w:val="5EEF7769"/>
    <w:rsid w:val="5F654089"/>
    <w:rsid w:val="5F73C08A"/>
    <w:rsid w:val="5F745451"/>
    <w:rsid w:val="5FA8C7BA"/>
    <w:rsid w:val="5FCE52BD"/>
    <w:rsid w:val="600054A7"/>
    <w:rsid w:val="606A0152"/>
    <w:rsid w:val="60792B24"/>
    <w:rsid w:val="608418FB"/>
    <w:rsid w:val="610529E8"/>
    <w:rsid w:val="618B198D"/>
    <w:rsid w:val="61DFE24D"/>
    <w:rsid w:val="61F20FAD"/>
    <w:rsid w:val="61FC6942"/>
    <w:rsid w:val="6203723C"/>
    <w:rsid w:val="6247962D"/>
    <w:rsid w:val="6262C8AB"/>
    <w:rsid w:val="628D609E"/>
    <w:rsid w:val="62C8FD5F"/>
    <w:rsid w:val="62E89736"/>
    <w:rsid w:val="630A1930"/>
    <w:rsid w:val="630FC7EC"/>
    <w:rsid w:val="638E968C"/>
    <w:rsid w:val="6391C2C7"/>
    <w:rsid w:val="639630C3"/>
    <w:rsid w:val="63974FA2"/>
    <w:rsid w:val="63AD1671"/>
    <w:rsid w:val="63D7222A"/>
    <w:rsid w:val="640EB49E"/>
    <w:rsid w:val="645DA647"/>
    <w:rsid w:val="6489D9F8"/>
    <w:rsid w:val="6501037D"/>
    <w:rsid w:val="653190C8"/>
    <w:rsid w:val="653F3A83"/>
    <w:rsid w:val="6547B700"/>
    <w:rsid w:val="658923BD"/>
    <w:rsid w:val="65E4B3B4"/>
    <w:rsid w:val="662C8ABA"/>
    <w:rsid w:val="662F80D7"/>
    <w:rsid w:val="66829145"/>
    <w:rsid w:val="66DF5098"/>
    <w:rsid w:val="6751A8FC"/>
    <w:rsid w:val="67F0B821"/>
    <w:rsid w:val="6852AD25"/>
    <w:rsid w:val="685980F7"/>
    <w:rsid w:val="68ADD225"/>
    <w:rsid w:val="68B14A83"/>
    <w:rsid w:val="68CF116E"/>
    <w:rsid w:val="6906B657"/>
    <w:rsid w:val="69463282"/>
    <w:rsid w:val="699A3802"/>
    <w:rsid w:val="699CB7FE"/>
    <w:rsid w:val="69F063DE"/>
    <w:rsid w:val="6A1D2FB4"/>
    <w:rsid w:val="6A3951A2"/>
    <w:rsid w:val="6A4B288B"/>
    <w:rsid w:val="6AB3DB2F"/>
    <w:rsid w:val="6B20326A"/>
    <w:rsid w:val="6B2B68C0"/>
    <w:rsid w:val="6B355C42"/>
    <w:rsid w:val="6B7342E8"/>
    <w:rsid w:val="6BA68FF9"/>
    <w:rsid w:val="6BDF6D0B"/>
    <w:rsid w:val="6BF994A0"/>
    <w:rsid w:val="6C2F080A"/>
    <w:rsid w:val="6C8BB37B"/>
    <w:rsid w:val="6CA5697D"/>
    <w:rsid w:val="6CA641DD"/>
    <w:rsid w:val="6CD5C61B"/>
    <w:rsid w:val="6D1098A9"/>
    <w:rsid w:val="6D217786"/>
    <w:rsid w:val="6D5A3D47"/>
    <w:rsid w:val="6D798134"/>
    <w:rsid w:val="6D808977"/>
    <w:rsid w:val="6D9C1A5D"/>
    <w:rsid w:val="6DECE56A"/>
    <w:rsid w:val="6E6AD3B3"/>
    <w:rsid w:val="6E9CA680"/>
    <w:rsid w:val="6EBACF5E"/>
    <w:rsid w:val="6ED931AE"/>
    <w:rsid w:val="6F04842E"/>
    <w:rsid w:val="6F3C0AC7"/>
    <w:rsid w:val="6F3CF13A"/>
    <w:rsid w:val="6F5A53E0"/>
    <w:rsid w:val="6F6C4FD0"/>
    <w:rsid w:val="6FA54AEE"/>
    <w:rsid w:val="6FE4A990"/>
    <w:rsid w:val="7087EA2E"/>
    <w:rsid w:val="70985BB4"/>
    <w:rsid w:val="70F9BFC1"/>
    <w:rsid w:val="7116D6BD"/>
    <w:rsid w:val="71207333"/>
    <w:rsid w:val="7131C4C3"/>
    <w:rsid w:val="7143ED4C"/>
    <w:rsid w:val="71A034AB"/>
    <w:rsid w:val="71B149F6"/>
    <w:rsid w:val="71CEE9BF"/>
    <w:rsid w:val="71CF2B36"/>
    <w:rsid w:val="71E6D112"/>
    <w:rsid w:val="7226E8D9"/>
    <w:rsid w:val="723746EE"/>
    <w:rsid w:val="726604B7"/>
    <w:rsid w:val="72745FAF"/>
    <w:rsid w:val="72CAD3AE"/>
    <w:rsid w:val="72EBD885"/>
    <w:rsid w:val="73148151"/>
    <w:rsid w:val="73254665"/>
    <w:rsid w:val="7395AECD"/>
    <w:rsid w:val="73E46EFB"/>
    <w:rsid w:val="748C5467"/>
    <w:rsid w:val="74AA5B89"/>
    <w:rsid w:val="74AC0F6E"/>
    <w:rsid w:val="74B9AE4C"/>
    <w:rsid w:val="74E6A261"/>
    <w:rsid w:val="7544003D"/>
    <w:rsid w:val="754BA60F"/>
    <w:rsid w:val="7563CAFB"/>
    <w:rsid w:val="7569948D"/>
    <w:rsid w:val="75C781E2"/>
    <w:rsid w:val="7696D3AB"/>
    <w:rsid w:val="76A7123B"/>
    <w:rsid w:val="76C4987B"/>
    <w:rsid w:val="7712BE9E"/>
    <w:rsid w:val="773C8EC0"/>
    <w:rsid w:val="776CFE00"/>
    <w:rsid w:val="778662AD"/>
    <w:rsid w:val="778E3231"/>
    <w:rsid w:val="77A8338D"/>
    <w:rsid w:val="77B857B5"/>
    <w:rsid w:val="77BC629B"/>
    <w:rsid w:val="7803C847"/>
    <w:rsid w:val="7809A829"/>
    <w:rsid w:val="78D7DB56"/>
    <w:rsid w:val="7905CBAF"/>
    <w:rsid w:val="7973F8DA"/>
    <w:rsid w:val="79F9E6FF"/>
    <w:rsid w:val="7A49F68F"/>
    <w:rsid w:val="7A6598CC"/>
    <w:rsid w:val="7A9F5244"/>
    <w:rsid w:val="7AE9BE76"/>
    <w:rsid w:val="7B15B116"/>
    <w:rsid w:val="7B808B74"/>
    <w:rsid w:val="7B9F262F"/>
    <w:rsid w:val="7BC7FF42"/>
    <w:rsid w:val="7C8203C8"/>
    <w:rsid w:val="7CE4E978"/>
    <w:rsid w:val="7D159297"/>
    <w:rsid w:val="7D4E1B68"/>
    <w:rsid w:val="7D6E5589"/>
    <w:rsid w:val="7DBCACDA"/>
    <w:rsid w:val="7E00248A"/>
    <w:rsid w:val="7E215F35"/>
    <w:rsid w:val="7E5219C3"/>
    <w:rsid w:val="7E81D5CE"/>
    <w:rsid w:val="7EF934C0"/>
    <w:rsid w:val="7F184DBE"/>
    <w:rsid w:val="7F9FA29D"/>
    <w:rsid w:val="7F9FF1B0"/>
    <w:rsid w:val="7FBDA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0FBAC"/>
  <w15:docId w15:val="{D0470553-AE4E-4A0B-9CDC-CDFD0B16C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2798"/>
    </w:pPr>
    <w:rPr>
      <w:sz w:val="64"/>
      <w:szCs w:val="64"/>
    </w:rPr>
  </w:style>
  <w:style w:type="paragraph" w:styleId="ListParagraph">
    <w:name w:val="List Paragraph"/>
    <w:basedOn w:val="Normal"/>
    <w:uiPriority w:val="1"/>
    <w:qFormat/>
    <w:pPr>
      <w:ind w:left="1898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semiHidden/>
    <w:unhideWhenUsed/>
    <w:rsid w:val="001870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704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semiHidden/>
    <w:unhideWhenUsed/>
    <w:rsid w:val="001870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7041"/>
    <w:rPr>
      <w:rFonts w:ascii="Calibri" w:eastAsia="Calibri" w:hAnsi="Calibri" w:cs="Calibri"/>
    </w:rPr>
  </w:style>
  <w:style w:type="paragraph" w:styleId="Revision">
    <w:name w:val="Revision"/>
    <w:hidden/>
    <w:uiPriority w:val="99"/>
    <w:semiHidden/>
    <w:rsid w:val="00F57666"/>
    <w:pPr>
      <w:widowControl/>
      <w:autoSpaceDE/>
      <w:autoSpaceDN/>
    </w:pPr>
    <w:rPr>
      <w:rFonts w:ascii="Calibri" w:eastAsia="Calibri" w:hAnsi="Calibri" w:cs="Calibri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C68B6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C68B6"/>
    <w:rPr>
      <w:rFonts w:ascii="Consolas" w:eastAsia="Calibri" w:hAnsi="Consolas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F38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F38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F38F0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38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38F0"/>
    <w:rPr>
      <w:rFonts w:ascii="Calibri" w:eastAsia="Calibri" w:hAnsi="Calibri" w:cs="Calibri"/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993172"/>
  </w:style>
  <w:style w:type="character" w:customStyle="1" w:styleId="eop">
    <w:name w:val="eop"/>
    <w:basedOn w:val="DefaultParagraphFont"/>
    <w:rsid w:val="00993172"/>
  </w:style>
  <w:style w:type="table" w:styleId="GridTable2-Accent3">
    <w:name w:val="Grid Table 2 Accent 3"/>
    <w:basedOn w:val="TableNormal"/>
    <w:uiPriority w:val="47"/>
    <w:rsid w:val="00E9512C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2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84981D676F7469FB7985B8196FE05" ma:contentTypeVersion="11" ma:contentTypeDescription="Create a new document." ma:contentTypeScope="" ma:versionID="9e0067e38954ea5545e6c42467bab386">
  <xsd:schema xmlns:xsd="http://www.w3.org/2001/XMLSchema" xmlns:xs="http://www.w3.org/2001/XMLSchema" xmlns:p="http://schemas.microsoft.com/office/2006/metadata/properties" xmlns:ns2="e0fb9e4e-9a17-43c4-891a-079bfb0a02bd" xmlns:ns3="a68ce457-625d-4aa4-9b00-ade22038be21" targetNamespace="http://schemas.microsoft.com/office/2006/metadata/properties" ma:root="true" ma:fieldsID="9ca7357d7e8b5439450675dc6d53a3db" ns2:_="" ns3:_="">
    <xsd:import namespace="e0fb9e4e-9a17-43c4-891a-079bfb0a02bd"/>
    <xsd:import namespace="a68ce457-625d-4aa4-9b00-ade22038b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b9e4e-9a17-43c4-891a-079bfb0a0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ce457-625d-4aa4-9b00-ade22038be2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27ab14-c074-47ff-8929-c117ae275093}" ma:internalName="TaxCatchAll" ma:showField="CatchAllData" ma:web="a68ce457-625d-4aa4-9b00-ade22038b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8ce457-625d-4aa4-9b00-ade22038be21" xsi:nil="true"/>
    <lcf76f155ced4ddcb4097134ff3c332f xmlns="e0fb9e4e-9a17-43c4-891a-079bfb0a02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5CA719-1B4D-4907-B20F-0691626FE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b9e4e-9a17-43c4-891a-079bfb0a02bd"/>
    <ds:schemaRef ds:uri="a68ce457-625d-4aa4-9b00-ade22038be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7DFBC4-75E8-4DAA-B1A4-AC9115F2E7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94F0EE-5F51-4716-BCD1-5BED1FA49921}">
  <ds:schemaRefs>
    <ds:schemaRef ds:uri="http://schemas.microsoft.com/office/2006/metadata/properties"/>
    <ds:schemaRef ds:uri="http://schemas.microsoft.com/office/infopath/2007/PartnerControls"/>
    <ds:schemaRef ds:uri="a68ce457-625d-4aa4-9b00-ade22038be21"/>
    <ds:schemaRef ds:uri="e0fb9e4e-9a17-43c4-891a-079bfb0a02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4911</Words>
  <Characters>27993</Characters>
  <Application>Microsoft Office Word</Application>
  <DocSecurity>4</DocSecurity>
  <Lines>233</Lines>
  <Paragraphs>65</Paragraphs>
  <ScaleCrop>false</ScaleCrop>
  <Company>European Commission</Company>
  <LinksUpToDate>false</LinksUpToDate>
  <CharactersWithSpaces>32839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 Fabian (ECHO)</dc:creator>
  <cp:keywords/>
  <cp:lastModifiedBy>RUIZ ESPI Jose (ECHO)</cp:lastModifiedBy>
  <cp:revision>97</cp:revision>
  <dcterms:created xsi:type="dcterms:W3CDTF">2025-06-17T10:59:00Z</dcterms:created>
  <dcterms:modified xsi:type="dcterms:W3CDTF">2025-11-20T16:21:00Z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2024-11-16T00:00:00Z</vt:filetime>
  </property>
  <property fmtid="{D5CDD505-2E9C-101B-9397-08002B2CF9AE}" pid="3" name="LastSaved">
    <vt:filetime>2025-02-13T00:00:00Z</vt:filetime>
  </property>
  <property fmtid="{D5CDD505-2E9C-101B-9397-08002B2CF9AE}" pid="4" name="MSIP_Label_6bd9ddd1-4d20-43f6-abfa-fc3c07406f94_ActionId">
    <vt:lpwstr>14e317b1-6e57-4395-9b08-0068967aebfd</vt:lpwstr>
  </property>
  <property fmtid="{D5CDD505-2E9C-101B-9397-08002B2CF9AE}" pid="5" name="MSIP_Label_6bd9ddd1-4d20-43f6-abfa-fc3c07406f94_ContentBits">
    <vt:lpwstr>0</vt:lpwstr>
  </property>
  <property fmtid="{D5CDD505-2E9C-101B-9397-08002B2CF9AE}" pid="6" name="MSIP_Label_6bd9ddd1-4d20-43f6-abfa-fc3c07406f94_Enabled">
    <vt:lpwstr>true</vt:lpwstr>
  </property>
  <property fmtid="{D5CDD505-2E9C-101B-9397-08002B2CF9AE}" pid="7" name="MSIP_Label_6bd9ddd1-4d20-43f6-abfa-fc3c07406f94_Method">
    <vt:lpwstr>Standard</vt:lpwstr>
  </property>
  <property fmtid="{D5CDD505-2E9C-101B-9397-08002B2CF9AE}" pid="8" name="MSIP_Label_6bd9ddd1-4d20-43f6-abfa-fc3c07406f94_Name">
    <vt:lpwstr>Commission Use</vt:lpwstr>
  </property>
  <property fmtid="{D5CDD505-2E9C-101B-9397-08002B2CF9AE}" pid="9" name="MSIP_Label_6bd9ddd1-4d20-43f6-abfa-fc3c07406f94_SetDate">
    <vt:lpwstr>2022-08-11T07:50:53Z</vt:lpwstr>
  </property>
  <property fmtid="{D5CDD505-2E9C-101B-9397-08002B2CF9AE}" pid="10" name="MSIP_Label_6bd9ddd1-4d20-43f6-abfa-fc3c07406f94_SiteId">
    <vt:lpwstr>b24c8b06-522c-46fe-9080-70926f8dddb1</vt:lpwstr>
  </property>
  <property fmtid="{D5CDD505-2E9C-101B-9397-08002B2CF9AE}" pid="11" name="ContentTypeId">
    <vt:lpwstr>0x01010093484981D676F7469FB7985B8196FE05</vt:lpwstr>
  </property>
  <property fmtid="{D5CDD505-2E9C-101B-9397-08002B2CF9AE}" pid="12" name="MediaServiceImageTags">
    <vt:lpwstr/>
  </property>
</Properties>
</file>