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E3ED7D" w14:textId="529E27C2" w:rsidR="00CD7250" w:rsidRPr="00CD7250" w:rsidRDefault="00CD7250" w:rsidP="00604430">
      <w:pPr>
        <w:jc w:val="center"/>
      </w:pPr>
    </w:p>
    <w:p w14:paraId="6D28401C" w14:textId="77777777" w:rsidR="00CD7250" w:rsidRPr="00CD7250" w:rsidRDefault="00CD7250" w:rsidP="00604430">
      <w:pPr>
        <w:jc w:val="center"/>
      </w:pPr>
    </w:p>
    <w:p w14:paraId="3C3061F7" w14:textId="09AA91EF" w:rsidR="009C464C" w:rsidRPr="00616563" w:rsidRDefault="00A14B41" w:rsidP="009C464C">
      <w:pPr>
        <w:jc w:val="center"/>
        <w:rPr>
          <w:rFonts w:ascii="Verdana" w:hAnsi="Verdana"/>
          <w:szCs w:val="20"/>
          <w:lang w:val="fr-BE"/>
        </w:rPr>
      </w:pPr>
      <w:r w:rsidRPr="0098603F">
        <w:rPr>
          <w:noProof/>
          <w:lang w:eastAsia="en-GB"/>
        </w:rPr>
        <w:drawing>
          <wp:inline distT="0" distB="0" distL="0" distR="0" wp14:anchorId="7D30BE4B" wp14:editId="62198FB2">
            <wp:extent cx="3221990" cy="2165985"/>
            <wp:effectExtent l="0" t="0" r="0" b="0"/>
            <wp:docPr id="13" name="Picture 2" descr="flag_yellow_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lag_yellow_low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90" cy="21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B1ADF" w14:textId="77777777" w:rsidR="009C464C" w:rsidRPr="00616563" w:rsidRDefault="009C464C" w:rsidP="00604430">
      <w:pPr>
        <w:jc w:val="center"/>
        <w:rPr>
          <w:lang w:val="fr-BE"/>
        </w:rPr>
      </w:pPr>
    </w:p>
    <w:p w14:paraId="3BB2A432" w14:textId="77777777" w:rsidR="009C464C" w:rsidRPr="00616563" w:rsidRDefault="009C464C" w:rsidP="00604430">
      <w:pPr>
        <w:jc w:val="center"/>
        <w:rPr>
          <w:lang w:val="fr-BE"/>
        </w:rPr>
      </w:pPr>
    </w:p>
    <w:p w14:paraId="57F91B5E" w14:textId="1E07C3BB" w:rsidR="009C464C" w:rsidRPr="00F2101C" w:rsidRDefault="003B752E" w:rsidP="009C464C">
      <w:pPr>
        <w:ind w:left="-426" w:right="-435"/>
        <w:jc w:val="center"/>
        <w:rPr>
          <w:rFonts w:ascii="EC Square Sans Pro Medium" w:hAnsi="EC Square Sans Pro Medium"/>
          <w:b/>
          <w:bCs/>
          <w:sz w:val="48"/>
          <w:szCs w:val="48"/>
        </w:rPr>
      </w:pPr>
      <w:bookmarkStart w:id="0" w:name="_Hlk135878369"/>
      <w:r w:rsidRPr="003B752E">
        <w:rPr>
          <w:rFonts w:ascii="EC Square Sans Pro Medium" w:hAnsi="EC Square Sans Pro Medium"/>
          <w:b/>
          <w:bCs/>
          <w:sz w:val="48"/>
          <w:szCs w:val="48"/>
        </w:rPr>
        <w:t>Humanitarian Aid (H</w:t>
      </w:r>
      <w:r w:rsidR="00B4143B">
        <w:rPr>
          <w:rFonts w:ascii="EC Square Sans Pro Medium" w:hAnsi="EC Square Sans Pro Medium"/>
          <w:b/>
          <w:bCs/>
          <w:sz w:val="48"/>
          <w:szCs w:val="48"/>
        </w:rPr>
        <w:t>UM</w:t>
      </w:r>
      <w:r w:rsidRPr="003B752E">
        <w:rPr>
          <w:rFonts w:ascii="EC Square Sans Pro Medium" w:hAnsi="EC Square Sans Pro Medium"/>
          <w:b/>
          <w:bCs/>
          <w:sz w:val="48"/>
          <w:szCs w:val="48"/>
        </w:rPr>
        <w:t>A</w:t>
      </w:r>
      <w:r w:rsidRPr="00B95757">
        <w:rPr>
          <w:rFonts w:ascii="EC Square Sans Pro Medium" w:hAnsi="EC Square Sans Pro Medium"/>
          <w:b/>
          <w:bCs/>
          <w:sz w:val="48"/>
          <w:szCs w:val="48"/>
        </w:rPr>
        <w:t>)</w:t>
      </w:r>
      <w:bookmarkEnd w:id="0"/>
    </w:p>
    <w:p w14:paraId="0A9BD1CC" w14:textId="77777777" w:rsidR="009C464C" w:rsidRPr="00F2101C" w:rsidRDefault="009C464C" w:rsidP="009C464C">
      <w:pPr>
        <w:jc w:val="center"/>
        <w:rPr>
          <w:rFonts w:ascii="EC Square Sans Pro Light" w:hAnsi="EC Square Sans Pro Light"/>
          <w:b/>
          <w:szCs w:val="20"/>
        </w:rPr>
      </w:pPr>
    </w:p>
    <w:p w14:paraId="16CC4120" w14:textId="26872E86" w:rsidR="009C464C" w:rsidRPr="00CF6853" w:rsidRDefault="00A14B41" w:rsidP="009C464C">
      <w:pPr>
        <w:spacing w:after="320"/>
        <w:jc w:val="center"/>
        <w:rPr>
          <w:rFonts w:ascii="EC Square Sans Pro Light" w:hAnsi="EC Square Sans Pro Light"/>
          <w:b/>
          <w:bCs/>
          <w:sz w:val="48"/>
          <w:szCs w:val="48"/>
        </w:rPr>
      </w:pPr>
      <w:r>
        <w:rPr>
          <w:rFonts w:ascii="EC Square Sans Pro Light" w:hAnsi="EC Square Sans Pro Light"/>
          <w:b/>
          <w:bCs/>
          <w:sz w:val="48"/>
          <w:szCs w:val="48"/>
        </w:rPr>
        <w:t>Application Form</w:t>
      </w:r>
    </w:p>
    <w:p w14:paraId="34EB1D13" w14:textId="35DFC5D6" w:rsidR="009C464C" w:rsidRDefault="0082642A" w:rsidP="00DE792F">
      <w:pPr>
        <w:spacing w:after="0"/>
        <w:jc w:val="center"/>
        <w:rPr>
          <w:rFonts w:ascii="EC Square Sans Pro Light" w:hAnsi="EC Square Sans Pro Light"/>
          <w:b/>
          <w:bCs/>
          <w:sz w:val="30"/>
          <w:szCs w:val="30"/>
          <w:lang w:val="en-US"/>
        </w:rPr>
      </w:pPr>
      <w:r>
        <w:rPr>
          <w:rFonts w:ascii="EC Square Sans Pro Light" w:hAnsi="EC Square Sans Pro Light"/>
          <w:b/>
          <w:bCs/>
          <w:sz w:val="30"/>
          <w:szCs w:val="30"/>
          <w:lang w:val="en-US"/>
        </w:rPr>
        <w:t>Administrative For</w:t>
      </w:r>
      <w:r w:rsidRPr="00761D7E">
        <w:rPr>
          <w:rFonts w:ascii="EC Square Sans Pro Light" w:hAnsi="EC Square Sans Pro Light"/>
          <w:b/>
          <w:bCs/>
          <w:sz w:val="30"/>
          <w:szCs w:val="30"/>
          <w:lang w:val="en-US"/>
        </w:rPr>
        <w:t>m</w:t>
      </w:r>
      <w:r w:rsidR="00942197" w:rsidRPr="00761D7E">
        <w:rPr>
          <w:rFonts w:ascii="EC Square Sans Pro Light" w:hAnsi="EC Square Sans Pro Light"/>
          <w:b/>
          <w:bCs/>
          <w:sz w:val="30"/>
          <w:szCs w:val="30"/>
          <w:lang w:val="en-US"/>
        </w:rPr>
        <w:t>s</w:t>
      </w:r>
      <w:r w:rsidRPr="00761D7E">
        <w:rPr>
          <w:rFonts w:ascii="EC Square Sans Pro Light" w:hAnsi="EC Square Sans Pro Light"/>
          <w:b/>
          <w:bCs/>
          <w:sz w:val="30"/>
          <w:szCs w:val="30"/>
          <w:lang w:val="en-US"/>
        </w:rPr>
        <w:t xml:space="preserve"> (</w:t>
      </w:r>
      <w:r>
        <w:rPr>
          <w:rFonts w:ascii="EC Square Sans Pro Light" w:hAnsi="EC Square Sans Pro Light"/>
          <w:b/>
          <w:bCs/>
          <w:sz w:val="30"/>
          <w:szCs w:val="30"/>
          <w:lang w:val="en-US"/>
        </w:rPr>
        <w:t>Part A)</w:t>
      </w:r>
    </w:p>
    <w:p w14:paraId="3AC74170" w14:textId="6BBA89B6" w:rsidR="0082642A" w:rsidRPr="00E14DCE" w:rsidRDefault="00AB653D" w:rsidP="009C464C">
      <w:pPr>
        <w:jc w:val="center"/>
        <w:rPr>
          <w:rFonts w:ascii="EC Square Sans Pro Light" w:hAnsi="EC Square Sans Pro Light"/>
          <w:b/>
          <w:bCs/>
          <w:color w:val="595959" w:themeColor="text1" w:themeTint="A6"/>
          <w:sz w:val="30"/>
          <w:szCs w:val="30"/>
        </w:rPr>
      </w:pPr>
      <w:r w:rsidRPr="00E14DCE">
        <w:rPr>
          <w:rFonts w:ascii="EC Square Sans Pro Light" w:hAnsi="EC Square Sans Pro Light"/>
          <w:b/>
          <w:bCs/>
          <w:color w:val="595959" w:themeColor="text1" w:themeTint="A6"/>
          <w:sz w:val="30"/>
          <w:szCs w:val="30"/>
        </w:rPr>
        <w:t>Technical Description (Part B)</w:t>
      </w:r>
    </w:p>
    <w:p w14:paraId="09262FDF" w14:textId="77777777" w:rsidR="000E36F1" w:rsidRPr="00E14DCE" w:rsidRDefault="000E36F1" w:rsidP="0082642A">
      <w:pPr>
        <w:autoSpaceDE w:val="0"/>
        <w:autoSpaceDN w:val="0"/>
        <w:adjustRightInd w:val="0"/>
        <w:jc w:val="center"/>
        <w:rPr>
          <w:rFonts w:ascii="EC Square Sans Pro" w:hAnsi="EC Square Sans Pro" w:cs="EC Square Sans Pro"/>
          <w:color w:val="595959" w:themeColor="text1" w:themeTint="A6"/>
          <w:sz w:val="30"/>
          <w:szCs w:val="30"/>
          <w:lang w:eastAsia="en-GB"/>
        </w:rPr>
      </w:pPr>
    </w:p>
    <w:p w14:paraId="19072ABF" w14:textId="1102C47F" w:rsidR="009C464C" w:rsidRPr="00E14DCE" w:rsidRDefault="00F30B85" w:rsidP="00556D5C">
      <w:pPr>
        <w:autoSpaceDE w:val="0"/>
        <w:autoSpaceDN w:val="0"/>
        <w:adjustRightInd w:val="0"/>
        <w:jc w:val="center"/>
        <w:rPr>
          <w:rFonts w:ascii="EC Square Sans Pro" w:hAnsi="EC Square Sans Pro" w:cs="EC Square Sans Pro"/>
          <w:color w:val="595959" w:themeColor="text1" w:themeTint="A6"/>
          <w:sz w:val="30"/>
          <w:szCs w:val="30"/>
          <w:lang w:eastAsia="en-GB"/>
        </w:rPr>
      </w:pPr>
      <w:r w:rsidRPr="00E14DCE">
        <w:rPr>
          <w:rFonts w:ascii="EC Square Sans Pro Light" w:hAnsi="EC Square Sans Pro Light"/>
          <w:bCs/>
          <w:color w:val="595959" w:themeColor="text1" w:themeTint="A6"/>
          <w:sz w:val="30"/>
          <w:szCs w:val="30"/>
          <w:lang w:val="en-US"/>
        </w:rPr>
        <w:t xml:space="preserve">EU Humanitarian </w:t>
      </w:r>
      <w:r w:rsidR="003B752E" w:rsidRPr="00E14DCE">
        <w:rPr>
          <w:rFonts w:ascii="EC Square Sans Pro Light" w:hAnsi="EC Square Sans Pro Light"/>
          <w:bCs/>
          <w:color w:val="595959" w:themeColor="text1" w:themeTint="A6"/>
          <w:sz w:val="30"/>
          <w:szCs w:val="30"/>
          <w:lang w:val="en-US"/>
        </w:rPr>
        <w:t>Partnership 20</w:t>
      </w:r>
      <w:r w:rsidR="00A10025" w:rsidRPr="00E14DCE">
        <w:rPr>
          <w:rFonts w:ascii="EC Square Sans Pro Light" w:hAnsi="EC Square Sans Pro Light"/>
          <w:bCs/>
          <w:color w:val="595959" w:themeColor="text1" w:themeTint="A6"/>
          <w:sz w:val="30"/>
          <w:szCs w:val="30"/>
          <w:lang w:val="en-US"/>
        </w:rPr>
        <w:t>28</w:t>
      </w:r>
      <w:r w:rsidR="003B752E" w:rsidRPr="00E14DCE">
        <w:rPr>
          <w:rFonts w:ascii="EC Square Sans Pro Light" w:hAnsi="EC Square Sans Pro Light"/>
          <w:bCs/>
          <w:color w:val="595959" w:themeColor="text1" w:themeTint="A6"/>
          <w:sz w:val="30"/>
          <w:szCs w:val="30"/>
          <w:lang w:val="en-US"/>
        </w:rPr>
        <w:t>-20</w:t>
      </w:r>
      <w:r w:rsidR="00A10025" w:rsidRPr="00E14DCE">
        <w:rPr>
          <w:rFonts w:ascii="EC Square Sans Pro Light" w:hAnsi="EC Square Sans Pro Light"/>
          <w:bCs/>
          <w:color w:val="595959" w:themeColor="text1" w:themeTint="A6"/>
          <w:sz w:val="30"/>
          <w:szCs w:val="30"/>
          <w:lang w:val="en-US"/>
        </w:rPr>
        <w:t>34</w:t>
      </w:r>
    </w:p>
    <w:p w14:paraId="69BE1A12" w14:textId="77777777" w:rsidR="00604430" w:rsidRDefault="00604430" w:rsidP="00604430">
      <w:pPr>
        <w:jc w:val="center"/>
        <w:rPr>
          <w:rFonts w:ascii="EC Square Sans Pro Light" w:hAnsi="EC Square Sans Pro Light"/>
          <w:b/>
          <w:szCs w:val="20"/>
        </w:rPr>
      </w:pPr>
    </w:p>
    <w:p w14:paraId="3CFB232B" w14:textId="77777777" w:rsidR="00604430" w:rsidRDefault="00604430" w:rsidP="00604430">
      <w:pPr>
        <w:jc w:val="center"/>
        <w:rPr>
          <w:rFonts w:ascii="EC Square Sans Pro Light" w:hAnsi="EC Square Sans Pro Light"/>
          <w:b/>
          <w:szCs w:val="20"/>
        </w:rPr>
      </w:pPr>
    </w:p>
    <w:p w14:paraId="0981016A" w14:textId="77777777" w:rsidR="00604430" w:rsidRDefault="00604430" w:rsidP="00604430">
      <w:pPr>
        <w:jc w:val="center"/>
        <w:rPr>
          <w:rFonts w:ascii="EC Square Sans Pro Light" w:hAnsi="EC Square Sans Pro Light"/>
          <w:b/>
          <w:szCs w:val="20"/>
        </w:rPr>
      </w:pPr>
    </w:p>
    <w:p w14:paraId="351FFC5A" w14:textId="77777777" w:rsidR="00604430" w:rsidRPr="00C15F4E" w:rsidRDefault="00604430" w:rsidP="00604430">
      <w:pPr>
        <w:jc w:val="center"/>
        <w:rPr>
          <w:rFonts w:ascii="EC Square Sans Pro Light" w:hAnsi="EC Square Sans Pro Light"/>
          <w:b/>
          <w:szCs w:val="20"/>
        </w:rPr>
      </w:pPr>
    </w:p>
    <w:p w14:paraId="6F2DA8CA" w14:textId="77777777" w:rsidR="009C464C" w:rsidRPr="009A74C5" w:rsidRDefault="009C464C" w:rsidP="000E36F1">
      <w:pPr>
        <w:spacing w:after="0"/>
        <w:jc w:val="center"/>
        <w:rPr>
          <w:rFonts w:ascii="EC Square Sans Pro Light" w:hAnsi="EC Square Sans Pro Light"/>
          <w:b/>
          <w:szCs w:val="20"/>
        </w:rPr>
      </w:pPr>
      <w:r w:rsidRPr="009A74C5">
        <w:rPr>
          <w:rFonts w:ascii="EC Square Sans Pro Light" w:hAnsi="EC Square Sans Pro Light"/>
          <w:b/>
          <w:szCs w:val="20"/>
        </w:rPr>
        <w:t>Version 1.0</w:t>
      </w:r>
    </w:p>
    <w:p w14:paraId="45B1498A" w14:textId="665B032D" w:rsidR="009C464C" w:rsidRDefault="001E1926" w:rsidP="000E36F1">
      <w:pPr>
        <w:spacing w:after="0"/>
        <w:jc w:val="center"/>
        <w:rPr>
          <w:rFonts w:ascii="EC Square Sans Pro Light" w:hAnsi="EC Square Sans Pro Light"/>
          <w:b/>
          <w:szCs w:val="20"/>
          <w:lang w:val="en-US"/>
        </w:rPr>
      </w:pPr>
      <w:r>
        <w:rPr>
          <w:rFonts w:ascii="EC Square Sans Pro Light" w:hAnsi="EC Square Sans Pro Light"/>
          <w:b/>
          <w:szCs w:val="20"/>
          <w:lang w:val="en-US"/>
        </w:rPr>
        <w:t>01 June</w:t>
      </w:r>
      <w:r w:rsidR="009C464C" w:rsidRPr="009C464C">
        <w:rPr>
          <w:rFonts w:ascii="EC Square Sans Pro Light" w:hAnsi="EC Square Sans Pro Light"/>
          <w:b/>
          <w:szCs w:val="20"/>
          <w:lang w:val="en-US"/>
        </w:rPr>
        <w:t xml:space="preserve"> 20</w:t>
      </w:r>
      <w:r w:rsidR="007C2526">
        <w:rPr>
          <w:rFonts w:ascii="EC Square Sans Pro Light" w:hAnsi="EC Square Sans Pro Light"/>
          <w:b/>
          <w:szCs w:val="20"/>
          <w:lang w:val="en-US"/>
        </w:rPr>
        <w:t>2</w:t>
      </w:r>
      <w:r>
        <w:rPr>
          <w:rFonts w:ascii="EC Square Sans Pro Light" w:hAnsi="EC Square Sans Pro Light"/>
          <w:b/>
          <w:szCs w:val="20"/>
          <w:lang w:val="en-US"/>
        </w:rPr>
        <w:t>6</w:t>
      </w:r>
    </w:p>
    <w:p w14:paraId="3D5F0C39" w14:textId="77777777" w:rsidR="00CD7250" w:rsidRDefault="00CD7250" w:rsidP="00CD7250">
      <w:pPr>
        <w:jc w:val="center"/>
        <w:rPr>
          <w:rFonts w:ascii="EC Square Sans Pro Light" w:hAnsi="EC Square Sans Pro Light"/>
          <w:b/>
          <w:szCs w:val="20"/>
          <w:lang w:val="en-US"/>
        </w:rPr>
        <w:sectPr w:rsidR="00CD7250" w:rsidSect="00B732C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7" w:h="16840" w:code="9"/>
          <w:pgMar w:top="1276" w:right="1588" w:bottom="1276" w:left="1588" w:header="720" w:footer="607" w:gutter="0"/>
          <w:cols w:space="720"/>
          <w:noEndnote/>
          <w:titlePg/>
          <w:docGrid w:linePitch="326"/>
        </w:sectPr>
      </w:pPr>
    </w:p>
    <w:p w14:paraId="782CDF59" w14:textId="0D038B8B" w:rsidR="003A3DF7" w:rsidRPr="00604430" w:rsidRDefault="00992A2C" w:rsidP="004641CF">
      <w:pPr>
        <w:rPr>
          <w:snapToGrid w:val="0"/>
        </w:rPr>
      </w:pPr>
      <w:r w:rsidRPr="004641CF">
        <w:rPr>
          <w:noProof/>
          <w:sz w:val="24"/>
          <w:szCs w:val="3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A5E03B1" wp14:editId="4AC423E9">
                <wp:simplePos x="0" y="0"/>
                <wp:positionH relativeFrom="column">
                  <wp:posOffset>-74930</wp:posOffset>
                </wp:positionH>
                <wp:positionV relativeFrom="paragraph">
                  <wp:posOffset>123908</wp:posOffset>
                </wp:positionV>
                <wp:extent cx="5593080" cy="4863501"/>
                <wp:effectExtent l="19050" t="19050" r="26670" b="13335"/>
                <wp:wrapNone/>
                <wp:docPr id="176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3080" cy="486350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3175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5DE37" w14:textId="77777777" w:rsidR="008B41F0" w:rsidRDefault="008B41F0" w:rsidP="008B41F0">
                            <w:pPr>
                              <w:spacing w:before="120" w:after="120"/>
                              <w:ind w:left="23" w:right="278"/>
                              <w:rPr>
                                <w:rStyle w:val="Corpsdutexte"/>
                                <w:rFonts w:cs="Arial"/>
                                <w:b/>
                                <w:sz w:val="18"/>
                                <w:szCs w:val="18"/>
                                <w:shd w:val="clear" w:color="auto" w:fill="auto"/>
                              </w:rPr>
                            </w:pPr>
                            <w:r>
                              <w:rPr>
                                <w:rStyle w:val="Corpsdutexte"/>
                                <w:rFonts w:cs="Arial"/>
                                <w:b/>
                                <w:sz w:val="18"/>
                                <w:szCs w:val="18"/>
                                <w:shd w:val="clear" w:color="auto" w:fill="auto"/>
                              </w:rPr>
                              <w:t>IMPORTANT NOTICE</w:t>
                            </w:r>
                          </w:p>
                          <w:p w14:paraId="74DAC7EF" w14:textId="77777777" w:rsidR="008B41F0" w:rsidRPr="00D53837" w:rsidRDefault="008B41F0" w:rsidP="008B41F0">
                            <w:pPr>
                              <w:spacing w:before="120" w:after="120"/>
                              <w:jc w:val="both"/>
                              <w:rPr>
                                <w:rFonts w:eastAsia="Calibri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A62B33">
                              <w:rPr>
                                <w:rFonts w:eastAsia="Calibri" w:cs="Arial"/>
                                <w:b/>
                                <w:sz w:val="16"/>
                                <w:szCs w:val="16"/>
                              </w:rPr>
                              <w:t xml:space="preserve">What is the </w:t>
                            </w:r>
                            <w:r>
                              <w:rPr>
                                <w:rFonts w:eastAsia="Calibri" w:cs="Arial"/>
                                <w:b/>
                                <w:sz w:val="16"/>
                                <w:szCs w:val="16"/>
                              </w:rPr>
                              <w:t>Application Form</w:t>
                            </w:r>
                            <w:r w:rsidRPr="00D53837">
                              <w:rPr>
                                <w:rFonts w:eastAsia="Calibri" w:cs="Arial"/>
                                <w:b/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  <w:p w14:paraId="083501A8" w14:textId="77777777" w:rsidR="008B41F0" w:rsidRPr="00E14DCE" w:rsidRDefault="008B41F0" w:rsidP="008B41F0">
                            <w:pPr>
                              <w:spacing w:before="120" w:after="120"/>
                              <w:ind w:left="23" w:right="-30"/>
                              <w:jc w:val="both"/>
                              <w:rPr>
                                <w:rFonts w:cs="Arial"/>
                                <w:color w:val="595959" w:themeColor="text1" w:themeTint="A6"/>
                                <w:sz w:val="16"/>
                                <w:szCs w:val="18"/>
                              </w:rPr>
                            </w:pPr>
                            <w:r w:rsidRPr="00D53837">
                              <w:rPr>
                                <w:rFonts w:eastAsia="Calibri" w:cs="Arial"/>
                                <w:sz w:val="16"/>
                                <w:szCs w:val="16"/>
                              </w:rPr>
                              <w:t xml:space="preserve">The </w:t>
                            </w:r>
                            <w:r>
                              <w:rPr>
                                <w:rFonts w:eastAsia="Calibri" w:cs="Arial"/>
                                <w:sz w:val="16"/>
                                <w:szCs w:val="16"/>
                              </w:rPr>
                              <w:t>Application Form</w:t>
                            </w:r>
                            <w:r w:rsidRPr="00AA35E5">
                              <w:rPr>
                                <w:rFonts w:eastAsia="Calibri" w:cs="Arial"/>
                                <w:sz w:val="16"/>
                                <w:szCs w:val="16"/>
                              </w:rPr>
                              <w:t xml:space="preserve"> is the </w:t>
                            </w:r>
                            <w:r>
                              <w:rPr>
                                <w:rFonts w:eastAsia="Calibri" w:cs="Arial"/>
                                <w:sz w:val="16"/>
                                <w:szCs w:val="16"/>
                              </w:rPr>
                              <w:t>template</w:t>
                            </w:r>
                            <w:r w:rsidRPr="00AA35E5">
                              <w:rPr>
                                <w:rFonts w:eastAsia="Calibri" w:cs="Arial"/>
                                <w:sz w:val="16"/>
                                <w:szCs w:val="16"/>
                              </w:rPr>
                              <w:t xml:space="preserve"> for </w:t>
                            </w:r>
                            <w:r w:rsidRPr="00E14DCE">
                              <w:rPr>
                                <w:rFonts w:eastAsia="Calibri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EU certificates; </w:t>
                            </w:r>
                            <w:r w:rsidRPr="00E14DCE">
                              <w:rPr>
                                <w:rStyle w:val="Corpsdutexte"/>
                                <w:rFonts w:cs="Arial"/>
                                <w:color w:val="595959" w:themeColor="text1" w:themeTint="A6"/>
                                <w:sz w:val="16"/>
                                <w:szCs w:val="18"/>
                                <w:shd w:val="clear" w:color="auto" w:fill="auto"/>
                              </w:rPr>
                              <w:t>it must be submitted via the EU Funding &amp; Tenders Portal before the call deadline</w:t>
                            </w:r>
                            <w:r w:rsidRPr="00E14DCE">
                              <w:rPr>
                                <w:rFonts w:eastAsia="Calibri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48D37CF" w14:textId="77777777" w:rsidR="008B41F0" w:rsidRPr="00E14DCE" w:rsidRDefault="008B41F0" w:rsidP="008B41F0">
                            <w:pPr>
                              <w:spacing w:before="120" w:after="120"/>
                              <w:jc w:val="both"/>
                              <w:rPr>
                                <w:rFonts w:eastAsia="Calibri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 w:rsidRPr="00E14DCE">
                              <w:rPr>
                                <w:rFonts w:eastAsia="Calibri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The Form consists of 2 parts:</w:t>
                            </w:r>
                          </w:p>
                          <w:p w14:paraId="68A2FFBA" w14:textId="77777777" w:rsidR="008B41F0" w:rsidRPr="00E14DCE" w:rsidRDefault="008B41F0" w:rsidP="008B41F0">
                            <w:pPr>
                              <w:numPr>
                                <w:ilvl w:val="0"/>
                                <w:numId w:val="8"/>
                              </w:numPr>
                              <w:spacing w:before="120" w:after="120"/>
                              <w:jc w:val="both"/>
                              <w:rPr>
                                <w:rFonts w:eastAsia="Calibri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 w:rsidRPr="00E14DCE">
                              <w:rPr>
                                <w:rFonts w:eastAsia="Calibri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Part A contains structured administrative information</w:t>
                            </w:r>
                          </w:p>
                          <w:p w14:paraId="50396267" w14:textId="77777777" w:rsidR="008B41F0" w:rsidRPr="00E14DCE" w:rsidRDefault="008B41F0" w:rsidP="008B41F0">
                            <w:pPr>
                              <w:numPr>
                                <w:ilvl w:val="0"/>
                                <w:numId w:val="8"/>
                              </w:numPr>
                              <w:spacing w:before="120" w:after="120"/>
                              <w:jc w:val="both"/>
                              <w:rPr>
                                <w:rFonts w:eastAsia="Calibri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 w:rsidRPr="00E14DCE">
                              <w:rPr>
                                <w:rFonts w:eastAsia="Calibri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Part B is a narrative technical description.</w:t>
                            </w:r>
                          </w:p>
                          <w:p w14:paraId="4480EF78" w14:textId="77777777" w:rsidR="008B41F0" w:rsidRPr="00E14DCE" w:rsidRDefault="008B41F0" w:rsidP="008B41F0">
                            <w:pPr>
                              <w:spacing w:before="120" w:after="120"/>
                              <w:jc w:val="both"/>
                              <w:rPr>
                                <w:rFonts w:eastAsia="Calibri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 w:rsidRPr="00E14DCE">
                              <w:rPr>
                                <w:rFonts w:eastAsia="Calibri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Part A is generated by the IT system. It is based on the information which you enter into the Portal Submission System screens. </w:t>
                            </w:r>
                          </w:p>
                          <w:p w14:paraId="216FB792" w14:textId="77777777" w:rsidR="008B41F0" w:rsidRPr="00E14DCE" w:rsidRDefault="008B41F0" w:rsidP="008B41F0">
                            <w:pPr>
                              <w:spacing w:before="120" w:after="120"/>
                              <w:jc w:val="both"/>
                              <w:rPr>
                                <w:rFonts w:eastAsia="Calibri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 w:rsidRPr="00E14DCE">
                              <w:rPr>
                                <w:rFonts w:eastAsia="Calibri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Part B needs to be uploaded as PDF (+ Annexes) in the Submission System. The templates to use are available there.</w:t>
                            </w:r>
                          </w:p>
                          <w:p w14:paraId="55E221DF" w14:textId="77777777" w:rsidR="008B41F0" w:rsidRPr="00E14DCE" w:rsidRDefault="008B41F0" w:rsidP="008B41F0">
                            <w:pPr>
                              <w:spacing w:before="120" w:after="120"/>
                              <w:ind w:left="23" w:right="-30"/>
                              <w:jc w:val="both"/>
                              <w:rPr>
                                <w:rStyle w:val="Corpsdutexte"/>
                                <w:rFonts w:cs="Arial"/>
                                <w:color w:val="595959" w:themeColor="text1" w:themeTint="A6"/>
                                <w:sz w:val="16"/>
                                <w:szCs w:val="18"/>
                                <w:shd w:val="clear" w:color="auto" w:fill="auto"/>
                              </w:rPr>
                            </w:pPr>
                            <w:r w:rsidRPr="00E14DCE">
                              <w:rPr>
                                <w:rFonts w:eastAsia="Calibri" w:cs="Arial"/>
                                <w:b/>
                                <w:color w:val="595959" w:themeColor="text1" w:themeTint="A6"/>
                                <w:sz w:val="16"/>
                                <w:szCs w:val="16"/>
                              </w:rPr>
                              <w:t>How to prepare and submit it?</w:t>
                            </w:r>
                          </w:p>
                          <w:p w14:paraId="5F3A4CF0" w14:textId="77777777" w:rsidR="008B41F0" w:rsidRPr="002E6378" w:rsidRDefault="008B41F0" w:rsidP="008B41F0">
                            <w:pPr>
                              <w:spacing w:before="120" w:after="120"/>
                              <w:ind w:left="20" w:right="-30"/>
                              <w:jc w:val="both"/>
                              <w:rPr>
                                <w:rStyle w:val="Corpsdutexte"/>
                                <w:rFonts w:cs="Arial"/>
                                <w:sz w:val="16"/>
                                <w:szCs w:val="18"/>
                              </w:rPr>
                            </w:pPr>
                            <w:r w:rsidRPr="00E14DCE">
                              <w:rPr>
                                <w:rStyle w:val="Corpsdutexte"/>
                                <w:rFonts w:cs="Arial"/>
                                <w:color w:val="595959" w:themeColor="text1" w:themeTint="A6"/>
                                <w:sz w:val="16"/>
                                <w:szCs w:val="18"/>
                                <w:shd w:val="clear" w:color="auto" w:fill="auto"/>
                              </w:rPr>
                              <w:t xml:space="preserve">The Application Form must be prepared by the Applicant. Once </w:t>
                            </w:r>
                            <w:r>
                              <w:rPr>
                                <w:rStyle w:val="Corpsdutexte"/>
                                <w:rFonts w:cs="Arial"/>
                                <w:sz w:val="16"/>
                                <w:szCs w:val="18"/>
                                <w:shd w:val="clear" w:color="auto" w:fill="auto"/>
                              </w:rPr>
                              <w:t>submitted, you will receive a confirmation.</w:t>
                            </w:r>
                          </w:p>
                          <w:p w14:paraId="5AA686BA" w14:textId="77777777" w:rsidR="008B41F0" w:rsidRPr="003E41E0" w:rsidRDefault="008B41F0" w:rsidP="008B41F0">
                            <w:pPr>
                              <w:spacing w:before="120" w:after="120"/>
                              <w:ind w:left="20" w:right="-30"/>
                              <w:jc w:val="both"/>
                              <w:rPr>
                                <w:rStyle w:val="Corpsdutexte"/>
                                <w:rFonts w:cs="Arial"/>
                                <w:sz w:val="16"/>
                                <w:szCs w:val="18"/>
                              </w:rPr>
                            </w:pPr>
                            <w:r w:rsidRPr="003E41E0">
                              <w:rPr>
                                <w:rStyle w:val="Corpsdutexte"/>
                                <w:rFonts w:cs="Arial"/>
                                <w:b/>
                                <w:sz w:val="16"/>
                                <w:szCs w:val="18"/>
                                <w:shd w:val="clear" w:color="auto" w:fill="auto"/>
                              </w:rPr>
                              <w:t>Character</w:t>
                            </w:r>
                            <w:r w:rsidRPr="003E41E0">
                              <w:rPr>
                                <w:rStyle w:val="Corpsdutexte"/>
                                <w:rFonts w:cs="Arial"/>
                                <w:sz w:val="16"/>
                                <w:szCs w:val="18"/>
                                <w:shd w:val="clear" w:color="auto" w:fill="auto"/>
                              </w:rPr>
                              <w:t xml:space="preserve"> and </w:t>
                            </w:r>
                            <w:r w:rsidRPr="003E41E0">
                              <w:rPr>
                                <w:rStyle w:val="Corpsdutexte"/>
                                <w:rFonts w:cs="Arial"/>
                                <w:b/>
                                <w:sz w:val="16"/>
                                <w:szCs w:val="18"/>
                                <w:shd w:val="clear" w:color="auto" w:fill="auto"/>
                              </w:rPr>
                              <w:t>page limits</w:t>
                            </w:r>
                            <w:r w:rsidRPr="003E41E0">
                              <w:rPr>
                                <w:rStyle w:val="Corpsdutexte"/>
                                <w:rFonts w:cs="Arial"/>
                                <w:sz w:val="16"/>
                                <w:szCs w:val="18"/>
                                <w:shd w:val="clear" w:color="auto" w:fill="F2F2F2"/>
                              </w:rPr>
                              <w:t>:</w:t>
                            </w:r>
                          </w:p>
                          <w:p w14:paraId="418B6ADB" w14:textId="00FDC648" w:rsidR="008B41F0" w:rsidRPr="00CF3C39" w:rsidRDefault="008B41F0" w:rsidP="008B41F0">
                            <w:pPr>
                              <w:numPr>
                                <w:ilvl w:val="0"/>
                                <w:numId w:val="8"/>
                              </w:numPr>
                              <w:spacing w:before="120" w:after="120"/>
                              <w:jc w:val="both"/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  <w:lang w:val="en-IE"/>
                              </w:rPr>
                            </w:pPr>
                            <w:r w:rsidRPr="00CF3C39">
                              <w:rPr>
                                <w:rFonts w:eastAsia="Calibri" w:cs="Arial"/>
                                <w:sz w:val="16"/>
                                <w:szCs w:val="16"/>
                              </w:rPr>
                              <w:t>page</w:t>
                            </w:r>
                            <w:r w:rsidRPr="00CF3C39">
                              <w:rPr>
                                <w:rFonts w:eastAsia="Calibri"/>
                                <w:sz w:val="16"/>
                                <w:szCs w:val="16"/>
                              </w:rPr>
                              <w:t xml:space="preserve"> lim</w:t>
                            </w:r>
                            <w:r w:rsidRPr="00CF3C39"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  <w:shd w:val="clear" w:color="auto" w:fill="auto"/>
                              </w:rPr>
                              <w:t>it</w:t>
                            </w:r>
                            <w:r w:rsidRPr="00CF3C39"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  <w:shd w:val="clear" w:color="auto" w:fill="auto"/>
                                <w:lang w:val="en-IE"/>
                              </w:rPr>
                              <w:t xml:space="preserve"> </w:t>
                            </w:r>
                            <w:r w:rsidRPr="008B41F0"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  <w:shd w:val="clear" w:color="auto" w:fill="auto"/>
                                <w:lang w:val="en-IE"/>
                              </w:rPr>
                              <w:t xml:space="preserve">normally </w:t>
                            </w:r>
                            <w:r w:rsidR="00BF1A49">
                              <w:rPr>
                                <w:rStyle w:val="Corpsdutexte"/>
                                <w:rFonts w:cs="Arial"/>
                                <w:b/>
                                <w:sz w:val="16"/>
                                <w:szCs w:val="16"/>
                                <w:shd w:val="clear" w:color="auto" w:fill="auto"/>
                                <w:lang w:val="en-IE"/>
                              </w:rPr>
                              <w:t>10</w:t>
                            </w:r>
                            <w:r w:rsidR="00BF1A49" w:rsidRPr="008B41F0">
                              <w:rPr>
                                <w:rStyle w:val="Corpsdutexte"/>
                                <w:rFonts w:cs="Arial"/>
                                <w:color w:val="FF0000"/>
                                <w:sz w:val="16"/>
                                <w:szCs w:val="16"/>
                                <w:shd w:val="clear" w:color="auto" w:fill="auto"/>
                                <w:lang w:val="en-IE"/>
                              </w:rPr>
                              <w:t xml:space="preserve"> </w:t>
                            </w:r>
                            <w:r w:rsidRPr="008B41F0"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  <w:shd w:val="clear" w:color="auto" w:fill="auto"/>
                                <w:lang w:val="en-IE"/>
                              </w:rPr>
                              <w:t xml:space="preserve">pages </w:t>
                            </w:r>
                            <w:r w:rsidRPr="008B41F0"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  <w:shd w:val="clear" w:color="auto" w:fill="auto"/>
                              </w:rPr>
                              <w:t>(</w:t>
                            </w:r>
                            <w:r w:rsidRPr="00CF3C39"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  <w:shd w:val="clear" w:color="auto" w:fill="auto"/>
                              </w:rPr>
                              <w:t>unless otherwise provided in the Call document)</w:t>
                            </w:r>
                          </w:p>
                          <w:p w14:paraId="1C8F32DF" w14:textId="77777777" w:rsidR="008B41F0" w:rsidRPr="00CF3C39" w:rsidRDefault="008B41F0" w:rsidP="008B41F0">
                            <w:pPr>
                              <w:numPr>
                                <w:ilvl w:val="0"/>
                                <w:numId w:val="8"/>
                              </w:numPr>
                              <w:spacing w:before="120" w:after="120"/>
                              <w:jc w:val="both"/>
                              <w:rPr>
                                <w:rStyle w:val="Corpsdutexte"/>
                                <w:sz w:val="16"/>
                                <w:szCs w:val="16"/>
                              </w:rPr>
                            </w:pPr>
                            <w:r w:rsidRPr="00CF3C39">
                              <w:rPr>
                                <w:rFonts w:eastAsia="Calibri" w:cs="Arial"/>
                                <w:sz w:val="16"/>
                                <w:szCs w:val="16"/>
                              </w:rPr>
                              <w:t>annexes</w:t>
                            </w:r>
                            <w:r w:rsidRPr="00CF3C39">
                              <w:rPr>
                                <w:sz w:val="16"/>
                                <w:szCs w:val="16"/>
                              </w:rPr>
                              <w:t xml:space="preserve"> do not count towards the page limit</w:t>
                            </w:r>
                          </w:p>
                          <w:p w14:paraId="3C9F4A49" w14:textId="77777777" w:rsidR="008B41F0" w:rsidRPr="00CF3C39" w:rsidRDefault="008B41F0" w:rsidP="008B41F0">
                            <w:pPr>
                              <w:numPr>
                                <w:ilvl w:val="0"/>
                                <w:numId w:val="8"/>
                              </w:numPr>
                              <w:spacing w:before="120" w:after="120"/>
                              <w:jc w:val="both"/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  <w:lang w:val="fr-BE"/>
                              </w:rPr>
                            </w:pPr>
                            <w:r w:rsidRPr="00CF3C39"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  <w:shd w:val="clear" w:color="auto" w:fill="auto"/>
                                <w:lang w:val="fr-BE"/>
                              </w:rPr>
                              <w:t>minimum font size — Arial 9 points</w:t>
                            </w:r>
                          </w:p>
                          <w:p w14:paraId="45F1B1FA" w14:textId="77777777" w:rsidR="008B41F0" w:rsidRPr="00CF3C39" w:rsidRDefault="008B41F0" w:rsidP="008B41F0">
                            <w:pPr>
                              <w:numPr>
                                <w:ilvl w:val="0"/>
                                <w:numId w:val="8"/>
                              </w:numPr>
                              <w:spacing w:before="120" w:after="120"/>
                              <w:jc w:val="both"/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CF3C39"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  <w:shd w:val="clear" w:color="auto" w:fill="auto"/>
                              </w:rPr>
                              <w:t>page size: A4</w:t>
                            </w:r>
                          </w:p>
                          <w:p w14:paraId="6445AD64" w14:textId="77777777" w:rsidR="008B41F0" w:rsidRPr="00CF3C39" w:rsidRDefault="008B41F0" w:rsidP="008B41F0">
                            <w:pPr>
                              <w:numPr>
                                <w:ilvl w:val="0"/>
                                <w:numId w:val="8"/>
                              </w:numPr>
                              <w:spacing w:before="120" w:after="120"/>
                              <w:jc w:val="both"/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CF3C39">
                              <w:rPr>
                                <w:rStyle w:val="Corpsdutexte"/>
                                <w:rFonts w:cs="Arial"/>
                                <w:sz w:val="16"/>
                                <w:szCs w:val="16"/>
                                <w:shd w:val="clear" w:color="auto" w:fill="auto"/>
                              </w:rPr>
                              <w:t>margins (top, bottom, left and right): at least 15 mm (not including headers &amp; footers).</w:t>
                            </w:r>
                          </w:p>
                          <w:p w14:paraId="6019D2E8" w14:textId="77777777" w:rsidR="008B41F0" w:rsidRPr="002E6378" w:rsidRDefault="008B41F0" w:rsidP="008B41F0">
                            <w:pPr>
                              <w:spacing w:before="120" w:after="120"/>
                              <w:ind w:right="-30"/>
                              <w:jc w:val="both"/>
                              <w:rPr>
                                <w:rStyle w:val="Corpsdutexte"/>
                                <w:sz w:val="16"/>
                                <w:szCs w:val="18"/>
                              </w:rPr>
                            </w:pPr>
                            <w:r w:rsidRPr="00CF3C39">
                              <w:rPr>
                                <w:rStyle w:val="Corpsdutexte"/>
                                <w:sz w:val="16"/>
                                <w:szCs w:val="16"/>
                                <w:shd w:val="clear" w:color="auto" w:fill="F2F2F2"/>
                              </w:rPr>
                              <w:t>Please abide by the formatting rules. They are NOT a target! Keep your text as concise as possible. Do not use hyperlinks to show information</w:t>
                            </w:r>
                            <w:r w:rsidRPr="002E6378">
                              <w:rPr>
                                <w:rStyle w:val="Corpsdutexte"/>
                                <w:sz w:val="16"/>
                                <w:szCs w:val="18"/>
                                <w:shd w:val="clear" w:color="auto" w:fill="F2F2F2"/>
                              </w:rPr>
                              <w:t xml:space="preserve"> that is an essential part of your </w:t>
                            </w:r>
                            <w:r>
                              <w:rPr>
                                <w:rStyle w:val="Corpsdutexte"/>
                                <w:sz w:val="16"/>
                                <w:szCs w:val="18"/>
                                <w:shd w:val="clear" w:color="auto" w:fill="F2F2F2"/>
                              </w:rPr>
                              <w:t>application</w:t>
                            </w:r>
                            <w:r w:rsidRPr="002E6378">
                              <w:rPr>
                                <w:rStyle w:val="Corpsdutexte"/>
                                <w:sz w:val="16"/>
                                <w:szCs w:val="18"/>
                                <w:shd w:val="clear" w:color="auto" w:fill="F2F2F2"/>
                              </w:rPr>
                              <w:t>.</w:t>
                            </w:r>
                          </w:p>
                          <w:p w14:paraId="59BCF89A" w14:textId="77777777" w:rsidR="008B41F0" w:rsidRPr="002E6378" w:rsidRDefault="008B41F0" w:rsidP="008B41F0">
                            <w:pPr>
                              <w:spacing w:before="120" w:after="120"/>
                              <w:ind w:right="-30"/>
                              <w:jc w:val="both"/>
                              <w:rPr>
                                <w:rStyle w:val="Corpsdutexte"/>
                                <w:sz w:val="16"/>
                                <w:szCs w:val="18"/>
                                <w:shd w:val="clear" w:color="auto" w:fill="F2F2F2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lang w:eastAsia="en-GB"/>
                              </w:rPr>
                              <w:drawing>
                                <wp:inline distT="0" distB="0" distL="0" distR="0" wp14:anchorId="5129B029" wp14:editId="4757E8D0">
                                  <wp:extent cx="130810" cy="130810"/>
                                  <wp:effectExtent l="0" t="0" r="0" b="0"/>
                                  <wp:docPr id="63" name="Picture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E6378">
                              <w:rPr>
                                <w:rStyle w:val="Corpsdutexte"/>
                                <w:sz w:val="16"/>
                                <w:szCs w:val="18"/>
                                <w:shd w:val="clear" w:color="auto" w:fill="F2F2F2"/>
                              </w:rPr>
                              <w:t xml:space="preserve"> If you attempt to upload an application that exceeds the specified limit, you will receive an automatic warning asking you to shorten and re-upload your application. </w:t>
                            </w:r>
                            <w:r>
                              <w:rPr>
                                <w:rStyle w:val="Corpsdutexte"/>
                                <w:sz w:val="16"/>
                                <w:szCs w:val="18"/>
                                <w:shd w:val="clear" w:color="auto" w:fill="F2F2F2"/>
                              </w:rPr>
                              <w:t>For applications that are not shortened</w:t>
                            </w:r>
                            <w:r w:rsidRPr="002E6378">
                              <w:rPr>
                                <w:rStyle w:val="Corpsdutexte"/>
                                <w:sz w:val="16"/>
                                <w:szCs w:val="18"/>
                                <w:shd w:val="clear" w:color="auto" w:fill="F2F2F2"/>
                              </w:rPr>
                              <w:t xml:space="preserve">, </w:t>
                            </w:r>
                            <w:r>
                              <w:rPr>
                                <w:rStyle w:val="Corpsdutexte"/>
                                <w:sz w:val="16"/>
                                <w:szCs w:val="18"/>
                                <w:shd w:val="clear" w:color="auto" w:fill="F2F2F2"/>
                              </w:rPr>
                              <w:t>the</w:t>
                            </w:r>
                            <w:r w:rsidRPr="002E6378">
                              <w:rPr>
                                <w:rStyle w:val="Corpsdutexte"/>
                                <w:sz w:val="16"/>
                                <w:szCs w:val="18"/>
                                <w:shd w:val="clear" w:color="auto" w:fill="F2F2F2"/>
                              </w:rPr>
                              <w:t xml:space="preserve"> excess pages will be made invisible and thus disregarded by the evaluators.</w:t>
                            </w:r>
                          </w:p>
                          <w:p w14:paraId="58C18440" w14:textId="79083AA5" w:rsidR="00470EB5" w:rsidRPr="008B41F0" w:rsidRDefault="008B41F0" w:rsidP="008B41F0">
                            <w:pPr>
                              <w:spacing w:before="120" w:after="120"/>
                              <w:ind w:right="-30"/>
                              <w:jc w:val="both"/>
                              <w:rPr>
                                <w:sz w:val="16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lang w:eastAsia="en-GB"/>
                              </w:rPr>
                              <w:drawing>
                                <wp:inline distT="0" distB="0" distL="0" distR="0" wp14:anchorId="128B5E30" wp14:editId="07A91D20">
                                  <wp:extent cx="130810" cy="130810"/>
                                  <wp:effectExtent l="0" t="0" r="0" b="0"/>
                                  <wp:docPr id="6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E6378">
                              <w:rPr>
                                <w:rStyle w:val="Corpsdutexte"/>
                                <w:sz w:val="16"/>
                                <w:szCs w:val="18"/>
                                <w:shd w:val="clear" w:color="auto" w:fill="F2F2F2"/>
                              </w:rPr>
                              <w:t xml:space="preserve"> </w:t>
                            </w:r>
                            <w:r w:rsidRPr="002E6378">
                              <w:rPr>
                                <w:rStyle w:val="Corpsdutexte"/>
                                <w:b/>
                                <w:sz w:val="16"/>
                                <w:szCs w:val="18"/>
                                <w:shd w:val="clear" w:color="auto" w:fill="F2F2F2"/>
                              </w:rPr>
                              <w:t>Please do NOT delete any instructions in the document. The overall page-limit has been raised to ensure equal treatment of all applicants.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E03B1" id="_x0000_t202" coordsize="21600,21600" o:spt="202" path="m,l,21600r21600,l21600,xe">
                <v:stroke joinstyle="miter"/>
                <v:path gradientshapeok="t" o:connecttype="rect"/>
              </v:shapetype>
              <v:shape id="Text Box 176" o:spid="_x0000_s1026" type="#_x0000_t202" style="position:absolute;margin-left:-5.9pt;margin-top:9.75pt;width:440.4pt;height:382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" fillcolor="#f2f2f2" strokecolor="#bfbfbf" strokeweight="2.5pt">
                <v:textbox>
                  <w:txbxContent>
                    <w:p w14:paraId="7075DE37" w14:textId="77777777" w:rsidR="008B41F0" w:rsidRDefault="008B41F0" w:rsidP="008B41F0">
                      <w:pPr>
                        <w:spacing w:before="120" w:after="120"/>
                        <w:ind w:left="23" w:right="278"/>
                        <w:rPr>
                          <w:rStyle w:val="Corpsdutexte"/>
                          <w:rFonts w:cs="Arial"/>
                          <w:b/>
                          <w:sz w:val="18"/>
                          <w:szCs w:val="18"/>
                          <w:shd w:val="clear" w:color="auto" w:fill="auto"/>
                        </w:rPr>
                      </w:pPr>
                      <w:r>
                        <w:rPr>
                          <w:rStyle w:val="Corpsdutexte"/>
                          <w:rFonts w:cs="Arial"/>
                          <w:b/>
                          <w:sz w:val="18"/>
                          <w:szCs w:val="18"/>
                          <w:shd w:val="clear" w:color="auto" w:fill="auto"/>
                        </w:rPr>
                        <w:t>IMPORTANT NOTICE</w:t>
                      </w:r>
                    </w:p>
                    <w:p w14:paraId="74DAC7EF" w14:textId="77777777" w:rsidR="008B41F0" w:rsidRPr="00D53837" w:rsidRDefault="008B41F0" w:rsidP="008B41F0">
                      <w:pPr>
                        <w:spacing w:before="120" w:after="120"/>
                        <w:jc w:val="both"/>
                        <w:rPr>
                          <w:rFonts w:eastAsia="Calibri" w:cs="Arial"/>
                          <w:b/>
                          <w:sz w:val="16"/>
                          <w:szCs w:val="16"/>
                        </w:rPr>
                      </w:pPr>
                      <w:r w:rsidRPr="00A62B33">
                        <w:rPr>
                          <w:rFonts w:eastAsia="Calibri" w:cs="Arial"/>
                          <w:b/>
                          <w:sz w:val="16"/>
                          <w:szCs w:val="16"/>
                        </w:rPr>
                        <w:t xml:space="preserve">What is the </w:t>
                      </w:r>
                      <w:r>
                        <w:rPr>
                          <w:rFonts w:eastAsia="Calibri" w:cs="Arial"/>
                          <w:b/>
                          <w:sz w:val="16"/>
                          <w:szCs w:val="16"/>
                        </w:rPr>
                        <w:t>Application Form</w:t>
                      </w:r>
                      <w:r w:rsidRPr="00D53837">
                        <w:rPr>
                          <w:rFonts w:eastAsia="Calibri" w:cs="Arial"/>
                          <w:b/>
                          <w:sz w:val="16"/>
                          <w:szCs w:val="16"/>
                        </w:rPr>
                        <w:t>?</w:t>
                      </w:r>
                    </w:p>
                    <w:p w14:paraId="083501A8" w14:textId="77777777" w:rsidR="008B41F0" w:rsidRPr="00E14DCE" w:rsidRDefault="008B41F0" w:rsidP="008B41F0">
                      <w:pPr>
                        <w:spacing w:before="120" w:after="120"/>
                        <w:ind w:left="23" w:right="-30"/>
                        <w:jc w:val="both"/>
                        <w:rPr>
                          <w:rFonts w:cs="Arial"/>
                          <w:color w:val="595959" w:themeColor="text1" w:themeTint="A6"/>
                          <w:sz w:val="16"/>
                          <w:szCs w:val="18"/>
                        </w:rPr>
                      </w:pPr>
                      <w:r w:rsidRPr="00D53837">
                        <w:rPr>
                          <w:rFonts w:eastAsia="Calibri" w:cs="Arial"/>
                          <w:sz w:val="16"/>
                          <w:szCs w:val="16"/>
                        </w:rPr>
                        <w:t xml:space="preserve">The </w:t>
                      </w:r>
                      <w:r>
                        <w:rPr>
                          <w:rFonts w:eastAsia="Calibri" w:cs="Arial"/>
                          <w:sz w:val="16"/>
                          <w:szCs w:val="16"/>
                        </w:rPr>
                        <w:t>Application Form</w:t>
                      </w:r>
                      <w:r w:rsidRPr="00AA35E5">
                        <w:rPr>
                          <w:rFonts w:eastAsia="Calibri" w:cs="Arial"/>
                          <w:sz w:val="16"/>
                          <w:szCs w:val="16"/>
                        </w:rPr>
                        <w:t xml:space="preserve"> is the </w:t>
                      </w:r>
                      <w:r>
                        <w:rPr>
                          <w:rFonts w:eastAsia="Calibri" w:cs="Arial"/>
                          <w:sz w:val="16"/>
                          <w:szCs w:val="16"/>
                        </w:rPr>
                        <w:t>template</w:t>
                      </w:r>
                      <w:r w:rsidRPr="00AA35E5">
                        <w:rPr>
                          <w:rFonts w:eastAsia="Calibri" w:cs="Arial"/>
                          <w:sz w:val="16"/>
                          <w:szCs w:val="16"/>
                        </w:rPr>
                        <w:t xml:space="preserve"> for </w:t>
                      </w:r>
                      <w:r w:rsidRPr="00E14DCE">
                        <w:rPr>
                          <w:rFonts w:eastAsia="Calibri" w:cs="Arial"/>
                          <w:color w:val="595959" w:themeColor="text1" w:themeTint="A6"/>
                          <w:sz w:val="16"/>
                          <w:szCs w:val="16"/>
                        </w:rPr>
                        <w:t xml:space="preserve">EU certificates; </w:t>
                      </w:r>
                      <w:r w:rsidRPr="00E14DCE">
                        <w:rPr>
                          <w:rStyle w:val="Corpsdutexte"/>
                          <w:rFonts w:cs="Arial"/>
                          <w:color w:val="595959" w:themeColor="text1" w:themeTint="A6"/>
                          <w:sz w:val="16"/>
                          <w:szCs w:val="18"/>
                          <w:shd w:val="clear" w:color="auto" w:fill="auto"/>
                        </w:rPr>
                        <w:t>it must be submitted via the EU Funding &amp; Tenders Portal before the call deadline</w:t>
                      </w:r>
                      <w:r w:rsidRPr="00E14DCE">
                        <w:rPr>
                          <w:rFonts w:eastAsia="Calibri" w:cs="Arial"/>
                          <w:color w:val="595959" w:themeColor="text1" w:themeTint="A6"/>
                          <w:sz w:val="16"/>
                          <w:szCs w:val="16"/>
                        </w:rPr>
                        <w:t>.</w:t>
                      </w:r>
                    </w:p>
                    <w:p w14:paraId="748D37CF" w14:textId="77777777" w:rsidR="008B41F0" w:rsidRPr="00E14DCE" w:rsidRDefault="008B41F0" w:rsidP="008B41F0">
                      <w:pPr>
                        <w:spacing w:before="120" w:after="120"/>
                        <w:jc w:val="both"/>
                        <w:rPr>
                          <w:rFonts w:eastAsia="Calibri" w:cs="Arial"/>
                          <w:color w:val="595959" w:themeColor="text1" w:themeTint="A6"/>
                          <w:sz w:val="16"/>
                          <w:szCs w:val="16"/>
                        </w:rPr>
                      </w:pPr>
                      <w:r w:rsidRPr="00E14DCE">
                        <w:rPr>
                          <w:rFonts w:eastAsia="Calibri" w:cs="Arial"/>
                          <w:color w:val="595959" w:themeColor="text1" w:themeTint="A6"/>
                          <w:sz w:val="16"/>
                          <w:szCs w:val="16"/>
                        </w:rPr>
                        <w:t>The Form consists of 2 parts:</w:t>
                      </w:r>
                    </w:p>
                    <w:p w14:paraId="68A2FFBA" w14:textId="77777777" w:rsidR="008B41F0" w:rsidRPr="00E14DCE" w:rsidRDefault="008B41F0" w:rsidP="008B41F0">
                      <w:pPr>
                        <w:numPr>
                          <w:ilvl w:val="0"/>
                          <w:numId w:val="8"/>
                        </w:numPr>
                        <w:spacing w:before="120" w:after="120"/>
                        <w:jc w:val="both"/>
                        <w:rPr>
                          <w:rFonts w:eastAsia="Calibri" w:cs="Arial"/>
                          <w:color w:val="595959" w:themeColor="text1" w:themeTint="A6"/>
                          <w:sz w:val="16"/>
                          <w:szCs w:val="16"/>
                        </w:rPr>
                      </w:pPr>
                      <w:r w:rsidRPr="00E14DCE">
                        <w:rPr>
                          <w:rFonts w:eastAsia="Calibri" w:cs="Arial"/>
                          <w:color w:val="595959" w:themeColor="text1" w:themeTint="A6"/>
                          <w:sz w:val="16"/>
                          <w:szCs w:val="16"/>
                        </w:rPr>
                        <w:t>Part A contains structured administrative information</w:t>
                      </w:r>
                    </w:p>
                    <w:p w14:paraId="50396267" w14:textId="77777777" w:rsidR="008B41F0" w:rsidRPr="00E14DCE" w:rsidRDefault="008B41F0" w:rsidP="008B41F0">
                      <w:pPr>
                        <w:numPr>
                          <w:ilvl w:val="0"/>
                          <w:numId w:val="8"/>
                        </w:numPr>
                        <w:spacing w:before="120" w:after="120"/>
                        <w:jc w:val="both"/>
                        <w:rPr>
                          <w:rFonts w:eastAsia="Calibri" w:cs="Arial"/>
                          <w:color w:val="595959" w:themeColor="text1" w:themeTint="A6"/>
                          <w:sz w:val="16"/>
                          <w:szCs w:val="16"/>
                        </w:rPr>
                      </w:pPr>
                      <w:r w:rsidRPr="00E14DCE">
                        <w:rPr>
                          <w:rFonts w:eastAsia="Calibri" w:cs="Arial"/>
                          <w:color w:val="595959" w:themeColor="text1" w:themeTint="A6"/>
                          <w:sz w:val="16"/>
                          <w:szCs w:val="16"/>
                        </w:rPr>
                        <w:t>Part B is a narrative technical description.</w:t>
                      </w:r>
                    </w:p>
                    <w:p w14:paraId="4480EF78" w14:textId="77777777" w:rsidR="008B41F0" w:rsidRPr="00E14DCE" w:rsidRDefault="008B41F0" w:rsidP="008B41F0">
                      <w:pPr>
                        <w:spacing w:before="120" w:after="120"/>
                        <w:jc w:val="both"/>
                        <w:rPr>
                          <w:rFonts w:eastAsia="Calibri" w:cs="Arial"/>
                          <w:color w:val="595959" w:themeColor="text1" w:themeTint="A6"/>
                          <w:sz w:val="16"/>
                          <w:szCs w:val="16"/>
                        </w:rPr>
                      </w:pPr>
                      <w:r w:rsidRPr="00E14DCE">
                        <w:rPr>
                          <w:rFonts w:eastAsia="Calibri" w:cs="Arial"/>
                          <w:color w:val="595959" w:themeColor="text1" w:themeTint="A6"/>
                          <w:sz w:val="16"/>
                          <w:szCs w:val="16"/>
                        </w:rPr>
                        <w:t xml:space="preserve">Part A is generated by the IT system. It is based on the information which you enter into the Portal Submission System screens. </w:t>
                      </w:r>
                    </w:p>
                    <w:p w14:paraId="216FB792" w14:textId="77777777" w:rsidR="008B41F0" w:rsidRPr="00E14DCE" w:rsidRDefault="008B41F0" w:rsidP="008B41F0">
                      <w:pPr>
                        <w:spacing w:before="120" w:after="120"/>
                        <w:jc w:val="both"/>
                        <w:rPr>
                          <w:rFonts w:eastAsia="Calibri" w:cs="Arial"/>
                          <w:color w:val="595959" w:themeColor="text1" w:themeTint="A6"/>
                          <w:sz w:val="16"/>
                          <w:szCs w:val="16"/>
                        </w:rPr>
                      </w:pPr>
                      <w:r w:rsidRPr="00E14DCE">
                        <w:rPr>
                          <w:rFonts w:eastAsia="Calibri" w:cs="Arial"/>
                          <w:color w:val="595959" w:themeColor="text1" w:themeTint="A6"/>
                          <w:sz w:val="16"/>
                          <w:szCs w:val="16"/>
                        </w:rPr>
                        <w:t>Part B needs to be uploaded as PDF (+ Annexes) in the Submission System. The templates to use are available there.</w:t>
                      </w:r>
                    </w:p>
                    <w:p w14:paraId="55E221DF" w14:textId="77777777" w:rsidR="008B41F0" w:rsidRPr="00E14DCE" w:rsidRDefault="008B41F0" w:rsidP="008B41F0">
                      <w:pPr>
                        <w:spacing w:before="120" w:after="120"/>
                        <w:ind w:left="23" w:right="-30"/>
                        <w:jc w:val="both"/>
                        <w:rPr>
                          <w:rStyle w:val="Corpsdutexte"/>
                          <w:rFonts w:cs="Arial"/>
                          <w:color w:val="595959" w:themeColor="text1" w:themeTint="A6"/>
                          <w:sz w:val="16"/>
                          <w:szCs w:val="18"/>
                          <w:shd w:val="clear" w:color="auto" w:fill="auto"/>
                        </w:rPr>
                      </w:pPr>
                      <w:r w:rsidRPr="00E14DCE">
                        <w:rPr>
                          <w:rFonts w:eastAsia="Calibri" w:cs="Arial"/>
                          <w:b/>
                          <w:color w:val="595959" w:themeColor="text1" w:themeTint="A6"/>
                          <w:sz w:val="16"/>
                          <w:szCs w:val="16"/>
                        </w:rPr>
                        <w:t>How to prepare and submit it?</w:t>
                      </w:r>
                    </w:p>
                    <w:p w14:paraId="5F3A4CF0" w14:textId="77777777" w:rsidR="008B41F0" w:rsidRPr="002E6378" w:rsidRDefault="008B41F0" w:rsidP="008B41F0">
                      <w:pPr>
                        <w:spacing w:before="120" w:after="120"/>
                        <w:ind w:left="20" w:right="-30"/>
                        <w:jc w:val="both"/>
                        <w:rPr>
                          <w:rStyle w:val="Corpsdutexte"/>
                          <w:rFonts w:cs="Arial"/>
                          <w:sz w:val="16"/>
                          <w:szCs w:val="18"/>
                        </w:rPr>
                      </w:pPr>
                      <w:r w:rsidRPr="00E14DCE">
                        <w:rPr>
                          <w:rStyle w:val="Corpsdutexte"/>
                          <w:rFonts w:cs="Arial"/>
                          <w:color w:val="595959" w:themeColor="text1" w:themeTint="A6"/>
                          <w:sz w:val="16"/>
                          <w:szCs w:val="18"/>
                          <w:shd w:val="clear" w:color="auto" w:fill="auto"/>
                        </w:rPr>
                        <w:t xml:space="preserve">The Application Form must be prepared by the Applicant. Once </w:t>
                      </w:r>
                      <w:r>
                        <w:rPr>
                          <w:rStyle w:val="Corpsdutexte"/>
                          <w:rFonts w:cs="Arial"/>
                          <w:sz w:val="16"/>
                          <w:szCs w:val="18"/>
                          <w:shd w:val="clear" w:color="auto" w:fill="auto"/>
                        </w:rPr>
                        <w:t>submitted, you will receive a confirmation.</w:t>
                      </w:r>
                    </w:p>
                    <w:p w14:paraId="5AA686BA" w14:textId="77777777" w:rsidR="008B41F0" w:rsidRPr="003E41E0" w:rsidRDefault="008B41F0" w:rsidP="008B41F0">
                      <w:pPr>
                        <w:spacing w:before="120" w:after="120"/>
                        <w:ind w:left="20" w:right="-30"/>
                        <w:jc w:val="both"/>
                        <w:rPr>
                          <w:rStyle w:val="Corpsdutexte"/>
                          <w:rFonts w:cs="Arial"/>
                          <w:sz w:val="16"/>
                          <w:szCs w:val="18"/>
                        </w:rPr>
                      </w:pPr>
                      <w:r w:rsidRPr="003E41E0">
                        <w:rPr>
                          <w:rStyle w:val="Corpsdutexte"/>
                          <w:rFonts w:cs="Arial"/>
                          <w:b/>
                          <w:sz w:val="16"/>
                          <w:szCs w:val="18"/>
                          <w:shd w:val="clear" w:color="auto" w:fill="auto"/>
                        </w:rPr>
                        <w:t>Character</w:t>
                      </w:r>
                      <w:r w:rsidRPr="003E41E0">
                        <w:rPr>
                          <w:rStyle w:val="Corpsdutexte"/>
                          <w:rFonts w:cs="Arial"/>
                          <w:sz w:val="16"/>
                          <w:szCs w:val="18"/>
                          <w:shd w:val="clear" w:color="auto" w:fill="auto"/>
                        </w:rPr>
                        <w:t xml:space="preserve"> and </w:t>
                      </w:r>
                      <w:r w:rsidRPr="003E41E0">
                        <w:rPr>
                          <w:rStyle w:val="Corpsdutexte"/>
                          <w:rFonts w:cs="Arial"/>
                          <w:b/>
                          <w:sz w:val="16"/>
                          <w:szCs w:val="18"/>
                          <w:shd w:val="clear" w:color="auto" w:fill="auto"/>
                        </w:rPr>
                        <w:t>page limits</w:t>
                      </w:r>
                      <w:r w:rsidRPr="003E41E0">
                        <w:rPr>
                          <w:rStyle w:val="Corpsdutexte"/>
                          <w:rFonts w:cs="Arial"/>
                          <w:sz w:val="16"/>
                          <w:szCs w:val="18"/>
                          <w:shd w:val="clear" w:color="auto" w:fill="F2F2F2"/>
                        </w:rPr>
                        <w:t>:</w:t>
                      </w:r>
                    </w:p>
                    <w:p w14:paraId="418B6ADB" w14:textId="00FDC648" w:rsidR="008B41F0" w:rsidRPr="00CF3C39" w:rsidRDefault="008B41F0" w:rsidP="008B41F0">
                      <w:pPr>
                        <w:numPr>
                          <w:ilvl w:val="0"/>
                          <w:numId w:val="8"/>
                        </w:numPr>
                        <w:spacing w:before="120" w:after="120"/>
                        <w:jc w:val="both"/>
                        <w:rPr>
                          <w:rStyle w:val="Corpsdutexte"/>
                          <w:rFonts w:cs="Arial"/>
                          <w:sz w:val="16"/>
                          <w:szCs w:val="16"/>
                          <w:lang w:val="en-IE"/>
                        </w:rPr>
                      </w:pPr>
                      <w:r w:rsidRPr="00CF3C39">
                        <w:rPr>
                          <w:rFonts w:eastAsia="Calibri" w:cs="Arial"/>
                          <w:sz w:val="16"/>
                          <w:szCs w:val="16"/>
                        </w:rPr>
                        <w:t>page</w:t>
                      </w:r>
                      <w:r w:rsidRPr="00CF3C39">
                        <w:rPr>
                          <w:rFonts w:eastAsia="Calibri"/>
                          <w:sz w:val="16"/>
                          <w:szCs w:val="16"/>
                        </w:rPr>
                        <w:t xml:space="preserve"> lim</w:t>
                      </w:r>
                      <w:r w:rsidRPr="00CF3C39">
                        <w:rPr>
                          <w:rStyle w:val="Corpsdutexte"/>
                          <w:rFonts w:cs="Arial"/>
                          <w:sz w:val="16"/>
                          <w:szCs w:val="16"/>
                          <w:shd w:val="clear" w:color="auto" w:fill="auto"/>
                        </w:rPr>
                        <w:t>it</w:t>
                      </w:r>
                      <w:r w:rsidRPr="00CF3C39">
                        <w:rPr>
                          <w:rStyle w:val="Corpsdutexte"/>
                          <w:rFonts w:cs="Arial"/>
                          <w:sz w:val="16"/>
                          <w:szCs w:val="16"/>
                          <w:shd w:val="clear" w:color="auto" w:fill="auto"/>
                          <w:lang w:val="en-IE"/>
                        </w:rPr>
                        <w:t xml:space="preserve"> </w:t>
                      </w:r>
                      <w:r w:rsidRPr="008B41F0">
                        <w:rPr>
                          <w:rStyle w:val="Corpsdutexte"/>
                          <w:rFonts w:cs="Arial"/>
                          <w:sz w:val="16"/>
                          <w:szCs w:val="16"/>
                          <w:shd w:val="clear" w:color="auto" w:fill="auto"/>
                          <w:lang w:val="en-IE"/>
                        </w:rPr>
                        <w:t xml:space="preserve">normally </w:t>
                      </w:r>
                      <w:r w:rsidR="00BF1A49">
                        <w:rPr>
                          <w:rStyle w:val="Corpsdutexte"/>
                          <w:rFonts w:cs="Arial"/>
                          <w:b/>
                          <w:sz w:val="16"/>
                          <w:szCs w:val="16"/>
                          <w:shd w:val="clear" w:color="auto" w:fill="auto"/>
                          <w:lang w:val="en-IE"/>
                        </w:rPr>
                        <w:t>10</w:t>
                      </w:r>
                      <w:r w:rsidR="00BF1A49" w:rsidRPr="008B41F0">
                        <w:rPr>
                          <w:rStyle w:val="Corpsdutexte"/>
                          <w:rFonts w:cs="Arial"/>
                          <w:color w:val="FF0000"/>
                          <w:sz w:val="16"/>
                          <w:szCs w:val="16"/>
                          <w:shd w:val="clear" w:color="auto" w:fill="auto"/>
                          <w:lang w:val="en-IE"/>
                        </w:rPr>
                        <w:t xml:space="preserve"> </w:t>
                      </w:r>
                      <w:r w:rsidRPr="008B41F0">
                        <w:rPr>
                          <w:rStyle w:val="Corpsdutexte"/>
                          <w:rFonts w:cs="Arial"/>
                          <w:sz w:val="16"/>
                          <w:szCs w:val="16"/>
                          <w:shd w:val="clear" w:color="auto" w:fill="auto"/>
                          <w:lang w:val="en-IE"/>
                        </w:rPr>
                        <w:t xml:space="preserve">pages </w:t>
                      </w:r>
                      <w:r w:rsidRPr="008B41F0">
                        <w:rPr>
                          <w:rStyle w:val="Corpsdutexte"/>
                          <w:rFonts w:cs="Arial"/>
                          <w:sz w:val="16"/>
                          <w:szCs w:val="16"/>
                          <w:shd w:val="clear" w:color="auto" w:fill="auto"/>
                        </w:rPr>
                        <w:t>(</w:t>
                      </w:r>
                      <w:r w:rsidRPr="00CF3C39">
                        <w:rPr>
                          <w:rStyle w:val="Corpsdutexte"/>
                          <w:rFonts w:cs="Arial"/>
                          <w:sz w:val="16"/>
                          <w:szCs w:val="16"/>
                          <w:shd w:val="clear" w:color="auto" w:fill="auto"/>
                        </w:rPr>
                        <w:t>unless otherwise provided in the Call document)</w:t>
                      </w:r>
                    </w:p>
                    <w:p w14:paraId="1C8F32DF" w14:textId="77777777" w:rsidR="008B41F0" w:rsidRPr="00CF3C39" w:rsidRDefault="008B41F0" w:rsidP="008B41F0">
                      <w:pPr>
                        <w:numPr>
                          <w:ilvl w:val="0"/>
                          <w:numId w:val="8"/>
                        </w:numPr>
                        <w:spacing w:before="120" w:after="120"/>
                        <w:jc w:val="both"/>
                        <w:rPr>
                          <w:rStyle w:val="Corpsdutexte"/>
                          <w:sz w:val="16"/>
                          <w:szCs w:val="16"/>
                        </w:rPr>
                      </w:pPr>
                      <w:r w:rsidRPr="00CF3C39">
                        <w:rPr>
                          <w:rFonts w:eastAsia="Calibri" w:cs="Arial"/>
                          <w:sz w:val="16"/>
                          <w:szCs w:val="16"/>
                        </w:rPr>
                        <w:t>annexes</w:t>
                      </w:r>
                      <w:r w:rsidRPr="00CF3C39">
                        <w:rPr>
                          <w:sz w:val="16"/>
                          <w:szCs w:val="16"/>
                        </w:rPr>
                        <w:t xml:space="preserve"> do not count towards the page limit</w:t>
                      </w:r>
                    </w:p>
                    <w:p w14:paraId="3C9F4A49" w14:textId="77777777" w:rsidR="008B41F0" w:rsidRPr="00CF3C39" w:rsidRDefault="008B41F0" w:rsidP="008B41F0">
                      <w:pPr>
                        <w:numPr>
                          <w:ilvl w:val="0"/>
                          <w:numId w:val="8"/>
                        </w:numPr>
                        <w:spacing w:before="120" w:after="120"/>
                        <w:jc w:val="both"/>
                        <w:rPr>
                          <w:rStyle w:val="Corpsdutexte"/>
                          <w:rFonts w:cs="Arial"/>
                          <w:sz w:val="16"/>
                          <w:szCs w:val="16"/>
                          <w:lang w:val="fr-BE"/>
                        </w:rPr>
                      </w:pPr>
                      <w:r w:rsidRPr="00CF3C39">
                        <w:rPr>
                          <w:rStyle w:val="Corpsdutexte"/>
                          <w:rFonts w:cs="Arial"/>
                          <w:sz w:val="16"/>
                          <w:szCs w:val="16"/>
                          <w:shd w:val="clear" w:color="auto" w:fill="auto"/>
                          <w:lang w:val="fr-BE"/>
                        </w:rPr>
                        <w:t>minimum font size — Arial 9 points</w:t>
                      </w:r>
                    </w:p>
                    <w:p w14:paraId="45F1B1FA" w14:textId="77777777" w:rsidR="008B41F0" w:rsidRPr="00CF3C39" w:rsidRDefault="008B41F0" w:rsidP="008B41F0">
                      <w:pPr>
                        <w:numPr>
                          <w:ilvl w:val="0"/>
                          <w:numId w:val="8"/>
                        </w:numPr>
                        <w:spacing w:before="120" w:after="120"/>
                        <w:jc w:val="both"/>
                        <w:rPr>
                          <w:rStyle w:val="Corpsdutexte"/>
                          <w:rFonts w:cs="Arial"/>
                          <w:sz w:val="16"/>
                          <w:szCs w:val="16"/>
                        </w:rPr>
                      </w:pPr>
                      <w:r w:rsidRPr="00CF3C39">
                        <w:rPr>
                          <w:rStyle w:val="Corpsdutexte"/>
                          <w:rFonts w:cs="Arial"/>
                          <w:sz w:val="16"/>
                          <w:szCs w:val="16"/>
                          <w:shd w:val="clear" w:color="auto" w:fill="auto"/>
                        </w:rPr>
                        <w:t>page size: A4</w:t>
                      </w:r>
                    </w:p>
                    <w:p w14:paraId="6445AD64" w14:textId="77777777" w:rsidR="008B41F0" w:rsidRPr="00CF3C39" w:rsidRDefault="008B41F0" w:rsidP="008B41F0">
                      <w:pPr>
                        <w:numPr>
                          <w:ilvl w:val="0"/>
                          <w:numId w:val="8"/>
                        </w:numPr>
                        <w:spacing w:before="120" w:after="120"/>
                        <w:jc w:val="both"/>
                        <w:rPr>
                          <w:rStyle w:val="Corpsdutexte"/>
                          <w:rFonts w:cs="Arial"/>
                          <w:sz w:val="16"/>
                          <w:szCs w:val="16"/>
                        </w:rPr>
                      </w:pPr>
                      <w:r w:rsidRPr="00CF3C39">
                        <w:rPr>
                          <w:rStyle w:val="Corpsdutexte"/>
                          <w:rFonts w:cs="Arial"/>
                          <w:sz w:val="16"/>
                          <w:szCs w:val="16"/>
                          <w:shd w:val="clear" w:color="auto" w:fill="auto"/>
                        </w:rPr>
                        <w:t>margins (top, bottom, left and right): at least 15 mm (not including headers &amp; footers).</w:t>
                      </w:r>
                    </w:p>
                    <w:p w14:paraId="6019D2E8" w14:textId="77777777" w:rsidR="008B41F0" w:rsidRPr="002E6378" w:rsidRDefault="008B41F0" w:rsidP="008B41F0">
                      <w:pPr>
                        <w:spacing w:before="120" w:after="120"/>
                        <w:ind w:right="-30"/>
                        <w:jc w:val="both"/>
                        <w:rPr>
                          <w:rStyle w:val="Corpsdutexte"/>
                          <w:sz w:val="16"/>
                          <w:szCs w:val="18"/>
                        </w:rPr>
                      </w:pPr>
                      <w:r w:rsidRPr="00CF3C39">
                        <w:rPr>
                          <w:rStyle w:val="Corpsdutexte"/>
                          <w:sz w:val="16"/>
                          <w:szCs w:val="16"/>
                          <w:shd w:val="clear" w:color="auto" w:fill="F2F2F2"/>
                        </w:rPr>
                        <w:t>Please abide by the formatting rules. They are NOT a target! Keep your text as concise as possible. Do not use hyperlinks to show information</w:t>
                      </w:r>
                      <w:r w:rsidRPr="002E6378">
                        <w:rPr>
                          <w:rStyle w:val="Corpsdutexte"/>
                          <w:sz w:val="16"/>
                          <w:szCs w:val="18"/>
                          <w:shd w:val="clear" w:color="auto" w:fill="F2F2F2"/>
                        </w:rPr>
                        <w:t xml:space="preserve"> that is an essential part of your </w:t>
                      </w:r>
                      <w:r>
                        <w:rPr>
                          <w:rStyle w:val="Corpsdutexte"/>
                          <w:sz w:val="16"/>
                          <w:szCs w:val="18"/>
                          <w:shd w:val="clear" w:color="auto" w:fill="F2F2F2"/>
                        </w:rPr>
                        <w:t>application</w:t>
                      </w:r>
                      <w:r w:rsidRPr="002E6378">
                        <w:rPr>
                          <w:rStyle w:val="Corpsdutexte"/>
                          <w:sz w:val="16"/>
                          <w:szCs w:val="18"/>
                          <w:shd w:val="clear" w:color="auto" w:fill="F2F2F2"/>
                        </w:rPr>
                        <w:t>.</w:t>
                      </w:r>
                    </w:p>
                    <w:p w14:paraId="59BCF89A" w14:textId="77777777" w:rsidR="008B41F0" w:rsidRPr="002E6378" w:rsidRDefault="008B41F0" w:rsidP="008B41F0">
                      <w:pPr>
                        <w:spacing w:before="120" w:after="120"/>
                        <w:ind w:right="-30"/>
                        <w:jc w:val="both"/>
                        <w:rPr>
                          <w:rStyle w:val="Corpsdutexte"/>
                          <w:sz w:val="16"/>
                          <w:szCs w:val="18"/>
                          <w:shd w:val="clear" w:color="auto" w:fill="F2F2F2"/>
                        </w:rPr>
                      </w:pPr>
                      <w:r>
                        <w:rPr>
                          <w:noProof/>
                          <w:sz w:val="18"/>
                          <w:lang w:eastAsia="en-GB"/>
                        </w:rPr>
                        <w:drawing>
                          <wp:inline distT="0" distB="0" distL="0" distR="0" wp14:anchorId="5129B029" wp14:editId="4757E8D0">
                            <wp:extent cx="130810" cy="130810"/>
                            <wp:effectExtent l="0" t="0" r="0" b="0"/>
                            <wp:docPr id="63" name="Picture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E6378">
                        <w:rPr>
                          <w:rStyle w:val="Corpsdutexte"/>
                          <w:sz w:val="16"/>
                          <w:szCs w:val="18"/>
                          <w:shd w:val="clear" w:color="auto" w:fill="F2F2F2"/>
                        </w:rPr>
                        <w:t xml:space="preserve"> If you attempt to upload an application that exceeds the specified limit, you will receive an automatic warning asking you to shorten and re-upload your application. </w:t>
                      </w:r>
                      <w:r>
                        <w:rPr>
                          <w:rStyle w:val="Corpsdutexte"/>
                          <w:sz w:val="16"/>
                          <w:szCs w:val="18"/>
                          <w:shd w:val="clear" w:color="auto" w:fill="F2F2F2"/>
                        </w:rPr>
                        <w:t>For applications that are not shortened</w:t>
                      </w:r>
                      <w:r w:rsidRPr="002E6378">
                        <w:rPr>
                          <w:rStyle w:val="Corpsdutexte"/>
                          <w:sz w:val="16"/>
                          <w:szCs w:val="18"/>
                          <w:shd w:val="clear" w:color="auto" w:fill="F2F2F2"/>
                        </w:rPr>
                        <w:t xml:space="preserve">, </w:t>
                      </w:r>
                      <w:r>
                        <w:rPr>
                          <w:rStyle w:val="Corpsdutexte"/>
                          <w:sz w:val="16"/>
                          <w:szCs w:val="18"/>
                          <w:shd w:val="clear" w:color="auto" w:fill="F2F2F2"/>
                        </w:rPr>
                        <w:t>the</w:t>
                      </w:r>
                      <w:r w:rsidRPr="002E6378">
                        <w:rPr>
                          <w:rStyle w:val="Corpsdutexte"/>
                          <w:sz w:val="16"/>
                          <w:szCs w:val="18"/>
                          <w:shd w:val="clear" w:color="auto" w:fill="F2F2F2"/>
                        </w:rPr>
                        <w:t xml:space="preserve"> excess pages will be made invisible and thus disregarded by the evaluators.</w:t>
                      </w:r>
                    </w:p>
                    <w:p w14:paraId="58C18440" w14:textId="79083AA5" w:rsidR="00470EB5" w:rsidRPr="008B41F0" w:rsidRDefault="008B41F0" w:rsidP="008B41F0">
                      <w:pPr>
                        <w:spacing w:before="120" w:after="120"/>
                        <w:ind w:right="-30"/>
                        <w:jc w:val="both"/>
                        <w:rPr>
                          <w:sz w:val="16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noProof/>
                          <w:sz w:val="18"/>
                          <w:lang w:eastAsia="en-GB"/>
                        </w:rPr>
                        <w:drawing>
                          <wp:inline distT="0" distB="0" distL="0" distR="0" wp14:anchorId="128B5E30" wp14:editId="07A91D20">
                            <wp:extent cx="130810" cy="130810"/>
                            <wp:effectExtent l="0" t="0" r="0" b="0"/>
                            <wp:docPr id="6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E6378">
                        <w:rPr>
                          <w:rStyle w:val="Corpsdutexte"/>
                          <w:sz w:val="16"/>
                          <w:szCs w:val="18"/>
                          <w:shd w:val="clear" w:color="auto" w:fill="F2F2F2"/>
                        </w:rPr>
                        <w:t xml:space="preserve"> </w:t>
                      </w:r>
                      <w:r w:rsidRPr="002E6378">
                        <w:rPr>
                          <w:rStyle w:val="Corpsdutexte"/>
                          <w:b/>
                          <w:sz w:val="16"/>
                          <w:szCs w:val="18"/>
                          <w:shd w:val="clear" w:color="auto" w:fill="F2F2F2"/>
                        </w:rPr>
                        <w:t>Please do NOT delete any instructions in the document. The overall page-limit has been raised to ensure equal treatment of all applicants.</w:t>
                      </w:r>
                    </w:p>
                  </w:txbxContent>
                </v:textbox>
              </v:shape>
            </w:pict>
          </mc:Fallback>
        </mc:AlternateContent>
      </w:r>
    </w:p>
    <w:p w14:paraId="3CF028C6" w14:textId="16F696CA" w:rsidR="001E7081" w:rsidRPr="004641CF" w:rsidRDefault="001E7081" w:rsidP="004641CF">
      <w:pPr>
        <w:rPr>
          <w:rFonts w:eastAsia="Calibri"/>
          <w:szCs w:val="28"/>
        </w:rPr>
      </w:pPr>
    </w:p>
    <w:p w14:paraId="68A0E9F7" w14:textId="77777777" w:rsidR="001E7081" w:rsidRPr="00604430" w:rsidRDefault="001E7081" w:rsidP="001E7081">
      <w:pPr>
        <w:spacing w:after="0"/>
        <w:rPr>
          <w:rFonts w:eastAsia="Calibri" w:cs="Arial"/>
          <w:b/>
          <w:bCs/>
          <w:caps/>
          <w:sz w:val="16"/>
          <w:szCs w:val="22"/>
        </w:rPr>
      </w:pPr>
    </w:p>
    <w:p w14:paraId="00CF9F72" w14:textId="77777777" w:rsidR="001E7081" w:rsidRPr="00604430" w:rsidRDefault="001E7081" w:rsidP="001E7081">
      <w:pPr>
        <w:spacing w:after="0"/>
        <w:rPr>
          <w:rFonts w:eastAsia="Calibri" w:cs="Arial"/>
          <w:b/>
          <w:bCs/>
          <w:caps/>
          <w:sz w:val="16"/>
          <w:szCs w:val="22"/>
        </w:rPr>
      </w:pPr>
    </w:p>
    <w:p w14:paraId="14BFC7C8" w14:textId="77777777" w:rsidR="001E7081" w:rsidRPr="00604430" w:rsidRDefault="001E7081" w:rsidP="001E7081">
      <w:pPr>
        <w:spacing w:after="0"/>
        <w:rPr>
          <w:rFonts w:eastAsia="Calibri" w:cs="Arial"/>
          <w:b/>
          <w:bCs/>
          <w:caps/>
          <w:sz w:val="16"/>
          <w:szCs w:val="22"/>
        </w:rPr>
      </w:pPr>
    </w:p>
    <w:p w14:paraId="3703DBAA" w14:textId="77777777" w:rsidR="001E7081" w:rsidRPr="00604430" w:rsidRDefault="001E7081" w:rsidP="001E7081">
      <w:pPr>
        <w:spacing w:after="0"/>
        <w:rPr>
          <w:rFonts w:eastAsia="Calibri" w:cs="Arial"/>
          <w:b/>
          <w:bCs/>
          <w:caps/>
          <w:sz w:val="16"/>
          <w:szCs w:val="22"/>
        </w:rPr>
      </w:pPr>
    </w:p>
    <w:p w14:paraId="05AE132A" w14:textId="77777777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67F222B8" w14:textId="77777777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631E08EA" w14:textId="77777777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4375EF9A" w14:textId="77777777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23ABB096" w14:textId="675342C4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00354E05" w14:textId="7768338C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738E8A9A" w14:textId="173F8CC2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7C07A64B" w14:textId="77B0905D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4B9F3DE4" w14:textId="7BA03656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4C516F03" w14:textId="18996EB4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5138A1AB" w14:textId="6402047B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3C72C836" w14:textId="00468C46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2D800CC2" w14:textId="77777777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47742547" w14:textId="553A1F0D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31C61927" w14:textId="6DD91A1D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3CCBC7E4" w14:textId="347936FD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293F4DE5" w14:textId="38137189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5CF75DC0" w14:textId="26977F82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1D037452" w14:textId="65B67FA5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254BBD3A" w14:textId="69D1FB32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379EAAD2" w14:textId="265F70CF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36777749" w14:textId="6379DE9A" w:rsidR="001E7081" w:rsidRDefault="001E7081" w:rsidP="001E7081">
      <w:pPr>
        <w:spacing w:after="0"/>
        <w:rPr>
          <w:rFonts w:eastAsia="Calibri" w:cs="Arial"/>
          <w:b/>
          <w:bCs/>
          <w:caps/>
          <w:color w:val="auto"/>
          <w:sz w:val="16"/>
          <w:szCs w:val="22"/>
        </w:rPr>
      </w:pPr>
    </w:p>
    <w:p w14:paraId="7F266FF4" w14:textId="77777777" w:rsidR="00A91B58" w:rsidRPr="00A91B58" w:rsidRDefault="00602283" w:rsidP="00A91B58">
      <w:pPr>
        <w:pStyle w:val="Heading1"/>
        <w:rPr>
          <w:lang w:val="en-IE"/>
        </w:rPr>
      </w:pPr>
      <w:bookmarkStart w:id="1" w:name="_Toc495508564"/>
      <w:r>
        <w:br w:type="page"/>
      </w:r>
      <w:bookmarkStart w:id="2" w:name="_Toc100439165"/>
      <w:bookmarkStart w:id="3" w:name="_Toc233825779"/>
      <w:r w:rsidR="00A91B58" w:rsidRPr="00A91B58">
        <w:rPr>
          <w:lang w:val="en-IE"/>
        </w:rPr>
        <w:lastRenderedPageBreak/>
        <w:t>ADMINISTRATIVE FORMS (PART A)</w:t>
      </w:r>
      <w:bookmarkEnd w:id="2"/>
      <w:bookmarkEnd w:id="3"/>
    </w:p>
    <w:p w14:paraId="00A1D310" w14:textId="77777777" w:rsidR="00A91B58" w:rsidRPr="00A91B58" w:rsidRDefault="00A91B58" w:rsidP="00A91B58">
      <w:pPr>
        <w:rPr>
          <w:caps/>
          <w:sz w:val="16"/>
          <w:szCs w:val="22"/>
          <w:lang w:val="en-IE"/>
        </w:rPr>
      </w:pPr>
    </w:p>
    <w:p w14:paraId="5B2AC42F" w14:textId="20BA8F20" w:rsidR="00A91B58" w:rsidRDefault="00A91B58" w:rsidP="00A91B58">
      <w:pPr>
        <w:rPr>
          <w:rFonts w:cs="Arial"/>
          <w:bCs/>
          <w:i/>
          <w:kern w:val="32"/>
          <w:sz w:val="16"/>
          <w:lang w:eastAsia="en-GB"/>
        </w:rPr>
      </w:pPr>
      <w:r w:rsidRPr="00A46996">
        <w:rPr>
          <w:rFonts w:cs="Arial"/>
          <w:bCs/>
          <w:i/>
          <w:kern w:val="32"/>
          <w:sz w:val="16"/>
          <w:lang w:eastAsia="en-GB"/>
        </w:rPr>
        <w:t>Part A of the Application Form must b</w:t>
      </w:r>
      <w:r w:rsidRPr="00EA60B8">
        <w:rPr>
          <w:rFonts w:cs="Arial"/>
          <w:bCs/>
          <w:i/>
          <w:kern w:val="32"/>
          <w:sz w:val="16"/>
          <w:lang w:eastAsia="en-GB"/>
        </w:rPr>
        <w:t xml:space="preserve">e filled out directly </w:t>
      </w:r>
      <w:r>
        <w:rPr>
          <w:rFonts w:cs="Arial"/>
          <w:bCs/>
          <w:i/>
          <w:kern w:val="32"/>
          <w:sz w:val="16"/>
          <w:lang w:eastAsia="en-GB"/>
        </w:rPr>
        <w:t>in the</w:t>
      </w:r>
      <w:r w:rsidRPr="00EA60B8">
        <w:rPr>
          <w:rFonts w:cs="Arial"/>
          <w:bCs/>
          <w:i/>
          <w:kern w:val="32"/>
          <w:sz w:val="16"/>
          <w:lang w:eastAsia="en-GB"/>
        </w:rPr>
        <w:t xml:space="preserve"> </w:t>
      </w:r>
      <w:r>
        <w:rPr>
          <w:rFonts w:cs="Arial"/>
          <w:bCs/>
          <w:i/>
          <w:iCs/>
          <w:sz w:val="16"/>
          <w:szCs w:val="40"/>
          <w:lang w:eastAsia="en-GB"/>
        </w:rPr>
        <w:t>Portal</w:t>
      </w:r>
      <w:r w:rsidRPr="00EA60B8">
        <w:rPr>
          <w:rFonts w:cs="Arial"/>
          <w:bCs/>
          <w:i/>
          <w:iCs/>
          <w:sz w:val="16"/>
          <w:szCs w:val="40"/>
          <w:lang w:eastAsia="en-GB"/>
        </w:rPr>
        <w:t xml:space="preserve"> </w:t>
      </w:r>
      <w:r>
        <w:rPr>
          <w:rFonts w:cs="Arial"/>
          <w:bCs/>
          <w:i/>
          <w:kern w:val="32"/>
          <w:sz w:val="16"/>
          <w:lang w:eastAsia="en-GB"/>
        </w:rPr>
        <w:t>Submission System</w:t>
      </w:r>
      <w:r w:rsidRPr="00EA60B8">
        <w:rPr>
          <w:rFonts w:cs="Arial"/>
          <w:bCs/>
          <w:i/>
          <w:kern w:val="32"/>
          <w:sz w:val="16"/>
          <w:lang w:eastAsia="en-GB"/>
        </w:rPr>
        <w:t xml:space="preserve"> screen</w:t>
      </w:r>
      <w:r>
        <w:rPr>
          <w:rFonts w:cs="Arial"/>
          <w:bCs/>
          <w:i/>
          <w:kern w:val="32"/>
          <w:sz w:val="16"/>
          <w:lang w:eastAsia="en-GB"/>
        </w:rPr>
        <w:t>s</w:t>
      </w:r>
      <w:r w:rsidRPr="00EA60B8">
        <w:rPr>
          <w:rFonts w:cs="Arial"/>
          <w:bCs/>
          <w:i/>
          <w:kern w:val="32"/>
          <w:sz w:val="16"/>
          <w:lang w:eastAsia="en-GB"/>
        </w:rPr>
        <w:t>.</w:t>
      </w:r>
    </w:p>
    <w:p w14:paraId="4F4F4D7B" w14:textId="2FFAD11A" w:rsidR="006C21E3" w:rsidRPr="00A91B58" w:rsidRDefault="00A91B58" w:rsidP="00A91B58">
      <w:pPr>
        <w:pStyle w:val="Heading1"/>
      </w:pPr>
      <w:r>
        <w:br w:type="page"/>
      </w:r>
      <w:bookmarkStart w:id="4" w:name="_Toc233825780"/>
      <w:r w:rsidR="00110622">
        <w:lastRenderedPageBreak/>
        <w:t>APPLICATION FORM</w:t>
      </w:r>
      <w:r w:rsidR="006C21E3" w:rsidRPr="001C1094">
        <w:t xml:space="preserve"> (PART B)</w:t>
      </w:r>
      <w:bookmarkEnd w:id="4"/>
    </w:p>
    <w:p w14:paraId="57BF802C" w14:textId="2ED8D425" w:rsidR="001E22E5" w:rsidRDefault="001E22E5" w:rsidP="006C21E3">
      <w:pPr>
        <w:pStyle w:val="Heading2"/>
      </w:pPr>
      <w:bookmarkStart w:id="5" w:name="_Toc233825781"/>
      <w:r w:rsidRPr="00844BB2">
        <w:t>COVER PAGE</w:t>
      </w:r>
      <w:bookmarkEnd w:id="1"/>
      <w:bookmarkEnd w:id="5"/>
    </w:p>
    <w:p w14:paraId="68A50C92" w14:textId="5F5EC194" w:rsidR="005851DC" w:rsidRDefault="00117C83" w:rsidP="00117C83">
      <w:pPr>
        <w:spacing w:line="276" w:lineRule="auto"/>
        <w:jc w:val="both"/>
        <w:rPr>
          <w:rFonts w:cs="Arial"/>
          <w:bCs/>
          <w:i/>
          <w:iCs/>
          <w:sz w:val="16"/>
          <w:szCs w:val="40"/>
          <w:lang w:eastAsia="en-GB"/>
        </w:rPr>
      </w:pPr>
      <w:r w:rsidRPr="00117C83">
        <w:rPr>
          <w:rFonts w:cs="Arial"/>
          <w:bCs/>
          <w:i/>
          <w:kern w:val="32"/>
          <w:sz w:val="16"/>
          <w:lang w:eastAsia="en-GB"/>
        </w:rPr>
        <w:t xml:space="preserve">Part B of </w:t>
      </w:r>
      <w:r w:rsidRPr="00951788">
        <w:rPr>
          <w:rFonts w:cs="Arial"/>
          <w:bCs/>
          <w:i/>
          <w:kern w:val="32"/>
          <w:sz w:val="16"/>
          <w:lang w:eastAsia="en-GB"/>
        </w:rPr>
        <w:t xml:space="preserve">the </w:t>
      </w:r>
      <w:r w:rsidR="00110622">
        <w:rPr>
          <w:rFonts w:cs="Arial"/>
          <w:bCs/>
          <w:i/>
          <w:kern w:val="32"/>
          <w:sz w:val="16"/>
          <w:lang w:eastAsia="en-GB"/>
        </w:rPr>
        <w:t>Application Form</w:t>
      </w:r>
      <w:r w:rsidRPr="00117C83">
        <w:rPr>
          <w:rFonts w:cs="Arial"/>
          <w:bCs/>
          <w:i/>
          <w:kern w:val="32"/>
          <w:sz w:val="16"/>
          <w:lang w:eastAsia="en-GB"/>
        </w:rPr>
        <w:t xml:space="preserve"> must </w:t>
      </w:r>
      <w:r w:rsidR="006644F7">
        <w:rPr>
          <w:rFonts w:cs="Arial"/>
          <w:bCs/>
          <w:i/>
          <w:kern w:val="32"/>
          <w:sz w:val="16"/>
          <w:lang w:eastAsia="en-GB"/>
        </w:rPr>
        <w:t xml:space="preserve">be </w:t>
      </w:r>
      <w:r w:rsidR="003E213A">
        <w:rPr>
          <w:rFonts w:cs="Arial"/>
          <w:bCs/>
          <w:i/>
          <w:kern w:val="32"/>
          <w:sz w:val="16"/>
          <w:lang w:eastAsia="en-GB"/>
        </w:rPr>
        <w:t>downlo</w:t>
      </w:r>
      <w:r w:rsidR="00046346">
        <w:rPr>
          <w:rFonts w:cs="Arial"/>
          <w:bCs/>
          <w:i/>
          <w:kern w:val="32"/>
          <w:sz w:val="16"/>
          <w:lang w:eastAsia="en-GB"/>
        </w:rPr>
        <w:t>a</w:t>
      </w:r>
      <w:r w:rsidR="003E213A">
        <w:rPr>
          <w:rFonts w:cs="Arial"/>
          <w:bCs/>
          <w:i/>
          <w:kern w:val="32"/>
          <w:sz w:val="16"/>
          <w:lang w:eastAsia="en-GB"/>
        </w:rPr>
        <w:t xml:space="preserve">ded from the Portal Submission System, </w:t>
      </w:r>
      <w:r w:rsidR="003E213A" w:rsidRPr="003E213A">
        <w:rPr>
          <w:rFonts w:cs="Arial"/>
          <w:bCs/>
          <w:i/>
          <w:kern w:val="32"/>
          <w:sz w:val="16"/>
          <w:lang w:eastAsia="en-GB"/>
        </w:rPr>
        <w:t>completed and then</w:t>
      </w:r>
      <w:r w:rsidRPr="003E213A">
        <w:rPr>
          <w:rFonts w:cs="Arial"/>
          <w:bCs/>
          <w:i/>
          <w:kern w:val="32"/>
          <w:sz w:val="16"/>
          <w:lang w:eastAsia="en-GB"/>
        </w:rPr>
        <w:t xml:space="preserve"> assembled and </w:t>
      </w:r>
      <w:r w:rsidR="003E213A">
        <w:rPr>
          <w:rFonts w:cs="Arial"/>
          <w:bCs/>
          <w:i/>
          <w:kern w:val="32"/>
          <w:sz w:val="16"/>
          <w:lang w:eastAsia="en-GB"/>
        </w:rPr>
        <w:t>re-</w:t>
      </w:r>
      <w:r w:rsidRPr="003E213A">
        <w:rPr>
          <w:rFonts w:cs="Arial"/>
          <w:bCs/>
          <w:i/>
          <w:kern w:val="32"/>
          <w:sz w:val="16"/>
          <w:lang w:eastAsia="en-GB"/>
        </w:rPr>
        <w:t>uploaded as PDF</w:t>
      </w:r>
      <w:r w:rsidRPr="003E213A">
        <w:rPr>
          <w:rFonts w:eastAsia="Calibri" w:cs="Arial"/>
          <w:i/>
          <w:sz w:val="16"/>
          <w:szCs w:val="16"/>
        </w:rPr>
        <w:t xml:space="preserve"> in</w:t>
      </w:r>
      <w:r w:rsidR="003E213A">
        <w:rPr>
          <w:rFonts w:eastAsia="Calibri" w:cs="Arial"/>
          <w:i/>
          <w:sz w:val="16"/>
          <w:szCs w:val="16"/>
        </w:rPr>
        <w:t xml:space="preserve"> the</w:t>
      </w:r>
      <w:r w:rsidRPr="003E213A">
        <w:rPr>
          <w:rFonts w:eastAsia="Calibri" w:cs="Arial"/>
          <w:i/>
          <w:sz w:val="16"/>
          <w:szCs w:val="16"/>
        </w:rPr>
        <w:t xml:space="preserve"> </w:t>
      </w:r>
      <w:r w:rsidR="003E213A">
        <w:rPr>
          <w:rFonts w:eastAsia="Calibri" w:cs="Arial"/>
          <w:i/>
          <w:sz w:val="16"/>
          <w:szCs w:val="16"/>
        </w:rPr>
        <w:t>s</w:t>
      </w:r>
      <w:r w:rsidRPr="003E213A">
        <w:rPr>
          <w:rFonts w:eastAsia="Calibri" w:cs="Arial"/>
          <w:i/>
          <w:sz w:val="16"/>
          <w:szCs w:val="16"/>
        </w:rPr>
        <w:t>ystem</w:t>
      </w:r>
      <w:r w:rsidRPr="003E213A">
        <w:rPr>
          <w:rFonts w:cs="Arial"/>
          <w:bCs/>
          <w:i/>
          <w:kern w:val="32"/>
          <w:sz w:val="16"/>
          <w:lang w:eastAsia="en-GB"/>
        </w:rPr>
        <w:t>.</w:t>
      </w:r>
    </w:p>
    <w:p w14:paraId="1EE02F28" w14:textId="49C75039" w:rsidR="002B3096" w:rsidRDefault="002E6378" w:rsidP="00117C83">
      <w:pPr>
        <w:spacing w:line="276" w:lineRule="auto"/>
        <w:jc w:val="both"/>
        <w:rPr>
          <w:rFonts w:cs="Arial"/>
          <w:bCs/>
          <w:i/>
          <w:kern w:val="32"/>
          <w:sz w:val="16"/>
          <w:lang w:eastAsia="en-GB"/>
        </w:rPr>
      </w:pPr>
      <w:r>
        <w:rPr>
          <w:rFonts w:cs="Arial"/>
          <w:b/>
          <w:bCs/>
          <w:i/>
          <w:kern w:val="32"/>
          <w:sz w:val="16"/>
          <w:lang w:eastAsia="en-GB"/>
        </w:rPr>
        <w:t>Note:</w:t>
      </w:r>
      <w:r>
        <w:rPr>
          <w:rFonts w:cs="Arial"/>
          <w:bCs/>
          <w:i/>
          <w:kern w:val="32"/>
          <w:sz w:val="16"/>
          <w:lang w:eastAsia="en-GB"/>
        </w:rPr>
        <w:t xml:space="preserve"> Please take due account of the</w:t>
      </w:r>
      <w:r w:rsidR="003E213A">
        <w:rPr>
          <w:rFonts w:cs="Arial"/>
          <w:bCs/>
          <w:i/>
          <w:kern w:val="32"/>
          <w:sz w:val="16"/>
          <w:lang w:eastAsia="en-GB"/>
        </w:rPr>
        <w:t xml:space="preserve"> </w:t>
      </w:r>
      <w:r w:rsidR="0080470C">
        <w:rPr>
          <w:rFonts w:cs="Arial"/>
          <w:bCs/>
          <w:i/>
          <w:kern w:val="32"/>
          <w:sz w:val="16"/>
          <w:lang w:eastAsia="en-GB"/>
        </w:rPr>
        <w:t>call</w:t>
      </w:r>
      <w:r w:rsidR="003E213A">
        <w:rPr>
          <w:rFonts w:cs="Arial"/>
          <w:bCs/>
          <w:i/>
          <w:kern w:val="32"/>
          <w:sz w:val="16"/>
          <w:lang w:eastAsia="en-GB"/>
        </w:rPr>
        <w:t xml:space="preserve"> </w:t>
      </w:r>
      <w:r w:rsidR="0080470C">
        <w:rPr>
          <w:rFonts w:cs="Arial"/>
          <w:bCs/>
          <w:i/>
          <w:kern w:val="32"/>
          <w:sz w:val="16"/>
          <w:lang w:eastAsia="en-GB"/>
        </w:rPr>
        <w:t xml:space="preserve">conditions </w:t>
      </w:r>
      <w:r w:rsidR="003E213A">
        <w:rPr>
          <w:rFonts w:cs="Arial"/>
          <w:bCs/>
          <w:i/>
          <w:kern w:val="32"/>
          <w:sz w:val="16"/>
          <w:lang w:eastAsia="en-GB"/>
        </w:rPr>
        <w:t>published on the Portal</w:t>
      </w:r>
      <w:r>
        <w:rPr>
          <w:rFonts w:cs="Arial"/>
          <w:bCs/>
          <w:i/>
          <w:kern w:val="32"/>
          <w:sz w:val="16"/>
          <w:lang w:eastAsia="en-GB"/>
        </w:rPr>
        <w:t xml:space="preserve">. Pay particular attention to the award criteria; they explain how the </w:t>
      </w:r>
      <w:r w:rsidR="00B67552">
        <w:rPr>
          <w:rFonts w:cs="Arial"/>
          <w:bCs/>
          <w:i/>
          <w:kern w:val="32"/>
          <w:sz w:val="16"/>
          <w:lang w:eastAsia="en-GB"/>
        </w:rPr>
        <w:t>application</w:t>
      </w:r>
      <w:r>
        <w:rPr>
          <w:rFonts w:cs="Arial"/>
          <w:bCs/>
          <w:i/>
          <w:kern w:val="32"/>
          <w:sz w:val="16"/>
          <w:lang w:eastAsia="en-GB"/>
        </w:rPr>
        <w:t xml:space="preserve"> will be evaluated.</w:t>
      </w:r>
    </w:p>
    <w:p w14:paraId="197DDD83" w14:textId="77777777" w:rsidR="002E6378" w:rsidRPr="00117C83" w:rsidRDefault="002E6378" w:rsidP="00604430">
      <w:pPr>
        <w:rPr>
          <w:rFonts w:eastAsia="Calibri"/>
          <w:lang w:eastAsia="it-IT"/>
        </w:rPr>
      </w:pPr>
    </w:p>
    <w:tbl>
      <w:tblPr>
        <w:tblW w:w="0" w:type="auto"/>
        <w:tblInd w:w="22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3566"/>
        <w:gridCol w:w="4961"/>
      </w:tblGrid>
      <w:tr w:rsidR="00A53619" w:rsidRPr="00BC0C16" w14:paraId="1675F7B2" w14:textId="77777777" w:rsidTr="00B732C4">
        <w:tc>
          <w:tcPr>
            <w:tcW w:w="8527" w:type="dxa"/>
            <w:gridSpan w:val="2"/>
            <w:shd w:val="clear" w:color="auto" w:fill="D9D9D9"/>
          </w:tcPr>
          <w:p w14:paraId="0CA7A51D" w14:textId="77777777" w:rsidR="00A53619" w:rsidRPr="00A53619" w:rsidRDefault="00457310" w:rsidP="00457310">
            <w:pPr>
              <w:spacing w:before="120" w:after="120"/>
              <w:ind w:right="4"/>
              <w:jc w:val="both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Cs w:val="18"/>
              </w:rPr>
              <w:t>PROJECT</w:t>
            </w:r>
          </w:p>
        </w:tc>
      </w:tr>
      <w:tr w:rsidR="007B3861" w:rsidRPr="00773785" w14:paraId="37744643" w14:textId="77777777" w:rsidTr="00B732C4">
        <w:tc>
          <w:tcPr>
            <w:tcW w:w="3566" w:type="dxa"/>
            <w:shd w:val="clear" w:color="auto" w:fill="D9D9D9"/>
          </w:tcPr>
          <w:p w14:paraId="46AC16F2" w14:textId="77777777" w:rsidR="007B3861" w:rsidRPr="001E7081" w:rsidRDefault="007B3861" w:rsidP="00FC6750">
            <w:pPr>
              <w:spacing w:before="120" w:after="120"/>
              <w:ind w:right="6"/>
              <w:jc w:val="both"/>
              <w:rPr>
                <w:rFonts w:eastAsia="Calibri" w:cs="Arial"/>
                <w:sz w:val="18"/>
                <w:szCs w:val="16"/>
              </w:rPr>
            </w:pPr>
            <w:r w:rsidRPr="001E7081">
              <w:rPr>
                <w:rFonts w:eastAsia="Calibri" w:cs="Arial"/>
                <w:b/>
                <w:sz w:val="18"/>
                <w:szCs w:val="16"/>
              </w:rPr>
              <w:t>Project acronym:</w:t>
            </w:r>
            <w:r w:rsidRPr="001E7081">
              <w:rPr>
                <w:rFonts w:eastAsia="Calibri" w:cs="Arial"/>
                <w:sz w:val="18"/>
                <w:szCs w:val="16"/>
              </w:rPr>
              <w:t xml:space="preserve"> </w:t>
            </w:r>
          </w:p>
        </w:tc>
        <w:tc>
          <w:tcPr>
            <w:tcW w:w="4961" w:type="dxa"/>
            <w:shd w:val="clear" w:color="auto" w:fill="FFFFFF"/>
          </w:tcPr>
          <w:p w14:paraId="52F90CFE" w14:textId="77777777" w:rsidR="007B3861" w:rsidRPr="001E7081" w:rsidRDefault="007B3861" w:rsidP="00FC6750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6"/>
              </w:rPr>
            </w:pPr>
            <w:r w:rsidRPr="001E7081">
              <w:rPr>
                <w:rFonts w:eastAsia="Calibri" w:cs="Arial"/>
                <w:sz w:val="18"/>
                <w:szCs w:val="16"/>
              </w:rPr>
              <w:t>[</w:t>
            </w:r>
            <w:r w:rsidRPr="001E7081">
              <w:rPr>
                <w:rFonts w:eastAsia="Calibri" w:cs="Arial"/>
                <w:sz w:val="18"/>
                <w:szCs w:val="16"/>
                <w:highlight w:val="lightGray"/>
              </w:rPr>
              <w:t>acronym</w:t>
            </w:r>
            <w:r w:rsidRPr="001E7081">
              <w:rPr>
                <w:rFonts w:eastAsia="Calibri" w:cs="Arial"/>
                <w:sz w:val="18"/>
                <w:szCs w:val="16"/>
              </w:rPr>
              <w:t>]</w:t>
            </w:r>
          </w:p>
        </w:tc>
      </w:tr>
      <w:tr w:rsidR="007B3861" w:rsidRPr="00773785" w14:paraId="6EB8E292" w14:textId="77777777" w:rsidTr="00B732C4">
        <w:tc>
          <w:tcPr>
            <w:tcW w:w="3566" w:type="dxa"/>
            <w:shd w:val="clear" w:color="auto" w:fill="D9D9D9"/>
          </w:tcPr>
          <w:p w14:paraId="02B857F4" w14:textId="77777777" w:rsidR="007B3861" w:rsidRPr="001E7081" w:rsidRDefault="007B3861" w:rsidP="00FC6750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6"/>
              </w:rPr>
            </w:pPr>
            <w:r w:rsidRPr="001E7081">
              <w:rPr>
                <w:rFonts w:eastAsia="Calibri" w:cs="Arial"/>
                <w:b/>
                <w:sz w:val="18"/>
                <w:szCs w:val="16"/>
              </w:rPr>
              <w:t>Project title:</w:t>
            </w:r>
          </w:p>
        </w:tc>
        <w:tc>
          <w:tcPr>
            <w:tcW w:w="4961" w:type="dxa"/>
            <w:shd w:val="clear" w:color="auto" w:fill="FFFFFF"/>
          </w:tcPr>
          <w:p w14:paraId="7512D66C" w14:textId="77777777" w:rsidR="007B3861" w:rsidRPr="001E7081" w:rsidRDefault="007B3861" w:rsidP="00FC6750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6"/>
              </w:rPr>
            </w:pPr>
            <w:r w:rsidRPr="001E7081">
              <w:rPr>
                <w:rFonts w:eastAsia="Calibri" w:cs="Arial"/>
                <w:sz w:val="18"/>
                <w:szCs w:val="16"/>
              </w:rPr>
              <w:t>[</w:t>
            </w:r>
            <w:r w:rsidRPr="001E7081">
              <w:rPr>
                <w:rFonts w:eastAsia="Calibri" w:cs="Arial"/>
                <w:sz w:val="18"/>
                <w:szCs w:val="16"/>
                <w:highlight w:val="lightGray"/>
              </w:rPr>
              <w:t>title</w:t>
            </w:r>
            <w:r w:rsidRPr="001E7081">
              <w:rPr>
                <w:rFonts w:eastAsia="Calibri" w:cs="Arial"/>
                <w:sz w:val="18"/>
                <w:szCs w:val="16"/>
              </w:rPr>
              <w:t>]</w:t>
            </w:r>
          </w:p>
        </w:tc>
      </w:tr>
      <w:tr w:rsidR="007B3861" w:rsidRPr="00773785" w14:paraId="3B1A3795" w14:textId="77777777" w:rsidTr="00B732C4">
        <w:tc>
          <w:tcPr>
            <w:tcW w:w="3566" w:type="dxa"/>
            <w:shd w:val="clear" w:color="auto" w:fill="D9D9D9"/>
          </w:tcPr>
          <w:p w14:paraId="45D8FD31" w14:textId="77777777" w:rsidR="007B3861" w:rsidRPr="001E7081" w:rsidRDefault="00D16B09" w:rsidP="00D16B09">
            <w:pPr>
              <w:spacing w:before="120" w:after="120"/>
              <w:ind w:right="4"/>
              <w:jc w:val="both"/>
              <w:rPr>
                <w:rFonts w:eastAsia="Calibri" w:cs="Arial"/>
                <w:b/>
                <w:sz w:val="18"/>
                <w:szCs w:val="16"/>
              </w:rPr>
            </w:pPr>
            <w:r w:rsidRPr="001E7081">
              <w:rPr>
                <w:rFonts w:eastAsia="Calibri" w:cs="Arial"/>
                <w:b/>
                <w:sz w:val="18"/>
                <w:szCs w:val="16"/>
              </w:rPr>
              <w:t>Coordinator contact</w:t>
            </w:r>
            <w:r w:rsidR="007B3861" w:rsidRPr="001E7081">
              <w:rPr>
                <w:rFonts w:eastAsia="Calibri" w:cs="Arial"/>
                <w:b/>
                <w:sz w:val="18"/>
                <w:szCs w:val="16"/>
              </w:rPr>
              <w:t>:</w:t>
            </w:r>
          </w:p>
        </w:tc>
        <w:tc>
          <w:tcPr>
            <w:tcW w:w="4961" w:type="dxa"/>
            <w:shd w:val="clear" w:color="auto" w:fill="FFFFFF"/>
          </w:tcPr>
          <w:p w14:paraId="307607E9" w14:textId="77777777" w:rsidR="007B3861" w:rsidRPr="001E7081" w:rsidRDefault="007B3861" w:rsidP="00FC6750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6"/>
                <w:lang w:val="de-DE"/>
              </w:rPr>
            </w:pPr>
            <w:r w:rsidRPr="001E7081">
              <w:rPr>
                <w:rFonts w:eastAsia="Calibri" w:cs="Arial"/>
                <w:sz w:val="18"/>
                <w:szCs w:val="16"/>
                <w:lang w:val="de-DE"/>
              </w:rPr>
              <w:t>[</w:t>
            </w:r>
            <w:r w:rsidRPr="001E7081">
              <w:rPr>
                <w:rFonts w:eastAsia="Calibri" w:cs="Arial"/>
                <w:sz w:val="18"/>
                <w:szCs w:val="16"/>
                <w:highlight w:val="lightGray"/>
              </w:rPr>
              <w:t>name NAME</w:t>
            </w:r>
            <w:r w:rsidRPr="001E7081">
              <w:rPr>
                <w:rFonts w:eastAsia="Calibri" w:cs="Arial"/>
                <w:sz w:val="18"/>
                <w:szCs w:val="16"/>
                <w:lang w:val="de-DE"/>
              </w:rPr>
              <w:t>], [</w:t>
            </w:r>
            <w:r w:rsidRPr="001E7081">
              <w:rPr>
                <w:rFonts w:eastAsia="Calibri" w:cs="Arial"/>
                <w:sz w:val="18"/>
                <w:szCs w:val="16"/>
                <w:highlight w:val="lightGray"/>
              </w:rPr>
              <w:t>organisation name</w:t>
            </w:r>
            <w:r w:rsidRPr="001E7081">
              <w:rPr>
                <w:rFonts w:eastAsia="Calibri" w:cs="Arial"/>
                <w:sz w:val="18"/>
                <w:szCs w:val="16"/>
                <w:lang w:val="de-DE"/>
              </w:rPr>
              <w:t>]</w:t>
            </w:r>
          </w:p>
        </w:tc>
      </w:tr>
    </w:tbl>
    <w:p w14:paraId="77D322F8" w14:textId="77777777" w:rsidR="00117C83" w:rsidRDefault="00117C83" w:rsidP="00604430">
      <w:pPr>
        <w:rPr>
          <w:lang w:eastAsia="en-GB"/>
        </w:rPr>
      </w:pPr>
    </w:p>
    <w:tbl>
      <w:tblPr>
        <w:tblW w:w="0" w:type="auto"/>
        <w:tblInd w:w="250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05"/>
        <w:gridCol w:w="2864"/>
        <w:gridCol w:w="1701"/>
        <w:gridCol w:w="1701"/>
      </w:tblGrid>
      <w:tr w:rsidR="00117C83" w:rsidRPr="00440CE2" w14:paraId="03692463" w14:textId="77777777" w:rsidTr="00B732C4">
        <w:trPr>
          <w:trHeight w:val="427"/>
        </w:trPr>
        <w:tc>
          <w:tcPr>
            <w:tcW w:w="8505" w:type="dxa"/>
            <w:gridSpan w:val="5"/>
            <w:shd w:val="clear" w:color="auto" w:fill="D9D9D9"/>
          </w:tcPr>
          <w:p w14:paraId="79F18E1C" w14:textId="28C7948A" w:rsidR="00117C83" w:rsidRPr="00CC6573" w:rsidRDefault="00117C83" w:rsidP="00117C83">
            <w:pPr>
              <w:widowControl w:val="0"/>
              <w:spacing w:before="120" w:after="120"/>
              <w:rPr>
                <w:rFonts w:eastAsia="Calibri" w:cs="Arial"/>
                <w:b/>
                <w:bCs/>
                <w:szCs w:val="20"/>
                <w:shd w:val="clear" w:color="auto" w:fill="D9D9D9"/>
                <w:lang w:val="en-US"/>
              </w:rPr>
            </w:pPr>
            <w:r w:rsidRPr="00367530">
              <w:rPr>
                <w:rFonts w:eastAsia="Calibri" w:cs="Arial"/>
                <w:b/>
                <w:szCs w:val="20"/>
                <w:shd w:val="clear" w:color="auto" w:fill="D9D9D9"/>
                <w:lang w:val="en-US"/>
              </w:rPr>
              <w:t>PARTICIPANTS</w:t>
            </w:r>
          </w:p>
          <w:p w14:paraId="0E80EF4D" w14:textId="1A73DF9F" w:rsidR="00825E14" w:rsidRPr="00542ED7" w:rsidRDefault="00117C83" w:rsidP="000D10B7">
            <w:pPr>
              <w:widowControl w:val="0"/>
              <w:tabs>
                <w:tab w:val="left" w:pos="7371"/>
              </w:tabs>
              <w:spacing w:before="120" w:after="120"/>
              <w:rPr>
                <w:rFonts w:eastAsia="Calibri" w:cs="Arial"/>
                <w:i/>
                <w:sz w:val="16"/>
                <w:szCs w:val="20"/>
                <w:shd w:val="clear" w:color="auto" w:fill="FFFFFF"/>
              </w:rPr>
            </w:pPr>
            <w:r w:rsidRPr="00714BA5">
              <w:rPr>
                <w:rFonts w:eastAsia="Calibri" w:cs="Arial"/>
                <w:i/>
                <w:sz w:val="16"/>
                <w:szCs w:val="20"/>
                <w:shd w:val="clear" w:color="auto" w:fill="D9D9D9"/>
              </w:rPr>
              <w:t xml:space="preserve">Please use the same numbering as in </w:t>
            </w:r>
            <w:r w:rsidR="00B202D2">
              <w:rPr>
                <w:rFonts w:eastAsia="Calibri" w:cs="Arial"/>
                <w:i/>
                <w:sz w:val="16"/>
                <w:szCs w:val="20"/>
                <w:shd w:val="clear" w:color="auto" w:fill="D9D9D9"/>
              </w:rPr>
              <w:t>P</w:t>
            </w:r>
            <w:r w:rsidRPr="00714BA5">
              <w:rPr>
                <w:rFonts w:eastAsia="Calibri" w:cs="Arial"/>
                <w:i/>
                <w:sz w:val="16"/>
                <w:szCs w:val="20"/>
                <w:shd w:val="clear" w:color="auto" w:fill="D9D9D9"/>
              </w:rPr>
              <w:t xml:space="preserve">art A of the </w:t>
            </w:r>
            <w:r w:rsidR="000D10B7">
              <w:rPr>
                <w:rFonts w:eastAsia="Calibri" w:cs="Arial"/>
                <w:i/>
                <w:sz w:val="16"/>
                <w:szCs w:val="20"/>
                <w:shd w:val="clear" w:color="auto" w:fill="D9D9D9"/>
              </w:rPr>
              <w:t>A</w:t>
            </w:r>
            <w:r w:rsidR="00B202D2">
              <w:rPr>
                <w:rFonts w:eastAsia="Calibri" w:cs="Arial"/>
                <w:i/>
                <w:sz w:val="16"/>
                <w:szCs w:val="20"/>
                <w:shd w:val="clear" w:color="auto" w:fill="D9D9D9"/>
              </w:rPr>
              <w:t>pplication</w:t>
            </w:r>
            <w:r w:rsidRPr="00714BA5">
              <w:rPr>
                <w:rFonts w:eastAsia="Calibri" w:cs="Arial"/>
                <w:i/>
                <w:sz w:val="16"/>
                <w:szCs w:val="20"/>
                <w:shd w:val="clear" w:color="auto" w:fill="D9D9D9"/>
              </w:rPr>
              <w:t xml:space="preserve"> </w:t>
            </w:r>
            <w:r w:rsidR="000D10B7">
              <w:rPr>
                <w:rFonts w:eastAsia="Calibri" w:cs="Arial"/>
                <w:i/>
                <w:sz w:val="16"/>
                <w:szCs w:val="20"/>
                <w:shd w:val="clear" w:color="auto" w:fill="D9D9D9"/>
              </w:rPr>
              <w:t>F</w:t>
            </w:r>
            <w:r w:rsidRPr="00714BA5">
              <w:rPr>
                <w:rFonts w:eastAsia="Calibri" w:cs="Arial"/>
                <w:i/>
                <w:sz w:val="16"/>
                <w:szCs w:val="20"/>
                <w:shd w:val="clear" w:color="auto" w:fill="D9D9D9"/>
              </w:rPr>
              <w:t>orm.</w:t>
            </w:r>
            <w:r w:rsidRPr="006C3B56">
              <w:rPr>
                <w:rFonts w:eastAsia="Calibri" w:cs="Arial"/>
                <w:i/>
                <w:sz w:val="16"/>
                <w:szCs w:val="20"/>
                <w:shd w:val="clear" w:color="auto" w:fill="FFFFFF"/>
              </w:rPr>
              <w:t xml:space="preserve"> </w:t>
            </w:r>
          </w:p>
        </w:tc>
      </w:tr>
      <w:tr w:rsidR="00117C83" w:rsidRPr="00440CE2" w14:paraId="4AFC993E" w14:textId="77777777" w:rsidTr="00B732C4">
        <w:trPr>
          <w:trHeight w:val="427"/>
        </w:trPr>
        <w:tc>
          <w:tcPr>
            <w:tcW w:w="1134" w:type="dxa"/>
            <w:shd w:val="clear" w:color="auto" w:fill="D9D9D9"/>
          </w:tcPr>
          <w:p w14:paraId="73A5920C" w14:textId="77777777" w:rsidR="00117C83" w:rsidRPr="007C2526" w:rsidRDefault="00753D40" w:rsidP="00D31B9E">
            <w:pPr>
              <w:widowControl w:val="0"/>
              <w:spacing w:before="120" w:after="120"/>
              <w:jc w:val="center"/>
              <w:rPr>
                <w:rFonts w:eastAsia="Calibri" w:cs="Arial"/>
                <w:bCs/>
                <w:sz w:val="18"/>
                <w:szCs w:val="20"/>
                <w:lang w:val="en-US"/>
              </w:rPr>
            </w:pPr>
            <w:r w:rsidRPr="007C2526">
              <w:rPr>
                <w:rFonts w:eastAsia="Calibri" w:cs="Arial"/>
                <w:b/>
                <w:sz w:val="18"/>
                <w:szCs w:val="20"/>
                <w:shd w:val="clear" w:color="auto" w:fill="D9D9D9"/>
                <w:lang w:val="en-US"/>
              </w:rPr>
              <w:t>N</w:t>
            </w:r>
            <w:r w:rsidR="00117C83" w:rsidRPr="007C2526">
              <w:rPr>
                <w:rFonts w:eastAsia="Calibri" w:cs="Arial"/>
                <w:b/>
                <w:sz w:val="18"/>
                <w:szCs w:val="20"/>
                <w:shd w:val="clear" w:color="auto" w:fill="D9D9D9"/>
                <w:lang w:val="en-US"/>
              </w:rPr>
              <w:t>umber</w:t>
            </w:r>
          </w:p>
        </w:tc>
        <w:tc>
          <w:tcPr>
            <w:tcW w:w="1105" w:type="dxa"/>
            <w:shd w:val="clear" w:color="auto" w:fill="D9D9D9"/>
          </w:tcPr>
          <w:p w14:paraId="31E0DD62" w14:textId="77777777" w:rsidR="00117C83" w:rsidRPr="007C2526" w:rsidRDefault="00117C83" w:rsidP="00D31B9E">
            <w:pPr>
              <w:widowControl w:val="0"/>
              <w:spacing w:before="120" w:after="120"/>
              <w:jc w:val="center"/>
              <w:rPr>
                <w:rFonts w:eastAsia="Calibri" w:cs="Arial"/>
                <w:b/>
                <w:bCs/>
                <w:sz w:val="18"/>
                <w:szCs w:val="20"/>
                <w:lang w:val="en-US"/>
              </w:rPr>
            </w:pPr>
            <w:r w:rsidRPr="007C2526">
              <w:rPr>
                <w:rFonts w:eastAsia="Calibri" w:cs="Arial"/>
                <w:b/>
                <w:bCs/>
                <w:sz w:val="18"/>
                <w:szCs w:val="20"/>
                <w:lang w:val="en-US"/>
              </w:rPr>
              <w:t>Role</w:t>
            </w:r>
          </w:p>
        </w:tc>
        <w:tc>
          <w:tcPr>
            <w:tcW w:w="2864" w:type="dxa"/>
            <w:shd w:val="clear" w:color="auto" w:fill="D9D9D9"/>
          </w:tcPr>
          <w:p w14:paraId="1A99B85E" w14:textId="77777777" w:rsidR="00117C83" w:rsidRPr="007C2526" w:rsidRDefault="00117C83" w:rsidP="00D31B9E">
            <w:pPr>
              <w:widowControl w:val="0"/>
              <w:spacing w:before="120" w:after="120"/>
              <w:jc w:val="center"/>
              <w:rPr>
                <w:rFonts w:eastAsia="Calibri" w:cs="Arial"/>
                <w:b/>
                <w:bCs/>
                <w:sz w:val="18"/>
                <w:szCs w:val="20"/>
                <w:lang w:val="en-US"/>
              </w:rPr>
            </w:pPr>
            <w:r w:rsidRPr="007C2526">
              <w:rPr>
                <w:rFonts w:eastAsia="Calibri" w:cs="Arial"/>
                <w:b/>
                <w:bCs/>
                <w:sz w:val="18"/>
                <w:szCs w:val="20"/>
                <w:lang w:val="en-US"/>
              </w:rPr>
              <w:t>Name</w:t>
            </w:r>
          </w:p>
        </w:tc>
        <w:tc>
          <w:tcPr>
            <w:tcW w:w="1701" w:type="dxa"/>
            <w:shd w:val="clear" w:color="auto" w:fill="D9D9D9"/>
          </w:tcPr>
          <w:p w14:paraId="1642B7BB" w14:textId="77777777" w:rsidR="00117C83" w:rsidRPr="007C2526" w:rsidRDefault="00117C83" w:rsidP="00D31B9E">
            <w:pPr>
              <w:widowControl w:val="0"/>
              <w:spacing w:before="120" w:after="120"/>
              <w:jc w:val="center"/>
              <w:rPr>
                <w:rFonts w:eastAsia="Calibri" w:cs="Arial"/>
                <w:b/>
                <w:bCs/>
                <w:sz w:val="18"/>
                <w:szCs w:val="20"/>
                <w:lang w:val="en-US"/>
              </w:rPr>
            </w:pPr>
            <w:r w:rsidRPr="007C2526">
              <w:rPr>
                <w:rFonts w:eastAsia="Calibri" w:cs="Arial"/>
                <w:b/>
                <w:sz w:val="18"/>
                <w:szCs w:val="20"/>
                <w:shd w:val="clear" w:color="auto" w:fill="D9D9D9"/>
                <w:lang w:val="en-US"/>
              </w:rPr>
              <w:t>Short name</w:t>
            </w:r>
          </w:p>
        </w:tc>
        <w:tc>
          <w:tcPr>
            <w:tcW w:w="1701" w:type="dxa"/>
            <w:shd w:val="clear" w:color="auto" w:fill="D9D9D9"/>
          </w:tcPr>
          <w:p w14:paraId="188F42A6" w14:textId="77777777" w:rsidR="00117C83" w:rsidRPr="007C2526" w:rsidRDefault="00117C83" w:rsidP="00D31B9E">
            <w:pPr>
              <w:widowControl w:val="0"/>
              <w:spacing w:before="120" w:after="120"/>
              <w:jc w:val="center"/>
              <w:rPr>
                <w:rFonts w:eastAsia="Calibri" w:cs="Arial"/>
                <w:bCs/>
                <w:sz w:val="18"/>
                <w:szCs w:val="20"/>
                <w:lang w:val="en-US"/>
              </w:rPr>
            </w:pPr>
            <w:r w:rsidRPr="007C2526">
              <w:rPr>
                <w:rFonts w:eastAsia="Calibri" w:cs="Arial"/>
                <w:b/>
                <w:sz w:val="18"/>
                <w:szCs w:val="20"/>
                <w:shd w:val="clear" w:color="auto" w:fill="D9D9D9"/>
                <w:lang w:val="en-US"/>
              </w:rPr>
              <w:t>Country</w:t>
            </w:r>
          </w:p>
        </w:tc>
      </w:tr>
      <w:tr w:rsidR="00117C83" w:rsidRPr="00440CE2" w14:paraId="49FE3869" w14:textId="77777777" w:rsidTr="00B732C4">
        <w:trPr>
          <w:trHeight w:val="340"/>
        </w:trPr>
        <w:tc>
          <w:tcPr>
            <w:tcW w:w="1134" w:type="dxa"/>
            <w:shd w:val="clear" w:color="auto" w:fill="auto"/>
          </w:tcPr>
          <w:p w14:paraId="578FCF8A" w14:textId="77777777" w:rsidR="00117C83" w:rsidRPr="007C2526" w:rsidRDefault="00117C83" w:rsidP="00D31B9E">
            <w:pPr>
              <w:widowControl w:val="0"/>
              <w:spacing w:before="120" w:after="120"/>
              <w:jc w:val="center"/>
              <w:rPr>
                <w:rFonts w:eastAsia="Calibri" w:cs="Arial"/>
                <w:sz w:val="18"/>
                <w:szCs w:val="20"/>
                <w:shd w:val="clear" w:color="auto" w:fill="FFFFFF"/>
                <w:lang w:val="en-US"/>
              </w:rPr>
            </w:pPr>
            <w:r w:rsidRPr="007C2526">
              <w:rPr>
                <w:rFonts w:eastAsia="Calibri" w:cs="Arial"/>
                <w:sz w:val="18"/>
                <w:szCs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105" w:type="dxa"/>
            <w:shd w:val="clear" w:color="auto" w:fill="auto"/>
          </w:tcPr>
          <w:p w14:paraId="4319D02D" w14:textId="77777777" w:rsidR="00117C83" w:rsidRPr="007C2526" w:rsidRDefault="00117C83" w:rsidP="00D31B9E">
            <w:pPr>
              <w:widowControl w:val="0"/>
              <w:spacing w:before="120" w:after="120"/>
              <w:jc w:val="center"/>
              <w:rPr>
                <w:rFonts w:eastAsia="Calibri" w:cs="Arial"/>
                <w:sz w:val="18"/>
                <w:szCs w:val="20"/>
                <w:shd w:val="clear" w:color="auto" w:fill="FFFFFF"/>
                <w:lang w:val="en-US"/>
              </w:rPr>
            </w:pPr>
            <w:r w:rsidRPr="007C2526">
              <w:rPr>
                <w:rFonts w:eastAsia="Calibri" w:cs="Arial"/>
                <w:sz w:val="18"/>
                <w:szCs w:val="20"/>
                <w:shd w:val="clear" w:color="auto" w:fill="FFFFFF"/>
                <w:lang w:val="en-US"/>
              </w:rPr>
              <w:t>COO</w:t>
            </w:r>
          </w:p>
        </w:tc>
        <w:tc>
          <w:tcPr>
            <w:tcW w:w="2864" w:type="dxa"/>
            <w:shd w:val="clear" w:color="auto" w:fill="auto"/>
          </w:tcPr>
          <w:p w14:paraId="50542F87" w14:textId="77777777" w:rsidR="00117C83" w:rsidRPr="007C2526" w:rsidRDefault="00117C83" w:rsidP="00D31B9E">
            <w:pPr>
              <w:widowControl w:val="0"/>
              <w:spacing w:before="120" w:after="120"/>
              <w:rPr>
                <w:rFonts w:eastAsia="Calibri" w:cs="Arial"/>
                <w:sz w:val="18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48B03E6F" w14:textId="77777777" w:rsidR="00117C83" w:rsidRPr="007C2526" w:rsidRDefault="00117C83" w:rsidP="00D31B9E">
            <w:pPr>
              <w:widowControl w:val="0"/>
              <w:spacing w:before="120" w:after="120"/>
              <w:rPr>
                <w:rFonts w:eastAsia="Calibri" w:cs="Arial"/>
                <w:sz w:val="18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2C5813D9" w14:textId="77777777" w:rsidR="00117C83" w:rsidRPr="007C2526" w:rsidRDefault="00117C83" w:rsidP="00D31B9E">
            <w:pPr>
              <w:widowControl w:val="0"/>
              <w:spacing w:before="120" w:after="120"/>
              <w:jc w:val="center"/>
              <w:rPr>
                <w:rFonts w:eastAsia="Calibri" w:cs="Arial"/>
                <w:sz w:val="18"/>
                <w:szCs w:val="20"/>
                <w:shd w:val="clear" w:color="auto" w:fill="FFFFFF"/>
                <w:lang w:val="en-US"/>
              </w:rPr>
            </w:pPr>
          </w:p>
        </w:tc>
      </w:tr>
    </w:tbl>
    <w:p w14:paraId="1DC0827F" w14:textId="77777777" w:rsidR="00117C83" w:rsidRDefault="00117C83" w:rsidP="00604430"/>
    <w:p w14:paraId="7D5B0651" w14:textId="77777777" w:rsidR="00BC6EB4" w:rsidRDefault="00BC6EB4" w:rsidP="00604430">
      <w:pPr>
        <w:rPr>
          <w:b/>
          <w:bCs/>
          <w:szCs w:val="20"/>
          <w:shd w:val="clear" w:color="auto" w:fill="FFFFFF"/>
        </w:rPr>
      </w:pPr>
    </w:p>
    <w:p w14:paraId="280E5CDE" w14:textId="77777777" w:rsidR="001E22E5" w:rsidRPr="006C3B56" w:rsidRDefault="00A53619" w:rsidP="00671086">
      <w:pPr>
        <w:tabs>
          <w:tab w:val="left" w:pos="4536"/>
        </w:tabs>
        <w:rPr>
          <w:rFonts w:cs="Arial"/>
          <w:color w:val="A50021"/>
          <w:szCs w:val="20"/>
        </w:rPr>
      </w:pPr>
      <w:r>
        <w:rPr>
          <w:rFonts w:cs="Arial"/>
          <w:b/>
          <w:bCs/>
          <w:color w:val="A50021"/>
          <w:szCs w:val="20"/>
          <w:shd w:val="clear" w:color="auto" w:fill="FFFFFF"/>
        </w:rPr>
        <w:t>TABLE OF CONTENTS</w:t>
      </w:r>
    </w:p>
    <w:p w14:paraId="64392BDF" w14:textId="0E5F9741" w:rsidR="007D0350" w:rsidRDefault="0090144E">
      <w:pPr>
        <w:pStyle w:val="TOC1"/>
        <w:rPr>
          <w:rFonts w:asciiTheme="minorHAnsi" w:eastAsiaTheme="minorEastAsia" w:hAnsiTheme="minorHAnsi" w:cstheme="minorBidi"/>
          <w:b w:val="0"/>
          <w:caps w:val="0"/>
          <w:color w:val="auto"/>
          <w:kern w:val="2"/>
          <w:sz w:val="24"/>
          <w:lang w:val="en-IE" w:eastAsia="en-IE"/>
          <w14:ligatures w14:val="standardContextual"/>
        </w:rPr>
      </w:pPr>
      <w:r>
        <w:rPr>
          <w:rFonts w:cs="Arial"/>
          <w:sz w:val="18"/>
          <w:szCs w:val="36"/>
        </w:rPr>
        <w:fldChar w:fldCharType="begin"/>
      </w:r>
      <w:r>
        <w:rPr>
          <w:rFonts w:cs="Arial"/>
          <w:sz w:val="18"/>
          <w:szCs w:val="36"/>
        </w:rPr>
        <w:instrText xml:space="preserve"> TOC \h \z \u </w:instrText>
      </w:r>
      <w:r>
        <w:rPr>
          <w:rFonts w:cs="Arial"/>
          <w:sz w:val="18"/>
          <w:szCs w:val="36"/>
        </w:rPr>
        <w:fldChar w:fldCharType="separate"/>
      </w:r>
      <w:hyperlink w:anchor="_Toc233825779" w:history="1">
        <w:r w:rsidR="007D0350" w:rsidRPr="0003284F">
          <w:rPr>
            <w:rStyle w:val="Hyperlink"/>
            <w:lang w:val="en-IE"/>
          </w:rPr>
          <w:t>ADMINISTRATIVE FORMS (PART A)</w:t>
        </w:r>
        <w:r w:rsidR="007D0350">
          <w:rPr>
            <w:webHidden/>
          </w:rPr>
          <w:tab/>
        </w:r>
        <w:r w:rsidR="007D0350">
          <w:rPr>
            <w:webHidden/>
          </w:rPr>
          <w:fldChar w:fldCharType="begin"/>
        </w:r>
        <w:r w:rsidR="007D0350">
          <w:rPr>
            <w:webHidden/>
          </w:rPr>
          <w:instrText xml:space="preserve"> PAGEREF _Toc233825779 \h </w:instrText>
        </w:r>
        <w:r w:rsidR="007D0350">
          <w:rPr>
            <w:webHidden/>
          </w:rPr>
        </w:r>
        <w:r w:rsidR="007D0350">
          <w:rPr>
            <w:webHidden/>
          </w:rPr>
          <w:fldChar w:fldCharType="separate"/>
        </w:r>
        <w:r w:rsidR="007D0350">
          <w:rPr>
            <w:webHidden/>
          </w:rPr>
          <w:t>3</w:t>
        </w:r>
        <w:r w:rsidR="007D0350">
          <w:rPr>
            <w:webHidden/>
          </w:rPr>
          <w:fldChar w:fldCharType="end"/>
        </w:r>
      </w:hyperlink>
    </w:p>
    <w:p w14:paraId="005500DA" w14:textId="4CF00FBB" w:rsidR="007D0350" w:rsidRDefault="007D0350">
      <w:pPr>
        <w:pStyle w:val="TOC1"/>
        <w:rPr>
          <w:rFonts w:asciiTheme="minorHAnsi" w:eastAsiaTheme="minorEastAsia" w:hAnsiTheme="minorHAnsi" w:cstheme="minorBidi"/>
          <w:b w:val="0"/>
          <w:caps w:val="0"/>
          <w:color w:val="auto"/>
          <w:kern w:val="2"/>
          <w:sz w:val="24"/>
          <w:lang w:val="en-IE" w:eastAsia="en-IE"/>
          <w14:ligatures w14:val="standardContextual"/>
        </w:rPr>
      </w:pPr>
      <w:hyperlink w:anchor="_Toc233825780" w:history="1">
        <w:r w:rsidRPr="0003284F">
          <w:rPr>
            <w:rStyle w:val="Hyperlink"/>
          </w:rPr>
          <w:t>APPLICATION FORM (PART B)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_Toc233825780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80E61D1" w14:textId="61472999" w:rsidR="007D0350" w:rsidRDefault="007D0350">
      <w:pPr>
        <w:pStyle w:val="TOC2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lang w:val="en-IE" w:eastAsia="en-IE"/>
          <w14:ligatures w14:val="standardContextual"/>
        </w:rPr>
      </w:pPr>
      <w:hyperlink w:anchor="_Toc233825781" w:history="1">
        <w:r w:rsidRPr="0003284F">
          <w:rPr>
            <w:rStyle w:val="Hyperlink"/>
            <w:noProof/>
          </w:rPr>
          <w:t>COVER PAGE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_Toc233825781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ACB78BA" w14:textId="482C3882" w:rsidR="007D0350" w:rsidRDefault="007D0350">
      <w:pPr>
        <w:pStyle w:val="TOC1"/>
        <w:rPr>
          <w:rFonts w:asciiTheme="minorHAnsi" w:eastAsiaTheme="minorEastAsia" w:hAnsiTheme="minorHAnsi" w:cstheme="minorBidi"/>
          <w:b w:val="0"/>
          <w:caps w:val="0"/>
          <w:color w:val="auto"/>
          <w:kern w:val="2"/>
          <w:sz w:val="24"/>
          <w:lang w:val="en-IE" w:eastAsia="en-IE"/>
          <w14:ligatures w14:val="standardContextual"/>
        </w:rPr>
      </w:pPr>
      <w:hyperlink w:anchor="_Toc233825782" w:history="1">
        <w:r w:rsidRPr="0003284F">
          <w:rPr>
            <w:rStyle w:val="Hyperlink"/>
          </w:rPr>
          <w:t>BLOCK 1 — ELIGIBILITY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_Toc233825782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AE34BB7" w14:textId="5C6AB79B" w:rsidR="007D0350" w:rsidRDefault="007D0350">
      <w:pPr>
        <w:pStyle w:val="TOC1"/>
        <w:rPr>
          <w:rFonts w:asciiTheme="minorHAnsi" w:eastAsiaTheme="minorEastAsia" w:hAnsiTheme="minorHAnsi" w:cstheme="minorBidi"/>
          <w:b w:val="0"/>
          <w:caps w:val="0"/>
          <w:color w:val="auto"/>
          <w:kern w:val="2"/>
          <w:sz w:val="24"/>
          <w:lang w:val="en-IE" w:eastAsia="en-IE"/>
          <w14:ligatures w14:val="standardContextual"/>
        </w:rPr>
      </w:pPr>
      <w:hyperlink w:anchor="_Toc233825783" w:history="1">
        <w:r w:rsidRPr="0003284F">
          <w:rPr>
            <w:rStyle w:val="Hyperlink"/>
          </w:rPr>
          <w:t>BLOCK 1 —financial capacity, exclusion and MINIMUM REQUIREMENTS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_Toc233825783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CDC84A5" w14:textId="359FC43E" w:rsidR="007D0350" w:rsidRDefault="007D0350">
      <w:pPr>
        <w:pStyle w:val="TOC2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lang w:val="en-IE" w:eastAsia="en-IE"/>
          <w14:ligatures w14:val="standardContextual"/>
        </w:rPr>
      </w:pPr>
      <w:hyperlink w:anchor="_Toc233825784" w:history="1">
        <w:r w:rsidRPr="0003284F">
          <w:rPr>
            <w:rStyle w:val="Hyperlink"/>
            <w:noProof/>
          </w:rPr>
          <w:t>1. EXPERIENCE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_Toc233825784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2D98D9F" w14:textId="04B9E3F0" w:rsidR="007D0350" w:rsidRDefault="007D0350">
      <w:pPr>
        <w:pStyle w:val="TOC2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lang w:val="en-IE" w:eastAsia="en-IE"/>
          <w14:ligatures w14:val="standardContextual"/>
        </w:rPr>
      </w:pPr>
      <w:hyperlink w:anchor="_Toc233825785" w:history="1">
        <w:r w:rsidRPr="0003284F">
          <w:rPr>
            <w:rStyle w:val="Hyperlink"/>
            <w:noProof/>
          </w:rPr>
          <w:t>2. FINANCIAL STATUS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_Toc233825785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F1B0B51" w14:textId="02D13CFF" w:rsidR="007D0350" w:rsidRDefault="007D0350">
      <w:pPr>
        <w:pStyle w:val="TOC2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lang w:val="en-IE" w:eastAsia="en-IE"/>
          <w14:ligatures w14:val="standardContextual"/>
        </w:rPr>
      </w:pPr>
      <w:hyperlink w:anchor="_Toc233825786" w:history="1">
        <w:r w:rsidRPr="0003284F">
          <w:rPr>
            <w:rStyle w:val="Hyperlink"/>
            <w:noProof/>
          </w:rPr>
          <w:t>3. SYSTEMS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_Toc233825786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B8DF43F" w14:textId="7F44E3AE" w:rsidR="007D0350" w:rsidRDefault="007D0350">
      <w:pPr>
        <w:pStyle w:val="TOC2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lang w:val="en-IE" w:eastAsia="en-IE"/>
          <w14:ligatures w14:val="standardContextual"/>
        </w:rPr>
      </w:pPr>
      <w:hyperlink w:anchor="_Toc233825787" w:history="1">
        <w:r w:rsidRPr="0003284F">
          <w:rPr>
            <w:rStyle w:val="Hyperlink"/>
            <w:noProof/>
          </w:rPr>
          <w:t>4. RESPONSIBILITY AND ACCOUNTABILITY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_Toc233825787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FDFFC36" w14:textId="69D0E1A2" w:rsidR="007D0350" w:rsidRDefault="007D0350">
      <w:pPr>
        <w:pStyle w:val="TOC1"/>
        <w:rPr>
          <w:rFonts w:asciiTheme="minorHAnsi" w:eastAsiaTheme="minorEastAsia" w:hAnsiTheme="minorHAnsi" w:cstheme="minorBidi"/>
          <w:b w:val="0"/>
          <w:caps w:val="0"/>
          <w:color w:val="auto"/>
          <w:kern w:val="2"/>
          <w:sz w:val="24"/>
          <w:lang w:val="en-IE" w:eastAsia="en-IE"/>
          <w14:ligatures w14:val="standardContextual"/>
        </w:rPr>
      </w:pPr>
      <w:hyperlink w:anchor="_Toc233825788" w:history="1">
        <w:r w:rsidRPr="0003284F">
          <w:rPr>
            <w:rStyle w:val="Hyperlink"/>
          </w:rPr>
          <w:t>BLOCK 2 — OPERATIONAL CAPACITY AND ADDITIONAL SUITABILITY REQUIREMENTS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_Toc233825788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EDB8FF6" w14:textId="281697B8" w:rsidR="007D0350" w:rsidRDefault="007D0350">
      <w:pPr>
        <w:pStyle w:val="TOC2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lang w:val="en-IE" w:eastAsia="en-IE"/>
          <w14:ligatures w14:val="standardContextual"/>
        </w:rPr>
      </w:pPr>
      <w:hyperlink w:anchor="_Toc233825789" w:history="1">
        <w:r w:rsidRPr="0003284F">
          <w:rPr>
            <w:rStyle w:val="Hyperlink"/>
            <w:noProof/>
          </w:rPr>
          <w:t>5. PRINCIPLES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_Toc233825789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82EC362" w14:textId="477AC8BD" w:rsidR="007D0350" w:rsidRDefault="007D0350">
      <w:pPr>
        <w:pStyle w:val="TOC2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lang w:val="en-IE" w:eastAsia="en-IE"/>
          <w14:ligatures w14:val="standardContextual"/>
        </w:rPr>
      </w:pPr>
      <w:hyperlink w:anchor="_Toc233825790" w:history="1">
        <w:r w:rsidRPr="0003284F">
          <w:rPr>
            <w:rStyle w:val="Hyperlink"/>
            <w:noProof/>
          </w:rPr>
          <w:t>6. OPERATIONAL CAPACITY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_Toc233825790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50A598C" w14:textId="14AE8D07" w:rsidR="007D0350" w:rsidRDefault="007D0350">
      <w:pPr>
        <w:pStyle w:val="TOC2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lang w:val="en-IE" w:eastAsia="en-IE"/>
          <w14:ligatures w14:val="standardContextual"/>
        </w:rPr>
      </w:pPr>
      <w:hyperlink w:anchor="_Toc233825791" w:history="1">
        <w:r w:rsidRPr="0003284F">
          <w:rPr>
            <w:rStyle w:val="Hyperlink"/>
            <w:noProof/>
          </w:rPr>
          <w:t xml:space="preserve">7. </w:t>
        </w:r>
        <w:r w:rsidRPr="0003284F">
          <w:rPr>
            <w:rStyle w:val="Hyperlink"/>
            <w:noProof/>
            <w:lang w:eastAsia="en-GB"/>
          </w:rPr>
          <w:t>COMPLIANCE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_Toc233825791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91A2C9F" w14:textId="46507665" w:rsidR="007D0350" w:rsidRDefault="007D0350">
      <w:pPr>
        <w:pStyle w:val="TOC2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lang w:val="en-IE" w:eastAsia="en-IE"/>
          <w14:ligatures w14:val="standardContextual"/>
        </w:rPr>
      </w:pPr>
      <w:hyperlink w:anchor="_Toc233825792" w:history="1">
        <w:r w:rsidRPr="0003284F">
          <w:rPr>
            <w:rStyle w:val="Hyperlink"/>
            <w:noProof/>
          </w:rPr>
          <w:t xml:space="preserve">8. </w:t>
        </w:r>
        <w:r w:rsidRPr="0003284F">
          <w:rPr>
            <w:rStyle w:val="Hyperlink"/>
            <w:noProof/>
            <w:lang w:eastAsia="en-GB"/>
          </w:rPr>
          <w:t>INTERNAL CONTROL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_Toc233825792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C2EA4A8" w14:textId="432677C2" w:rsidR="007D0350" w:rsidRDefault="007D0350">
      <w:pPr>
        <w:pStyle w:val="TOC2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lang w:val="en-IE" w:eastAsia="en-IE"/>
          <w14:ligatures w14:val="standardContextual"/>
        </w:rPr>
      </w:pPr>
      <w:hyperlink w:anchor="_Toc233825793" w:history="1">
        <w:r w:rsidRPr="0003284F">
          <w:rPr>
            <w:rStyle w:val="Hyperlink"/>
            <w:noProof/>
          </w:rPr>
          <w:t>9. DECLARATIONS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_Toc233825793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46F9327" w14:textId="19FA0525" w:rsidR="007D0350" w:rsidRDefault="007D0350">
      <w:pPr>
        <w:pStyle w:val="TOC1"/>
        <w:rPr>
          <w:rFonts w:asciiTheme="minorHAnsi" w:eastAsiaTheme="minorEastAsia" w:hAnsiTheme="minorHAnsi" w:cstheme="minorBidi"/>
          <w:b w:val="0"/>
          <w:caps w:val="0"/>
          <w:color w:val="auto"/>
          <w:kern w:val="2"/>
          <w:sz w:val="24"/>
          <w:lang w:val="en-IE" w:eastAsia="en-IE"/>
          <w14:ligatures w14:val="standardContextual"/>
        </w:rPr>
      </w:pPr>
      <w:hyperlink w:anchor="_Toc233825794" w:history="1">
        <w:r w:rsidRPr="0003284F">
          <w:rPr>
            <w:rStyle w:val="Hyperlink"/>
          </w:rPr>
          <w:t>ANNEXES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_Toc233825794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59B601AE" w14:textId="276D1C02" w:rsidR="001E7081" w:rsidRDefault="0090144E" w:rsidP="00604430">
      <w:r>
        <w:fldChar w:fldCharType="end"/>
      </w:r>
      <w:bookmarkStart w:id="6" w:name="_Toc495508565"/>
    </w:p>
    <w:p w14:paraId="60A389B0" w14:textId="750DE6D5" w:rsidR="00D651A8" w:rsidRPr="00D651A8" w:rsidRDefault="00D651A8" w:rsidP="00D651A8">
      <w:pPr>
        <w:rPr>
          <w:rFonts w:cs="Arial"/>
          <w:bCs/>
          <w:i/>
          <w:color w:val="FF0000"/>
          <w:kern w:val="32"/>
          <w:sz w:val="16"/>
          <w:lang w:eastAsia="en-GB"/>
        </w:rPr>
      </w:pPr>
      <w:r>
        <w:br w:type="page"/>
      </w:r>
      <w:bookmarkStart w:id="7" w:name="_Hlk233825722"/>
      <w:r>
        <w:rPr>
          <w:noProof/>
          <w:szCs w:val="21"/>
          <w:lang w:eastAsia="en-GB"/>
        </w:rPr>
        <w:lastRenderedPageBreak/>
        <w:drawing>
          <wp:inline distT="0" distB="0" distL="0" distR="0" wp14:anchorId="2134C9E5" wp14:editId="01321729">
            <wp:extent cx="142240" cy="142240"/>
            <wp:effectExtent l="0" t="0" r="0" b="0"/>
            <wp:docPr id="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14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Cs/>
          <w:i/>
          <w:color w:val="FF0000"/>
          <w:kern w:val="32"/>
          <w:sz w:val="16"/>
          <w:lang w:eastAsia="en-GB"/>
        </w:rPr>
        <w:t xml:space="preserve"> All boxes are already prefilled with references to the individual assessment report. Nothing for you to do; just verify the declarations in section 9, save the file as PDF and upload in the Submission System.</w:t>
      </w:r>
    </w:p>
    <w:p w14:paraId="1A2139C3" w14:textId="0A4BDCB5" w:rsidR="00B5469D" w:rsidRPr="00B5469D" w:rsidRDefault="00D04186" w:rsidP="00B5469D">
      <w:pPr>
        <w:pStyle w:val="Heading1"/>
        <w:jc w:val="left"/>
        <w:rPr>
          <w:u w:val="single"/>
        </w:rPr>
      </w:pPr>
      <w:bookmarkStart w:id="8" w:name="_Toc233825782"/>
      <w:bookmarkStart w:id="9" w:name="_Hlk202111391"/>
      <w:bookmarkEnd w:id="7"/>
      <w:r w:rsidRPr="00C936FA">
        <w:rPr>
          <w:u w:val="single"/>
        </w:rPr>
        <w:t xml:space="preserve">BLOCK </w:t>
      </w:r>
      <w:r>
        <w:rPr>
          <w:u w:val="single"/>
        </w:rPr>
        <w:t>1</w:t>
      </w:r>
      <w:r w:rsidRPr="00C936FA">
        <w:rPr>
          <w:u w:val="single"/>
        </w:rPr>
        <w:t xml:space="preserve"> — </w:t>
      </w:r>
      <w:r w:rsidR="00B5469D" w:rsidRPr="00BE7DFF">
        <w:rPr>
          <w:u w:val="single"/>
        </w:rPr>
        <w:t>ELIGIBILITY</w:t>
      </w:r>
      <w:bookmarkEnd w:id="8"/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505"/>
      </w:tblGrid>
      <w:tr w:rsidR="00B5469D" w:rsidRPr="00BE7DFF" w14:paraId="03045A35" w14:textId="77777777" w:rsidTr="00B22403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D0CECE" w:themeFill="background2" w:themeFillShade="E6"/>
          </w:tcPr>
          <w:bookmarkEnd w:id="9"/>
          <w:p w14:paraId="1CD06D78" w14:textId="4F8E01E1" w:rsidR="00B5469D" w:rsidRPr="00BE7DFF" w:rsidRDefault="00B5469D" w:rsidP="00B22403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F12A50">
              <w:rPr>
                <w:rFonts w:cs="Arial"/>
                <w:b/>
                <w:szCs w:val="20"/>
              </w:rPr>
              <w:t>Legal status</w:t>
            </w:r>
          </w:p>
        </w:tc>
      </w:tr>
      <w:tr w:rsidR="00B5469D" w:rsidRPr="00BE7DFF" w14:paraId="1A8A9C07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3B64868D" w14:textId="5A1B6368" w:rsidR="00B5469D" w:rsidRPr="00BE7DFF" w:rsidRDefault="00B5469D" w:rsidP="00B22403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BE7DFF">
              <w:rPr>
                <w:rFonts w:cs="Arial"/>
                <w:b/>
                <w:sz w:val="18"/>
                <w:szCs w:val="18"/>
              </w:rPr>
              <w:t>NGO status</w:t>
            </w:r>
          </w:p>
        </w:tc>
      </w:tr>
      <w:tr w:rsidR="00B5469D" w:rsidRPr="00BE7DFF" w14:paraId="0A982177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529072FC" w14:textId="141AF32D" w:rsidR="00B5469D" w:rsidRPr="00BE7DFF" w:rsidRDefault="00BE7DFF" w:rsidP="00B22403">
            <w:pPr>
              <w:spacing w:before="120" w:after="120"/>
              <w:jc w:val="both"/>
              <w:rPr>
                <w:rFonts w:cs="Arial"/>
                <w:bCs/>
                <w:sz w:val="18"/>
                <w:szCs w:val="18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B5469D" w:rsidRPr="00BE7DFF" w14:paraId="0740BF1A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3E3B628E" w14:textId="0AECE104" w:rsidR="00B5469D" w:rsidRPr="00BE7DFF" w:rsidRDefault="00B5469D" w:rsidP="00B22403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BE7DFF">
              <w:rPr>
                <w:rFonts w:cs="Arial"/>
                <w:b/>
                <w:sz w:val="18"/>
                <w:szCs w:val="18"/>
              </w:rPr>
              <w:t>Headquaters</w:t>
            </w:r>
          </w:p>
        </w:tc>
      </w:tr>
      <w:tr w:rsidR="00B5469D" w:rsidRPr="00BE7DFF" w14:paraId="64D47319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59EFEFEE" w14:textId="06BA9A73" w:rsidR="00B5469D" w:rsidRPr="00BE7DFF" w:rsidRDefault="00BE7DFF" w:rsidP="00B22403">
            <w:pPr>
              <w:spacing w:before="120" w:after="120"/>
              <w:jc w:val="both"/>
              <w:rPr>
                <w:rFonts w:cs="Arial"/>
                <w:bCs/>
                <w:sz w:val="18"/>
                <w:szCs w:val="18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B5469D" w:rsidRPr="00BE7DFF" w14:paraId="0A965355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387F66C5" w14:textId="39316D6A" w:rsidR="00B5469D" w:rsidRPr="00BE7DFF" w:rsidRDefault="00B5469D" w:rsidP="00B22403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BE7DFF">
              <w:rPr>
                <w:rFonts w:cs="Arial"/>
                <w:b/>
                <w:sz w:val="18"/>
                <w:szCs w:val="18"/>
              </w:rPr>
              <w:t>Autonomy</w:t>
            </w:r>
            <w:r w:rsidR="00BE7DFF">
              <w:rPr>
                <w:rFonts w:cs="Arial"/>
                <w:b/>
                <w:sz w:val="18"/>
                <w:szCs w:val="18"/>
              </w:rPr>
              <w:t xml:space="preserve"> and independence</w:t>
            </w:r>
          </w:p>
        </w:tc>
      </w:tr>
      <w:tr w:rsidR="00B5469D" w:rsidRPr="00BE7DFF" w14:paraId="75964994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4407AD75" w14:textId="555948CA" w:rsidR="00B5469D" w:rsidRPr="004B24D8" w:rsidRDefault="00BE7DFF" w:rsidP="00B22403">
            <w:pPr>
              <w:spacing w:before="120" w:after="120"/>
              <w:jc w:val="both"/>
              <w:rPr>
                <w:rFonts w:cs="Arial"/>
                <w:bCs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</w:tbl>
    <w:p w14:paraId="21919812" w14:textId="77777777" w:rsidR="00B5469D" w:rsidRPr="00BE7DFF" w:rsidRDefault="00B5469D" w:rsidP="00B5469D">
      <w:pPr>
        <w:rPr>
          <w:lang w:val="fr-BE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505"/>
      </w:tblGrid>
      <w:tr w:rsidR="00B5469D" w14:paraId="543B01A6" w14:textId="77777777" w:rsidTr="00B22403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D0CECE" w:themeFill="background2" w:themeFillShade="E6"/>
          </w:tcPr>
          <w:p w14:paraId="7CA4AAD7" w14:textId="77777777" w:rsidR="00B5469D" w:rsidRPr="00BE7DFF" w:rsidRDefault="00B5469D" w:rsidP="00B22403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F12A50">
              <w:rPr>
                <w:rFonts w:cs="Arial"/>
                <w:b/>
                <w:szCs w:val="20"/>
              </w:rPr>
              <w:t>Principles</w:t>
            </w:r>
          </w:p>
        </w:tc>
      </w:tr>
      <w:tr w:rsidR="00B5469D" w14:paraId="437BF4E8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05D7D110" w14:textId="790CFDD7" w:rsidR="00B5469D" w:rsidRPr="003B410B" w:rsidRDefault="00B5469D" w:rsidP="00B22403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Humanitarian purpose</w:t>
            </w:r>
          </w:p>
        </w:tc>
      </w:tr>
      <w:tr w:rsidR="00B5469D" w:rsidRPr="004B24D8" w14:paraId="16402858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056F3490" w14:textId="0EDC97D7" w:rsidR="00B5469D" w:rsidRPr="004B24D8" w:rsidRDefault="00BE7DFF" w:rsidP="00B22403">
            <w:pPr>
              <w:spacing w:before="120" w:after="120"/>
              <w:jc w:val="both"/>
              <w:rPr>
                <w:rFonts w:cs="Arial"/>
                <w:bCs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B5469D" w:rsidRPr="006A635F" w14:paraId="5F6B7D37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7B9A0980" w14:textId="24E915D5" w:rsidR="00B5469D" w:rsidRPr="003B410B" w:rsidRDefault="00B5469D" w:rsidP="00B22403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Humanitarian principles</w:t>
            </w:r>
          </w:p>
        </w:tc>
      </w:tr>
      <w:tr w:rsidR="00B5469D" w:rsidRPr="004B24D8" w14:paraId="21DE910F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39AFA1CA" w14:textId="1DDDCEF5" w:rsidR="00B5469D" w:rsidRPr="004B24D8" w:rsidRDefault="00BE7DFF" w:rsidP="00B22403">
            <w:pPr>
              <w:spacing w:before="120" w:after="120"/>
              <w:jc w:val="both"/>
              <w:rPr>
                <w:rFonts w:cs="Arial"/>
                <w:bCs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</w:tbl>
    <w:p w14:paraId="783F0C42" w14:textId="77777777" w:rsidR="00B5469D" w:rsidRDefault="00B5469D" w:rsidP="00604430"/>
    <w:p w14:paraId="610C9D90" w14:textId="107E9E22" w:rsidR="00C936FA" w:rsidRPr="00C936FA" w:rsidRDefault="00251A57" w:rsidP="00F6784E">
      <w:pPr>
        <w:pStyle w:val="Heading1"/>
        <w:jc w:val="both"/>
        <w:rPr>
          <w:u w:val="single"/>
        </w:rPr>
      </w:pPr>
      <w:bookmarkStart w:id="10" w:name="_Toc233825783"/>
      <w:bookmarkEnd w:id="6"/>
      <w:r w:rsidRPr="00C936FA">
        <w:rPr>
          <w:caps w:val="0"/>
          <w:u w:val="single"/>
        </w:rPr>
        <w:t xml:space="preserve">BLOCK </w:t>
      </w:r>
      <w:r>
        <w:rPr>
          <w:caps w:val="0"/>
          <w:u w:val="single"/>
        </w:rPr>
        <w:t>1</w:t>
      </w:r>
      <w:r w:rsidRPr="00C936FA">
        <w:rPr>
          <w:caps w:val="0"/>
          <w:u w:val="single"/>
        </w:rPr>
        <w:t xml:space="preserve"> </w:t>
      </w:r>
      <w:r w:rsidRPr="008E3758">
        <w:rPr>
          <w:caps w:val="0"/>
          <w:u w:val="single"/>
        </w:rPr>
        <w:t>—</w:t>
      </w:r>
      <w:r>
        <w:rPr>
          <w:caps w:val="0"/>
          <w:u w:val="single"/>
        </w:rPr>
        <w:t xml:space="preserve"> </w:t>
      </w:r>
      <w:r w:rsidRPr="008E3758">
        <w:rPr>
          <w:caps w:val="0"/>
          <w:u w:val="single"/>
        </w:rPr>
        <w:t>FINANCIAL CAPACITY, EXCLUSION AND MINIMUM REQUIREMENTS</w:t>
      </w:r>
      <w:bookmarkEnd w:id="10"/>
    </w:p>
    <w:p w14:paraId="6FED461A" w14:textId="510FBAA3" w:rsidR="003B752E" w:rsidRPr="009E1AC3" w:rsidRDefault="00B5469D" w:rsidP="003B752E">
      <w:pPr>
        <w:pStyle w:val="Heading2"/>
      </w:pPr>
      <w:bookmarkStart w:id="11" w:name="_Toc233825784"/>
      <w:r>
        <w:t>1</w:t>
      </w:r>
      <w:r w:rsidR="003B752E">
        <w:t xml:space="preserve">. </w:t>
      </w:r>
      <w:r>
        <w:rPr>
          <w:caps w:val="0"/>
        </w:rPr>
        <w:t>EXPERIENCE</w:t>
      </w:r>
      <w:bookmarkEnd w:id="11"/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505"/>
      </w:tblGrid>
      <w:tr w:rsidR="00180102" w:rsidRPr="006A635F" w14:paraId="02E35710" w14:textId="77777777" w:rsidTr="00216CF0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D0CECE" w:themeFill="background2" w:themeFillShade="E6"/>
          </w:tcPr>
          <w:p w14:paraId="2195978A" w14:textId="6CECE203" w:rsidR="00180102" w:rsidRPr="00F520B0" w:rsidRDefault="003B752E" w:rsidP="003B410B">
            <w:pPr>
              <w:spacing w:before="120" w:after="120"/>
              <w:jc w:val="both"/>
              <w:rPr>
                <w:rFonts w:cs="Arial"/>
                <w:sz w:val="16"/>
                <w:szCs w:val="18"/>
              </w:rPr>
            </w:pPr>
            <w:r w:rsidRPr="00F12A50">
              <w:rPr>
                <w:rFonts w:cs="Arial"/>
                <w:b/>
                <w:szCs w:val="20"/>
              </w:rPr>
              <w:t>Humanitarian aid experience</w:t>
            </w:r>
          </w:p>
        </w:tc>
      </w:tr>
      <w:tr w:rsidR="003B752E" w:rsidRPr="004B24D8" w14:paraId="5E357158" w14:textId="77777777" w:rsidTr="00BE7DFF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30E50D21" w14:textId="45855377" w:rsidR="003B752E" w:rsidRPr="004B24D8" w:rsidRDefault="00BE7DFF" w:rsidP="00216CF0">
            <w:pPr>
              <w:spacing w:before="120" w:after="120"/>
              <w:jc w:val="both"/>
              <w:rPr>
                <w:rFonts w:cs="Arial"/>
                <w:bCs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</w:tbl>
    <w:p w14:paraId="1354BD96" w14:textId="360E4E09" w:rsidR="00180102" w:rsidRDefault="00180102" w:rsidP="00714CB5"/>
    <w:p w14:paraId="73A19C72" w14:textId="017BFD6E" w:rsidR="003B752E" w:rsidRPr="009E1AC3" w:rsidRDefault="00B5469D" w:rsidP="003B752E">
      <w:pPr>
        <w:pStyle w:val="Heading2"/>
      </w:pPr>
      <w:bookmarkStart w:id="12" w:name="_Toc233825785"/>
      <w:r>
        <w:t>2</w:t>
      </w:r>
      <w:r w:rsidR="003B752E" w:rsidRPr="00367530">
        <w:t xml:space="preserve">. </w:t>
      </w:r>
      <w:r w:rsidR="00CC6573" w:rsidRPr="00367530">
        <w:rPr>
          <w:caps w:val="0"/>
        </w:rPr>
        <w:t>FINANCIAL</w:t>
      </w:r>
      <w:r w:rsidR="00571DF6" w:rsidRPr="00367530">
        <w:rPr>
          <w:caps w:val="0"/>
        </w:rPr>
        <w:t xml:space="preserve"> STATUS</w:t>
      </w:r>
      <w:bookmarkEnd w:id="12"/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505"/>
      </w:tblGrid>
      <w:tr w:rsidR="00F520B0" w14:paraId="3ED98AEC" w14:textId="77777777" w:rsidTr="00216CF0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D0CECE" w:themeFill="background2" w:themeFillShade="E6"/>
          </w:tcPr>
          <w:p w14:paraId="332C2022" w14:textId="73245880" w:rsidR="00F520B0" w:rsidRPr="00C31CD5" w:rsidRDefault="003B752E" w:rsidP="00542ED7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F12A50">
              <w:rPr>
                <w:rFonts w:cs="Arial"/>
                <w:b/>
                <w:szCs w:val="20"/>
              </w:rPr>
              <w:t>Financial status</w:t>
            </w:r>
          </w:p>
        </w:tc>
      </w:tr>
      <w:tr w:rsidR="00F520B0" w14:paraId="33B2EE72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6D74C4E8" w14:textId="1DDCCC1D" w:rsidR="00F520B0" w:rsidRPr="00BE7DFF" w:rsidRDefault="003B752E" w:rsidP="00216CF0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  <w:highlight w:val="cyan"/>
              </w:rPr>
            </w:pPr>
            <w:r w:rsidRPr="008E3758">
              <w:rPr>
                <w:rFonts w:cs="Arial"/>
                <w:b/>
                <w:sz w:val="18"/>
                <w:szCs w:val="18"/>
              </w:rPr>
              <w:t xml:space="preserve">Certified </w:t>
            </w:r>
            <w:r w:rsidR="00BE7DFF" w:rsidRPr="008E3758">
              <w:rPr>
                <w:rFonts w:cs="Arial"/>
                <w:b/>
                <w:sz w:val="18"/>
                <w:szCs w:val="18"/>
              </w:rPr>
              <w:t>audited financial statements</w:t>
            </w:r>
          </w:p>
        </w:tc>
      </w:tr>
      <w:tr w:rsidR="003B752E" w:rsidRPr="004B24D8" w14:paraId="55C1818E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0EB5210C" w14:textId="1333A45B" w:rsidR="003B752E" w:rsidRPr="008E3758" w:rsidRDefault="00BE7DFF" w:rsidP="00216CF0">
            <w:pPr>
              <w:spacing w:before="120" w:after="120"/>
              <w:jc w:val="both"/>
              <w:rPr>
                <w:rFonts w:cs="Arial"/>
                <w:sz w:val="18"/>
                <w:szCs w:val="20"/>
              </w:rPr>
            </w:pPr>
            <w:r w:rsidRPr="008E375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3B752E" w14:paraId="1C86B140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691D1A4B" w14:textId="1107CC8E" w:rsidR="003B752E" w:rsidRPr="008E3758" w:rsidRDefault="003B752E" w:rsidP="00470EB5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8E3758">
              <w:rPr>
                <w:rFonts w:cs="Arial"/>
                <w:b/>
                <w:sz w:val="18"/>
                <w:szCs w:val="18"/>
              </w:rPr>
              <w:t>Liquidity</w:t>
            </w:r>
            <w:r w:rsidR="00BE7DFF" w:rsidRPr="008E3758">
              <w:rPr>
                <w:rFonts w:cs="Arial"/>
                <w:b/>
                <w:sz w:val="18"/>
                <w:szCs w:val="18"/>
              </w:rPr>
              <w:t xml:space="preserve"> (quick</w:t>
            </w:r>
            <w:r w:rsidRPr="008E3758">
              <w:rPr>
                <w:rFonts w:cs="Arial"/>
                <w:b/>
                <w:sz w:val="18"/>
                <w:szCs w:val="18"/>
              </w:rPr>
              <w:t xml:space="preserve"> ratio</w:t>
            </w:r>
            <w:r w:rsidR="00BE7DFF" w:rsidRPr="008E3758">
              <w:rPr>
                <w:rFonts w:cs="Arial"/>
                <w:b/>
                <w:sz w:val="18"/>
                <w:szCs w:val="18"/>
              </w:rPr>
              <w:t>)</w:t>
            </w:r>
          </w:p>
        </w:tc>
      </w:tr>
      <w:tr w:rsidR="003B752E" w:rsidRPr="004B24D8" w14:paraId="6C8242D1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4440296E" w14:textId="28D13828" w:rsidR="003B752E" w:rsidRPr="008E3758" w:rsidRDefault="00BE7DFF" w:rsidP="00470EB5">
            <w:pPr>
              <w:spacing w:before="120" w:after="120"/>
              <w:jc w:val="both"/>
              <w:rPr>
                <w:rFonts w:cs="Arial"/>
                <w:sz w:val="18"/>
                <w:szCs w:val="20"/>
              </w:rPr>
            </w:pPr>
            <w:r w:rsidRPr="008E375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3B752E" w14:paraId="4A99D653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5310E7CF" w14:textId="3A8F326D" w:rsidR="003B752E" w:rsidRPr="008E3758" w:rsidRDefault="00BE7DFF" w:rsidP="00470EB5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8E3758">
              <w:rPr>
                <w:rFonts w:cs="Arial"/>
                <w:b/>
                <w:sz w:val="18"/>
                <w:szCs w:val="18"/>
              </w:rPr>
              <w:t>E</w:t>
            </w:r>
            <w:r w:rsidR="003B752E" w:rsidRPr="008E3758">
              <w:rPr>
                <w:rFonts w:cs="Arial"/>
                <w:b/>
                <w:sz w:val="18"/>
                <w:szCs w:val="18"/>
              </w:rPr>
              <w:t>quity</w:t>
            </w:r>
          </w:p>
        </w:tc>
      </w:tr>
      <w:tr w:rsidR="003B752E" w:rsidRPr="004B24D8" w14:paraId="72F85BA4" w14:textId="77777777" w:rsidTr="004B24D8">
        <w:tc>
          <w:tcPr>
            <w:tcW w:w="8505" w:type="dxa"/>
            <w:tcBorders>
              <w:top w:val="single" w:sz="8" w:space="0" w:color="AEAAAA" w:themeColor="background2" w:themeShade="BF"/>
              <w:left w:val="single" w:sz="12" w:space="0" w:color="A5A5A5" w:themeColor="accent3"/>
              <w:bottom w:val="single" w:sz="8" w:space="0" w:color="AEAAAA" w:themeColor="background2" w:themeShade="BF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64963EE9" w14:textId="34811E69" w:rsidR="003B752E" w:rsidRPr="008E3758" w:rsidRDefault="00BE7DFF" w:rsidP="00216CF0">
            <w:pPr>
              <w:spacing w:before="120" w:after="120"/>
              <w:rPr>
                <w:sz w:val="18"/>
                <w:szCs w:val="20"/>
                <w:lang w:val="en-IE"/>
              </w:rPr>
            </w:pPr>
            <w:r w:rsidRPr="008E3758">
              <w:rPr>
                <w:rFonts w:cs="Arial"/>
                <w:sz w:val="18"/>
                <w:szCs w:val="20"/>
              </w:rPr>
              <w:lastRenderedPageBreak/>
              <w:t>See Independent Assessment Report.</w:t>
            </w:r>
          </w:p>
        </w:tc>
      </w:tr>
      <w:tr w:rsidR="003B752E" w14:paraId="1B7B776B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79D92C0A" w14:textId="15A9576E" w:rsidR="003B752E" w:rsidRPr="008E3758" w:rsidRDefault="003B752E" w:rsidP="00470EB5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8E3758">
              <w:rPr>
                <w:rFonts w:cs="Arial"/>
                <w:b/>
                <w:sz w:val="18"/>
                <w:szCs w:val="18"/>
              </w:rPr>
              <w:t>Operating income</w:t>
            </w:r>
          </w:p>
        </w:tc>
      </w:tr>
      <w:tr w:rsidR="003B752E" w:rsidRPr="004B24D8" w14:paraId="1AA36462" w14:textId="77777777" w:rsidTr="004B24D8">
        <w:tc>
          <w:tcPr>
            <w:tcW w:w="8505" w:type="dxa"/>
            <w:tcBorders>
              <w:top w:val="single" w:sz="8" w:space="0" w:color="AEAAAA" w:themeColor="background2" w:themeShade="BF"/>
              <w:left w:val="single" w:sz="12" w:space="0" w:color="A5A5A5" w:themeColor="accent3"/>
              <w:bottom w:val="single" w:sz="8" w:space="0" w:color="AEAAAA" w:themeColor="background2" w:themeShade="BF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66064C20" w14:textId="0E82F75B" w:rsidR="003B752E" w:rsidRPr="008E3758" w:rsidRDefault="00BE7DFF" w:rsidP="00470EB5">
            <w:pPr>
              <w:spacing w:before="120" w:after="120"/>
              <w:rPr>
                <w:sz w:val="18"/>
                <w:szCs w:val="20"/>
                <w:lang w:val="en-IE"/>
              </w:rPr>
            </w:pPr>
            <w:r w:rsidRPr="008E375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</w:tbl>
    <w:p w14:paraId="6B3C5B0D" w14:textId="0D4B6C31" w:rsidR="00180102" w:rsidRDefault="00180102" w:rsidP="00714CB5"/>
    <w:p w14:paraId="7092E83E" w14:textId="132C6325" w:rsidR="003B752E" w:rsidRPr="00F520B0" w:rsidRDefault="00B5469D" w:rsidP="003B752E">
      <w:pPr>
        <w:pStyle w:val="Heading2"/>
      </w:pPr>
      <w:bookmarkStart w:id="13" w:name="_Toc233825786"/>
      <w:r>
        <w:t>3</w:t>
      </w:r>
      <w:r w:rsidR="003B752E">
        <w:t xml:space="preserve">. </w:t>
      </w:r>
      <w:r w:rsidR="00571DF6">
        <w:rPr>
          <w:caps w:val="0"/>
        </w:rPr>
        <w:t>SYSTEMS</w:t>
      </w:r>
      <w:bookmarkEnd w:id="13"/>
    </w:p>
    <w:tbl>
      <w:tblPr>
        <w:tblStyle w:val="TableGrid"/>
        <w:tblW w:w="0" w:type="auto"/>
        <w:tblInd w:w="25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A5A5A5" w:themeColor="accent3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505"/>
      </w:tblGrid>
      <w:tr w:rsidR="00216CF0" w14:paraId="382E8E79" w14:textId="77777777" w:rsidTr="004B24D8">
        <w:tc>
          <w:tcPr>
            <w:tcW w:w="8505" w:type="dxa"/>
            <w:shd w:val="clear" w:color="auto" w:fill="D0CECE" w:themeFill="background2" w:themeFillShade="E6"/>
          </w:tcPr>
          <w:p w14:paraId="04908AEE" w14:textId="4408C704" w:rsidR="00216CF0" w:rsidRPr="00761D7E" w:rsidRDefault="003B752E" w:rsidP="00216CF0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  <w:highlight w:val="yellow"/>
              </w:rPr>
            </w:pPr>
            <w:r w:rsidRPr="00F12A50">
              <w:rPr>
                <w:rFonts w:cs="Arial"/>
                <w:b/>
                <w:szCs w:val="20"/>
              </w:rPr>
              <w:t>Systems</w:t>
            </w:r>
          </w:p>
        </w:tc>
      </w:tr>
      <w:tr w:rsidR="00216CF0" w14:paraId="75AE02B2" w14:textId="77777777" w:rsidTr="004B24D8">
        <w:tc>
          <w:tcPr>
            <w:tcW w:w="8505" w:type="dxa"/>
            <w:shd w:val="clear" w:color="auto" w:fill="D9D9D9" w:themeFill="background1" w:themeFillShade="D9"/>
          </w:tcPr>
          <w:p w14:paraId="7C376F19" w14:textId="64751FBF" w:rsidR="00216CF0" w:rsidRPr="003B410B" w:rsidRDefault="003B752E" w:rsidP="003B752E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Segregation of duties</w:t>
            </w:r>
          </w:p>
        </w:tc>
      </w:tr>
      <w:tr w:rsidR="003B752E" w:rsidRPr="004B24D8" w14:paraId="54C4A5A8" w14:textId="77777777" w:rsidTr="004B24D8">
        <w:tc>
          <w:tcPr>
            <w:tcW w:w="8505" w:type="dxa"/>
            <w:shd w:val="clear" w:color="auto" w:fill="F2F2F2" w:themeFill="background1" w:themeFillShade="F2"/>
          </w:tcPr>
          <w:p w14:paraId="3DE6A7EB" w14:textId="2B893DAC" w:rsidR="003B752E" w:rsidRPr="004B24D8" w:rsidRDefault="00BE7DFF" w:rsidP="00216CF0">
            <w:pPr>
              <w:spacing w:before="120" w:after="120"/>
              <w:jc w:val="both"/>
              <w:rPr>
                <w:rFonts w:cs="Arial"/>
                <w:b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3B752E" w14:paraId="4D2CBF33" w14:textId="77777777" w:rsidTr="004B24D8">
        <w:tc>
          <w:tcPr>
            <w:tcW w:w="8505" w:type="dxa"/>
            <w:shd w:val="clear" w:color="auto" w:fill="D9D9D9" w:themeFill="background1" w:themeFillShade="D9"/>
          </w:tcPr>
          <w:p w14:paraId="14103778" w14:textId="11428E7E" w:rsidR="003B752E" w:rsidRPr="003B410B" w:rsidRDefault="003B752E" w:rsidP="00470EB5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Accounting system</w:t>
            </w:r>
          </w:p>
        </w:tc>
      </w:tr>
      <w:tr w:rsidR="003B752E" w:rsidRPr="004B24D8" w14:paraId="1E74042D" w14:textId="77777777" w:rsidTr="004B24D8">
        <w:tc>
          <w:tcPr>
            <w:tcW w:w="8505" w:type="dxa"/>
            <w:shd w:val="clear" w:color="auto" w:fill="F2F2F2" w:themeFill="background1" w:themeFillShade="F2"/>
          </w:tcPr>
          <w:p w14:paraId="48AFE1BE" w14:textId="1A1A8D5D" w:rsidR="003B752E" w:rsidRPr="004B24D8" w:rsidRDefault="00BE7DFF" w:rsidP="00470EB5">
            <w:pPr>
              <w:spacing w:before="120" w:after="120"/>
              <w:jc w:val="both"/>
              <w:rPr>
                <w:rFonts w:cs="Arial"/>
                <w:b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3B752E" w14:paraId="6B59E08E" w14:textId="77777777" w:rsidTr="004B24D8">
        <w:tc>
          <w:tcPr>
            <w:tcW w:w="8505" w:type="dxa"/>
            <w:shd w:val="clear" w:color="auto" w:fill="D9D9D9" w:themeFill="background1" w:themeFillShade="D9"/>
          </w:tcPr>
          <w:p w14:paraId="6DBF9F94" w14:textId="571AB98F" w:rsidR="003B752E" w:rsidRPr="003B410B" w:rsidRDefault="003B752E" w:rsidP="00470EB5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Procurement procedures</w:t>
            </w:r>
          </w:p>
        </w:tc>
      </w:tr>
      <w:tr w:rsidR="003B752E" w:rsidRPr="004B24D8" w14:paraId="5125419D" w14:textId="77777777" w:rsidTr="004B24D8">
        <w:tc>
          <w:tcPr>
            <w:tcW w:w="8505" w:type="dxa"/>
            <w:shd w:val="clear" w:color="auto" w:fill="F2F2F2" w:themeFill="background1" w:themeFillShade="F2"/>
          </w:tcPr>
          <w:p w14:paraId="7208A816" w14:textId="7862A348" w:rsidR="003B752E" w:rsidRPr="004B24D8" w:rsidRDefault="00BE7DFF" w:rsidP="00470EB5">
            <w:pPr>
              <w:spacing w:before="120" w:after="120"/>
              <w:jc w:val="both"/>
              <w:rPr>
                <w:rFonts w:cs="Arial"/>
                <w:b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</w:tbl>
    <w:p w14:paraId="489FC3A5" w14:textId="34EA8407" w:rsidR="00180102" w:rsidRDefault="00180102" w:rsidP="00714CB5"/>
    <w:p w14:paraId="7B077DD6" w14:textId="7A937724" w:rsidR="003B752E" w:rsidRPr="00F520B0" w:rsidRDefault="00B5469D" w:rsidP="003B752E">
      <w:pPr>
        <w:pStyle w:val="Heading2"/>
      </w:pPr>
      <w:bookmarkStart w:id="14" w:name="_Toc233825787"/>
      <w:r>
        <w:t>4</w:t>
      </w:r>
      <w:r w:rsidR="003B752E">
        <w:t xml:space="preserve">. </w:t>
      </w:r>
      <w:r w:rsidR="00AB0D19">
        <w:rPr>
          <w:caps w:val="0"/>
        </w:rPr>
        <w:t>RESPONSIBILITY AND ACCOUNTABILITY</w:t>
      </w:r>
      <w:bookmarkEnd w:id="14"/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505"/>
      </w:tblGrid>
      <w:tr w:rsidR="00216CF0" w14:paraId="2DB053CF" w14:textId="77777777" w:rsidTr="004B24D8"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0CECE" w:themeFill="background2" w:themeFillShade="E6"/>
          </w:tcPr>
          <w:p w14:paraId="3089B34D" w14:textId="7A9A85F8" w:rsidR="00216CF0" w:rsidRPr="00C31CD5" w:rsidRDefault="00BE7DFF" w:rsidP="003B752E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F12A50">
              <w:rPr>
                <w:rFonts w:cs="Arial"/>
                <w:b/>
                <w:szCs w:val="20"/>
              </w:rPr>
              <w:t>Responsibility and a</w:t>
            </w:r>
            <w:r w:rsidR="003B752E" w:rsidRPr="00F12A50">
              <w:rPr>
                <w:rFonts w:cs="Arial"/>
                <w:b/>
                <w:szCs w:val="20"/>
              </w:rPr>
              <w:t>ccountability</w:t>
            </w:r>
          </w:p>
        </w:tc>
      </w:tr>
      <w:tr w:rsidR="00BE7DFF" w14:paraId="7D23EBFC" w14:textId="77777777" w:rsidTr="004B2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9D9D9" w:themeFill="background1" w:themeFillShade="D9"/>
          </w:tcPr>
          <w:p w14:paraId="603C1CA6" w14:textId="4BC3849C" w:rsidR="00BE7DFF" w:rsidRPr="003B410B" w:rsidRDefault="00BE7DFF" w:rsidP="002A720C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Compliance with EU values</w:t>
            </w:r>
          </w:p>
        </w:tc>
      </w:tr>
      <w:tr w:rsidR="00BE7DFF" w:rsidRPr="004B24D8" w14:paraId="1FFCD466" w14:textId="77777777" w:rsidTr="004B2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66212106" w14:textId="77777777" w:rsidR="00BE7DFF" w:rsidRPr="004B24D8" w:rsidRDefault="00BE7DFF" w:rsidP="002A720C">
            <w:pPr>
              <w:spacing w:before="120" w:after="120"/>
              <w:jc w:val="both"/>
              <w:rPr>
                <w:rFonts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BE7DFF" w14:paraId="4D95E1B3" w14:textId="77777777" w:rsidTr="004B2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9D9D9" w:themeFill="background1" w:themeFillShade="D9"/>
          </w:tcPr>
          <w:p w14:paraId="71F13547" w14:textId="6BC802EC" w:rsidR="00BE7DFF" w:rsidRPr="003B410B" w:rsidRDefault="00BE7DFF" w:rsidP="002A720C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Responsibility for implementation of actions</w:t>
            </w:r>
          </w:p>
        </w:tc>
      </w:tr>
      <w:tr w:rsidR="00BE7DFF" w:rsidRPr="004B24D8" w14:paraId="4BBF48C5" w14:textId="77777777" w:rsidTr="004B2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0A006214" w14:textId="77777777" w:rsidR="00BE7DFF" w:rsidRPr="004B24D8" w:rsidRDefault="00BE7DFF" w:rsidP="002A720C">
            <w:pPr>
              <w:spacing w:before="120" w:after="120"/>
              <w:jc w:val="both"/>
              <w:rPr>
                <w:rFonts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216CF0" w14:paraId="62FDA369" w14:textId="77777777" w:rsidTr="004B24D8"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9D9D9" w:themeFill="background1" w:themeFillShade="D9"/>
          </w:tcPr>
          <w:p w14:paraId="76F2FDC0" w14:textId="6FF2B8B1" w:rsidR="00216CF0" w:rsidRPr="003B410B" w:rsidRDefault="003B752E" w:rsidP="00216CF0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3B752E">
              <w:rPr>
                <w:rFonts w:cs="Arial"/>
                <w:b/>
                <w:sz w:val="18"/>
                <w:szCs w:val="18"/>
              </w:rPr>
              <w:t>Ensuring quality of proposals</w:t>
            </w:r>
          </w:p>
        </w:tc>
      </w:tr>
      <w:tr w:rsidR="003B752E" w:rsidRPr="004B24D8" w14:paraId="3C08469D" w14:textId="77777777" w:rsidTr="004B24D8"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764B2646" w14:textId="668CE558" w:rsidR="003B752E" w:rsidRPr="004B24D8" w:rsidRDefault="00BE7DFF" w:rsidP="00216CF0">
            <w:pPr>
              <w:spacing w:before="120" w:after="120"/>
              <w:jc w:val="both"/>
              <w:rPr>
                <w:rFonts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BE7DFF" w14:paraId="7A8FA339" w14:textId="77777777" w:rsidTr="004B2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9D9D9" w:themeFill="background1" w:themeFillShade="D9"/>
          </w:tcPr>
          <w:p w14:paraId="460CF7EA" w14:textId="52233006" w:rsidR="00BE7DFF" w:rsidRPr="003B410B" w:rsidRDefault="00BE7DFF" w:rsidP="002A720C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Transfer of financial support to third parties</w:t>
            </w:r>
          </w:p>
        </w:tc>
      </w:tr>
      <w:tr w:rsidR="00BE7DFF" w:rsidRPr="004B24D8" w14:paraId="07C7F788" w14:textId="77777777" w:rsidTr="004B2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7375C308" w14:textId="77777777" w:rsidR="00BE7DFF" w:rsidRPr="004B24D8" w:rsidRDefault="00BE7DFF" w:rsidP="002A720C">
            <w:pPr>
              <w:spacing w:before="120" w:after="120"/>
              <w:jc w:val="both"/>
              <w:rPr>
                <w:rFonts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BE7DFF" w14:paraId="2070B7E1" w14:textId="77777777" w:rsidTr="004B2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9D9D9" w:themeFill="background1" w:themeFillShade="D9"/>
          </w:tcPr>
          <w:p w14:paraId="0AA61498" w14:textId="4EDE9C37" w:rsidR="00BE7DFF" w:rsidRPr="003B410B" w:rsidRDefault="00BE7DFF" w:rsidP="002A720C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Selection of implementing partners</w:t>
            </w:r>
          </w:p>
        </w:tc>
      </w:tr>
      <w:tr w:rsidR="00BE7DFF" w:rsidRPr="004B24D8" w14:paraId="18EA0C96" w14:textId="77777777" w:rsidTr="004B2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1F4AF01B" w14:textId="77777777" w:rsidR="00BE7DFF" w:rsidRPr="004B24D8" w:rsidRDefault="00BE7DFF" w:rsidP="002A720C">
            <w:pPr>
              <w:spacing w:before="120" w:after="120"/>
              <w:jc w:val="both"/>
              <w:rPr>
                <w:rFonts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3B752E" w14:paraId="2DAF511F" w14:textId="77777777" w:rsidTr="004B24D8"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9D9D9" w:themeFill="background1" w:themeFillShade="D9"/>
          </w:tcPr>
          <w:p w14:paraId="76015F3B" w14:textId="64F8BAF7" w:rsidR="003B752E" w:rsidRPr="003B410B" w:rsidRDefault="003B752E" w:rsidP="003B752E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Monitoring and oversight arrangements</w:t>
            </w:r>
          </w:p>
        </w:tc>
      </w:tr>
      <w:tr w:rsidR="003B752E" w:rsidRPr="004B24D8" w14:paraId="441B85BD" w14:textId="77777777" w:rsidTr="004B24D8"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39C7E150" w14:textId="54E15892" w:rsidR="003B752E" w:rsidRPr="004B24D8" w:rsidRDefault="00BE7DFF" w:rsidP="00470EB5">
            <w:pPr>
              <w:spacing w:before="120" w:after="120"/>
              <w:jc w:val="both"/>
              <w:rPr>
                <w:rFonts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3B752E" w14:paraId="200DA1A7" w14:textId="77777777" w:rsidTr="004B24D8"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9D9D9" w:themeFill="background1" w:themeFillShade="D9"/>
          </w:tcPr>
          <w:p w14:paraId="0453DB38" w14:textId="69E3772B" w:rsidR="003B752E" w:rsidRPr="003B410B" w:rsidRDefault="003B752E" w:rsidP="003B752E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Reliability of reporting</w:t>
            </w:r>
          </w:p>
        </w:tc>
      </w:tr>
      <w:tr w:rsidR="003B752E" w:rsidRPr="004B24D8" w14:paraId="6C69074C" w14:textId="77777777" w:rsidTr="004B24D8">
        <w:tc>
          <w:tcPr>
            <w:tcW w:w="850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45FF40E2" w14:textId="52C818AE" w:rsidR="003B752E" w:rsidRPr="004B24D8" w:rsidRDefault="00BE7DFF" w:rsidP="00470EB5">
            <w:pPr>
              <w:spacing w:before="120" w:after="120"/>
              <w:jc w:val="both"/>
              <w:rPr>
                <w:rFonts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lastRenderedPageBreak/>
              <w:t>See Independent Assessment Report.</w:t>
            </w:r>
          </w:p>
        </w:tc>
      </w:tr>
    </w:tbl>
    <w:p w14:paraId="17D343B3" w14:textId="7F74BCC4" w:rsidR="00216CF0" w:rsidRDefault="00216CF0" w:rsidP="00714CB5"/>
    <w:p w14:paraId="3C7AA3B0" w14:textId="1101C859" w:rsidR="003B752E" w:rsidRPr="00C936FA" w:rsidRDefault="00571DF6" w:rsidP="00992A2C">
      <w:pPr>
        <w:pStyle w:val="Heading1"/>
        <w:ind w:left="1843" w:hanging="1843"/>
        <w:jc w:val="both"/>
        <w:rPr>
          <w:u w:val="single"/>
        </w:rPr>
      </w:pPr>
      <w:bookmarkStart w:id="15" w:name="_Toc233825788"/>
      <w:r w:rsidRPr="00C936FA">
        <w:rPr>
          <w:caps w:val="0"/>
          <w:u w:val="single"/>
        </w:rPr>
        <w:t xml:space="preserve">BLOCK 2 </w:t>
      </w:r>
      <w:r w:rsidRPr="008E3758">
        <w:rPr>
          <w:caps w:val="0"/>
          <w:u w:val="single"/>
        </w:rPr>
        <w:t xml:space="preserve">— </w:t>
      </w:r>
      <w:bookmarkStart w:id="16" w:name="_Hlk233202776"/>
      <w:r w:rsidR="00156A73" w:rsidRPr="008E3758">
        <w:rPr>
          <w:caps w:val="0"/>
          <w:u w:val="single"/>
        </w:rPr>
        <w:t xml:space="preserve">OPERATIONAL CAPACITY AND </w:t>
      </w:r>
      <w:bookmarkEnd w:id="16"/>
      <w:r w:rsidRPr="008E3758">
        <w:rPr>
          <w:caps w:val="0"/>
          <w:u w:val="single"/>
        </w:rPr>
        <w:t>ADDITIONAL SUITABILITY REQUIREMENTS</w:t>
      </w:r>
      <w:bookmarkEnd w:id="15"/>
    </w:p>
    <w:p w14:paraId="1E77EBDB" w14:textId="3D088DF4" w:rsidR="003B752E" w:rsidRPr="00F520B0" w:rsidRDefault="00B5469D" w:rsidP="003B752E">
      <w:pPr>
        <w:pStyle w:val="Heading2"/>
      </w:pPr>
      <w:bookmarkStart w:id="17" w:name="_Toc233825789"/>
      <w:r>
        <w:rPr>
          <w:caps w:val="0"/>
        </w:rPr>
        <w:t>5</w:t>
      </w:r>
      <w:r w:rsidR="00571DF6">
        <w:rPr>
          <w:caps w:val="0"/>
        </w:rPr>
        <w:t>. P</w:t>
      </w:r>
      <w:r w:rsidR="00571DF6" w:rsidRPr="003B752E">
        <w:rPr>
          <w:caps w:val="0"/>
        </w:rPr>
        <w:t>RINC</w:t>
      </w:r>
      <w:r w:rsidR="00571DF6">
        <w:rPr>
          <w:caps w:val="0"/>
        </w:rPr>
        <w:t>IPLES</w:t>
      </w:r>
      <w:bookmarkEnd w:id="17"/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ook w:val="01E0" w:firstRow="1" w:lastRow="1" w:firstColumn="1" w:lastColumn="1" w:noHBand="0" w:noVBand="0"/>
      </w:tblPr>
      <w:tblGrid>
        <w:gridCol w:w="8505"/>
      </w:tblGrid>
      <w:tr w:rsidR="00216CF0" w14:paraId="687152FB" w14:textId="77777777" w:rsidTr="00216CF0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D0CECE" w:themeFill="background2" w:themeFillShade="E6"/>
          </w:tcPr>
          <w:p w14:paraId="63E878DB" w14:textId="6D1ED161" w:rsidR="00216CF0" w:rsidRPr="00C31CD5" w:rsidRDefault="00C936FA" w:rsidP="00216CF0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 w:rsidRPr="00F12A50">
              <w:rPr>
                <w:rFonts w:cs="Arial"/>
                <w:b/>
                <w:szCs w:val="20"/>
              </w:rPr>
              <w:t>Principles</w:t>
            </w:r>
          </w:p>
        </w:tc>
      </w:tr>
      <w:tr w:rsidR="00216CF0" w14:paraId="55D4CF37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5E8956D3" w14:textId="2CE4A08D" w:rsidR="00216CF0" w:rsidRPr="00C936FA" w:rsidRDefault="00C936FA" w:rsidP="003B410B">
            <w:pPr>
              <w:spacing w:before="120" w:after="120"/>
              <w:jc w:val="both"/>
              <w:rPr>
                <w:rFonts w:cs="Arial"/>
                <w:i/>
                <w:sz w:val="16"/>
                <w:szCs w:val="18"/>
              </w:rPr>
            </w:pPr>
            <w:r w:rsidRPr="00C936FA">
              <w:rPr>
                <w:rFonts w:cs="Arial"/>
                <w:b/>
                <w:sz w:val="18"/>
                <w:szCs w:val="18"/>
              </w:rPr>
              <w:t>Ethics</w:t>
            </w:r>
          </w:p>
        </w:tc>
      </w:tr>
      <w:tr w:rsidR="00C936FA" w:rsidRPr="004B24D8" w14:paraId="1294AE2A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1DDF177C" w14:textId="26F02756" w:rsidR="00C936FA" w:rsidRPr="004B24D8" w:rsidRDefault="00BE7DFF" w:rsidP="00542ED7">
            <w:pPr>
              <w:spacing w:before="120" w:after="120"/>
              <w:jc w:val="both"/>
              <w:rPr>
                <w:rFonts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C936FA" w14:paraId="444F409A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D9D9D9" w:themeFill="background1" w:themeFillShade="D9"/>
          </w:tcPr>
          <w:p w14:paraId="61DF0853" w14:textId="48102F72" w:rsidR="00C936FA" w:rsidRPr="003B410B" w:rsidRDefault="00C936FA" w:rsidP="00470EB5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Anti-fraud and anti-corruption</w:t>
            </w:r>
          </w:p>
        </w:tc>
      </w:tr>
      <w:tr w:rsidR="00C936FA" w:rsidRPr="004B24D8" w14:paraId="320FFBFC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2F6E35BA" w14:textId="418A7A71" w:rsidR="00C936FA" w:rsidRPr="004B24D8" w:rsidRDefault="00BE7DFF" w:rsidP="00F12A50">
            <w:pPr>
              <w:tabs>
                <w:tab w:val="left" w:pos="3418"/>
              </w:tabs>
              <w:spacing w:before="120" w:after="120"/>
              <w:jc w:val="both"/>
              <w:rPr>
                <w:rFonts w:cs="Arial"/>
                <w:b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C936FA" w14:paraId="453FBCA6" w14:textId="77777777" w:rsidTr="00F12A50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D9D9D9"/>
          </w:tcPr>
          <w:p w14:paraId="576B2A39" w14:textId="09B20B11" w:rsidR="00C936FA" w:rsidRPr="003B410B" w:rsidRDefault="00BE7DFF" w:rsidP="00470EB5">
            <w:pPr>
              <w:spacing w:before="120" w:after="12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PSEAH, child protection and protection of the environment</w:t>
            </w:r>
          </w:p>
        </w:tc>
      </w:tr>
      <w:tr w:rsidR="00C936FA" w:rsidRPr="004B24D8" w14:paraId="445BB28B" w14:textId="77777777" w:rsidTr="00F12A50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39351461" w14:textId="5EC2CA08" w:rsidR="00C936FA" w:rsidRPr="004B24D8" w:rsidRDefault="00BE7DFF" w:rsidP="00470EB5">
            <w:pPr>
              <w:spacing w:before="120" w:after="120"/>
              <w:jc w:val="both"/>
              <w:rPr>
                <w:rFonts w:cs="Arial"/>
                <w:b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F12A50" w:rsidRPr="004B24D8" w14:paraId="1BD4D073" w14:textId="77777777" w:rsidTr="00F12A50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  <w:shd w:val="clear" w:color="auto" w:fill="D9D9D9"/>
          </w:tcPr>
          <w:p w14:paraId="58B466B3" w14:textId="0E5F4A92" w:rsidR="00F12A50" w:rsidRPr="004B24D8" w:rsidRDefault="00F12A50" w:rsidP="00470EB5">
            <w:pPr>
              <w:spacing w:before="120" w:after="120"/>
              <w:jc w:val="both"/>
              <w:rPr>
                <w:rFonts w:cs="Arial"/>
                <w:sz w:val="18"/>
                <w:szCs w:val="20"/>
              </w:rPr>
            </w:pPr>
            <w:r w:rsidRPr="008E3758">
              <w:rPr>
                <w:rFonts w:eastAsia="Calibri" w:cs="Arial"/>
                <w:b/>
                <w:sz w:val="18"/>
                <w:szCs w:val="18"/>
              </w:rPr>
              <w:t>Safety and security of staff</w:t>
            </w:r>
          </w:p>
        </w:tc>
      </w:tr>
      <w:tr w:rsidR="00F12A50" w:rsidRPr="004B24D8" w14:paraId="4F5A5D26" w14:textId="77777777" w:rsidTr="004B24D8">
        <w:tc>
          <w:tcPr>
            <w:tcW w:w="8505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EAAAA" w:themeColor="background2" w:themeShade="BF"/>
              <w:right w:val="single" w:sz="12" w:space="0" w:color="A5A5A5" w:themeColor="accent3"/>
            </w:tcBorders>
            <w:shd w:val="clear" w:color="auto" w:fill="F2F2F2" w:themeFill="background1" w:themeFillShade="F2"/>
          </w:tcPr>
          <w:p w14:paraId="11504456" w14:textId="633FCD68" w:rsidR="00F12A50" w:rsidRPr="004B24D8" w:rsidRDefault="00F12A50" w:rsidP="00470EB5">
            <w:pPr>
              <w:spacing w:before="120" w:after="120"/>
              <w:jc w:val="both"/>
              <w:rPr>
                <w:rFonts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</w:tbl>
    <w:p w14:paraId="72738DC3" w14:textId="6A9F419F" w:rsidR="00C936FA" w:rsidRPr="00C936FA" w:rsidRDefault="00C936FA" w:rsidP="00604430"/>
    <w:p w14:paraId="705E9CA1" w14:textId="2E35C212" w:rsidR="009E1AC3" w:rsidRDefault="00B5469D" w:rsidP="009E1AC3">
      <w:pPr>
        <w:pStyle w:val="Heading2"/>
      </w:pPr>
      <w:bookmarkStart w:id="18" w:name="_Toc495508566"/>
      <w:bookmarkStart w:id="19" w:name="_Toc233825790"/>
      <w:bookmarkStart w:id="20" w:name="_Toc495508568"/>
      <w:r>
        <w:t>6</w:t>
      </w:r>
      <w:r w:rsidR="009E1AC3" w:rsidRPr="00844BB2">
        <w:t xml:space="preserve">. </w:t>
      </w:r>
      <w:bookmarkEnd w:id="18"/>
      <w:r w:rsidR="00571DF6">
        <w:rPr>
          <w:caps w:val="0"/>
        </w:rPr>
        <w:t>OPERATIONAL CAPACITY</w:t>
      </w:r>
      <w:bookmarkEnd w:id="19"/>
    </w:p>
    <w:tbl>
      <w:tblPr>
        <w:tblW w:w="0" w:type="auto"/>
        <w:tblInd w:w="22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8527"/>
      </w:tblGrid>
      <w:tr w:rsidR="00761D7E" w:rsidRPr="00BC0C16" w14:paraId="32E11095" w14:textId="77777777" w:rsidTr="004B24D8">
        <w:trPr>
          <w:trHeight w:val="233"/>
        </w:trPr>
        <w:tc>
          <w:tcPr>
            <w:tcW w:w="8527" w:type="dxa"/>
            <w:shd w:val="clear" w:color="auto" w:fill="D0CECE"/>
          </w:tcPr>
          <w:bookmarkEnd w:id="20"/>
          <w:p w14:paraId="51909641" w14:textId="73099D97" w:rsidR="00761D7E" w:rsidRPr="00C936FA" w:rsidRDefault="00C936FA" w:rsidP="00C936FA">
            <w:pPr>
              <w:pStyle w:val="BodyTextIndent"/>
              <w:spacing w:before="120" w:after="120"/>
              <w:ind w:left="0"/>
              <w:rPr>
                <w:rFonts w:ascii="Arial" w:hAnsi="Arial" w:cs="Arial"/>
                <w:noProof w:val="0"/>
                <w:sz w:val="18"/>
                <w:szCs w:val="18"/>
                <w:lang w:val="en-GB"/>
              </w:rPr>
            </w:pPr>
            <w:r w:rsidRPr="00F12A50">
              <w:rPr>
                <w:rFonts w:ascii="Arial" w:hAnsi="Arial" w:cs="Arial"/>
                <w:b/>
                <w:noProof w:val="0"/>
                <w:sz w:val="20"/>
                <w:szCs w:val="20"/>
                <w:lang w:val="en-GB"/>
              </w:rPr>
              <w:t>Operational capacity</w:t>
            </w:r>
          </w:p>
        </w:tc>
      </w:tr>
      <w:tr w:rsidR="00C936FA" w:rsidRPr="00BC0C16" w14:paraId="16915C6C" w14:textId="77777777" w:rsidTr="00470EB5">
        <w:trPr>
          <w:trHeight w:val="453"/>
        </w:trPr>
        <w:tc>
          <w:tcPr>
            <w:tcW w:w="8527" w:type="dxa"/>
            <w:shd w:val="clear" w:color="auto" w:fill="D9D9D9" w:themeFill="background1" w:themeFillShade="D9"/>
          </w:tcPr>
          <w:p w14:paraId="7D53E551" w14:textId="731DE55B" w:rsidR="00C936FA" w:rsidRPr="00C936FA" w:rsidRDefault="00C936FA" w:rsidP="00470EB5">
            <w:pPr>
              <w:spacing w:before="120" w:after="120"/>
              <w:ind w:right="4"/>
              <w:jc w:val="both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 w:val="18"/>
                <w:szCs w:val="18"/>
              </w:rPr>
              <w:t>Project design</w:t>
            </w:r>
          </w:p>
        </w:tc>
      </w:tr>
      <w:tr w:rsidR="00C936FA" w:rsidRPr="004B24D8" w14:paraId="631BA9B9" w14:textId="77777777" w:rsidTr="004B24D8">
        <w:trPr>
          <w:trHeight w:val="431"/>
        </w:trPr>
        <w:tc>
          <w:tcPr>
            <w:tcW w:w="8527" w:type="dxa"/>
            <w:shd w:val="clear" w:color="auto" w:fill="F2F2F2" w:themeFill="background1" w:themeFillShade="F2"/>
          </w:tcPr>
          <w:p w14:paraId="6F27C0C8" w14:textId="383927C4" w:rsidR="00C936FA" w:rsidRPr="004B24D8" w:rsidRDefault="00BE7DFF" w:rsidP="00B5469D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C936FA" w:rsidRPr="00BC0C16" w14:paraId="7B4F08C3" w14:textId="77777777" w:rsidTr="00470EB5">
        <w:trPr>
          <w:trHeight w:val="453"/>
        </w:trPr>
        <w:tc>
          <w:tcPr>
            <w:tcW w:w="8527" w:type="dxa"/>
            <w:shd w:val="clear" w:color="auto" w:fill="D9D9D9" w:themeFill="background1" w:themeFillShade="D9"/>
          </w:tcPr>
          <w:p w14:paraId="628AA0FE" w14:textId="5F082ED0" w:rsidR="00C936FA" w:rsidRPr="00C936FA" w:rsidRDefault="00C936FA" w:rsidP="00470EB5">
            <w:pPr>
              <w:spacing w:before="120" w:after="120"/>
              <w:ind w:right="4"/>
              <w:jc w:val="both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 w:val="18"/>
                <w:szCs w:val="18"/>
              </w:rPr>
              <w:t>Project management</w:t>
            </w:r>
          </w:p>
        </w:tc>
      </w:tr>
      <w:tr w:rsidR="00C936FA" w:rsidRPr="004B24D8" w14:paraId="75287284" w14:textId="77777777" w:rsidTr="004B24D8">
        <w:trPr>
          <w:trHeight w:val="449"/>
        </w:trPr>
        <w:tc>
          <w:tcPr>
            <w:tcW w:w="8527" w:type="dxa"/>
            <w:shd w:val="clear" w:color="auto" w:fill="F2F2F2" w:themeFill="background1" w:themeFillShade="F2"/>
          </w:tcPr>
          <w:p w14:paraId="5D0A749C" w14:textId="528F4B01" w:rsidR="00C936FA" w:rsidRPr="004B24D8" w:rsidRDefault="00BE7DFF" w:rsidP="00B5469D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</w:tbl>
    <w:p w14:paraId="56AA6898" w14:textId="30C32379" w:rsidR="00C31CD5" w:rsidRDefault="00C31CD5" w:rsidP="002C14C4"/>
    <w:p w14:paraId="0DE09E59" w14:textId="70A01AF5" w:rsidR="000D10B7" w:rsidRDefault="00B5469D" w:rsidP="00C936FA">
      <w:pPr>
        <w:pStyle w:val="Heading2"/>
        <w:rPr>
          <w:lang w:eastAsia="en-GB"/>
        </w:rPr>
      </w:pPr>
      <w:bookmarkStart w:id="21" w:name="_Toc233825791"/>
      <w:r>
        <w:t>7</w:t>
      </w:r>
      <w:r w:rsidR="009E1AC3">
        <w:t xml:space="preserve">. </w:t>
      </w:r>
      <w:r w:rsidR="00571DF6" w:rsidRPr="00C936FA">
        <w:rPr>
          <w:caps w:val="0"/>
          <w:lang w:eastAsia="en-GB"/>
        </w:rPr>
        <w:t>COMPLIANCE</w:t>
      </w:r>
      <w:bookmarkEnd w:id="21"/>
    </w:p>
    <w:tbl>
      <w:tblPr>
        <w:tblW w:w="0" w:type="auto"/>
        <w:tblInd w:w="22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8527"/>
      </w:tblGrid>
      <w:tr w:rsidR="00C936FA" w:rsidRPr="00BC0C16" w14:paraId="0C8E5F2E" w14:textId="77777777" w:rsidTr="004B24D8">
        <w:trPr>
          <w:trHeight w:val="233"/>
        </w:trPr>
        <w:tc>
          <w:tcPr>
            <w:tcW w:w="8527" w:type="dxa"/>
            <w:shd w:val="clear" w:color="auto" w:fill="D0CECE"/>
          </w:tcPr>
          <w:p w14:paraId="1BB1BC38" w14:textId="66FFBCA3" w:rsidR="00C936FA" w:rsidRPr="00C936FA" w:rsidRDefault="00C936FA" w:rsidP="00470EB5">
            <w:pPr>
              <w:pStyle w:val="BodyTextIndent"/>
              <w:spacing w:before="120" w:after="120"/>
              <w:ind w:left="0"/>
              <w:rPr>
                <w:rFonts w:ascii="Arial" w:hAnsi="Arial" w:cs="Arial"/>
                <w:noProof w:val="0"/>
                <w:sz w:val="18"/>
                <w:szCs w:val="18"/>
                <w:lang w:val="en-GB"/>
              </w:rPr>
            </w:pPr>
            <w:r w:rsidRPr="00F12A50">
              <w:rPr>
                <w:rFonts w:ascii="Arial" w:hAnsi="Arial" w:cs="Arial"/>
                <w:b/>
                <w:noProof w:val="0"/>
                <w:sz w:val="20"/>
                <w:szCs w:val="20"/>
                <w:lang w:val="en-GB"/>
              </w:rPr>
              <w:t>Compliance</w:t>
            </w:r>
            <w:r w:rsidR="00F12A50" w:rsidRPr="00F12A50">
              <w:rPr>
                <w:rFonts w:ascii="Arial" w:hAnsi="Arial" w:cs="Arial"/>
                <w:b/>
                <w:bCs/>
                <w:noProof w:val="0"/>
                <w:szCs w:val="22"/>
                <w:lang w:val="en-GB"/>
              </w:rPr>
              <w:t xml:space="preserve"> </w:t>
            </w:r>
            <w:r w:rsidR="00F12A50" w:rsidRPr="00F12A50">
              <w:rPr>
                <w:rFonts w:ascii="Arial" w:hAnsi="Arial" w:cs="Arial"/>
                <w:b/>
                <w:bCs/>
                <w:noProof w:val="0"/>
                <w:sz w:val="20"/>
                <w:szCs w:val="20"/>
                <w:lang w:val="en-GB"/>
              </w:rPr>
              <w:t>with rules, regulations, obligations and standards</w:t>
            </w:r>
          </w:p>
        </w:tc>
      </w:tr>
      <w:tr w:rsidR="00C936FA" w:rsidRPr="00BC0C16" w14:paraId="595B3D23" w14:textId="77777777" w:rsidTr="00470EB5">
        <w:trPr>
          <w:trHeight w:val="453"/>
        </w:trPr>
        <w:tc>
          <w:tcPr>
            <w:tcW w:w="8527" w:type="dxa"/>
            <w:shd w:val="clear" w:color="auto" w:fill="D9D9D9" w:themeFill="background1" w:themeFillShade="D9"/>
          </w:tcPr>
          <w:p w14:paraId="321B38B5" w14:textId="6605934C" w:rsidR="00C936FA" w:rsidRPr="00C936FA" w:rsidRDefault="00C936FA" w:rsidP="00470EB5">
            <w:pPr>
              <w:spacing w:before="120" w:after="120"/>
              <w:ind w:right="4"/>
              <w:jc w:val="both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 w:val="18"/>
                <w:szCs w:val="18"/>
              </w:rPr>
              <w:t>Humanitarian</w:t>
            </w:r>
          </w:p>
        </w:tc>
      </w:tr>
      <w:tr w:rsidR="00C936FA" w:rsidRPr="004B24D8" w14:paraId="489B0C37" w14:textId="77777777" w:rsidTr="004B24D8">
        <w:trPr>
          <w:trHeight w:val="417"/>
        </w:trPr>
        <w:tc>
          <w:tcPr>
            <w:tcW w:w="8527" w:type="dxa"/>
            <w:shd w:val="clear" w:color="auto" w:fill="F2F2F2" w:themeFill="background1" w:themeFillShade="F2"/>
          </w:tcPr>
          <w:p w14:paraId="2915E911" w14:textId="0AF694D7" w:rsidR="00C936FA" w:rsidRPr="004B24D8" w:rsidRDefault="00BE7DFF" w:rsidP="00B5469D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C936FA" w:rsidRPr="00BC0C16" w14:paraId="5AE095FF" w14:textId="77777777" w:rsidTr="00470EB5">
        <w:trPr>
          <w:trHeight w:val="453"/>
        </w:trPr>
        <w:tc>
          <w:tcPr>
            <w:tcW w:w="8527" w:type="dxa"/>
            <w:shd w:val="clear" w:color="auto" w:fill="D9D9D9" w:themeFill="background1" w:themeFillShade="D9"/>
          </w:tcPr>
          <w:p w14:paraId="7F14C543" w14:textId="188A66B6" w:rsidR="00C936FA" w:rsidRPr="00C936FA" w:rsidRDefault="00C936FA" w:rsidP="00470EB5">
            <w:pPr>
              <w:spacing w:before="120" w:after="120"/>
              <w:ind w:right="4"/>
              <w:jc w:val="both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 w:val="18"/>
                <w:szCs w:val="18"/>
              </w:rPr>
              <w:t>Operational</w:t>
            </w:r>
          </w:p>
        </w:tc>
      </w:tr>
      <w:tr w:rsidR="00C936FA" w:rsidRPr="004B24D8" w14:paraId="47DD1833" w14:textId="77777777" w:rsidTr="004B24D8">
        <w:trPr>
          <w:trHeight w:val="328"/>
        </w:trPr>
        <w:tc>
          <w:tcPr>
            <w:tcW w:w="8527" w:type="dxa"/>
            <w:shd w:val="clear" w:color="auto" w:fill="F2F2F2" w:themeFill="background1" w:themeFillShade="F2"/>
          </w:tcPr>
          <w:p w14:paraId="66618FF8" w14:textId="2606635D" w:rsidR="00C936FA" w:rsidRPr="004B24D8" w:rsidRDefault="00BE7DFF" w:rsidP="00B5469D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C936FA" w:rsidRPr="00BC0C16" w14:paraId="51C0E04C" w14:textId="77777777" w:rsidTr="00470EB5">
        <w:trPr>
          <w:trHeight w:val="453"/>
        </w:trPr>
        <w:tc>
          <w:tcPr>
            <w:tcW w:w="8527" w:type="dxa"/>
            <w:shd w:val="clear" w:color="auto" w:fill="D9D9D9" w:themeFill="background1" w:themeFillShade="D9"/>
          </w:tcPr>
          <w:p w14:paraId="0E1188FC" w14:textId="233B7414" w:rsidR="00C936FA" w:rsidRPr="00C936FA" w:rsidRDefault="00C936FA" w:rsidP="00470EB5">
            <w:pPr>
              <w:spacing w:before="120" w:after="120"/>
              <w:ind w:right="4"/>
              <w:jc w:val="both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 w:val="18"/>
                <w:szCs w:val="18"/>
              </w:rPr>
              <w:t>Protection of personal dat</w:t>
            </w:r>
            <w:r w:rsidR="00F12A50">
              <w:rPr>
                <w:rFonts w:eastAsia="Calibri" w:cs="Arial"/>
                <w:b/>
                <w:sz w:val="18"/>
                <w:szCs w:val="18"/>
              </w:rPr>
              <w:t>a</w:t>
            </w:r>
          </w:p>
        </w:tc>
      </w:tr>
      <w:tr w:rsidR="00C936FA" w:rsidRPr="004B24D8" w14:paraId="6F319A50" w14:textId="77777777" w:rsidTr="004B24D8">
        <w:trPr>
          <w:trHeight w:val="501"/>
        </w:trPr>
        <w:tc>
          <w:tcPr>
            <w:tcW w:w="8527" w:type="dxa"/>
            <w:shd w:val="clear" w:color="auto" w:fill="F2F2F2" w:themeFill="background1" w:themeFillShade="F2"/>
          </w:tcPr>
          <w:p w14:paraId="41121EBA" w14:textId="3CEEBB02" w:rsidR="00C936FA" w:rsidRPr="004B24D8" w:rsidRDefault="00BE7DFF" w:rsidP="00B5469D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lastRenderedPageBreak/>
              <w:t>See Independent Assessment Report.</w:t>
            </w:r>
          </w:p>
        </w:tc>
      </w:tr>
    </w:tbl>
    <w:p w14:paraId="517D9CAD" w14:textId="2E84457F" w:rsidR="00C936FA" w:rsidRDefault="00C936FA" w:rsidP="00C936FA">
      <w:pPr>
        <w:rPr>
          <w:lang w:eastAsia="en-GB"/>
        </w:rPr>
      </w:pPr>
    </w:p>
    <w:p w14:paraId="236ADBD3" w14:textId="61ADE52C" w:rsidR="00C936FA" w:rsidRDefault="00B5469D" w:rsidP="00571DF6">
      <w:pPr>
        <w:pStyle w:val="Heading2"/>
        <w:rPr>
          <w:lang w:eastAsia="en-GB"/>
        </w:rPr>
      </w:pPr>
      <w:bookmarkStart w:id="22" w:name="_Toc233825792"/>
      <w:r>
        <w:t>8</w:t>
      </w:r>
      <w:r w:rsidR="00571DF6" w:rsidRPr="00571DF6">
        <w:rPr>
          <w:caps w:val="0"/>
        </w:rPr>
        <w:t xml:space="preserve">. </w:t>
      </w:r>
      <w:r w:rsidR="00571DF6" w:rsidRPr="00571DF6">
        <w:rPr>
          <w:caps w:val="0"/>
          <w:lang w:eastAsia="en-GB"/>
        </w:rPr>
        <w:t>INTERNAL CONTROL</w:t>
      </w:r>
      <w:bookmarkEnd w:id="22"/>
    </w:p>
    <w:tbl>
      <w:tblPr>
        <w:tblW w:w="0" w:type="auto"/>
        <w:tblInd w:w="22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8527"/>
      </w:tblGrid>
      <w:tr w:rsidR="00C936FA" w:rsidRPr="00BC0C16" w14:paraId="6E871AFA" w14:textId="77777777" w:rsidTr="004B24D8">
        <w:trPr>
          <w:trHeight w:val="233"/>
        </w:trPr>
        <w:tc>
          <w:tcPr>
            <w:tcW w:w="8527" w:type="dxa"/>
            <w:shd w:val="clear" w:color="auto" w:fill="D0CECE"/>
          </w:tcPr>
          <w:p w14:paraId="0C3BD5D6" w14:textId="23F6C28E" w:rsidR="00C936FA" w:rsidRPr="00C936FA" w:rsidRDefault="00571DF6" w:rsidP="00470EB5">
            <w:pPr>
              <w:pStyle w:val="BodyTextIndent"/>
              <w:spacing w:before="120" w:after="120"/>
              <w:ind w:left="0"/>
              <w:rPr>
                <w:rFonts w:ascii="Arial" w:hAnsi="Arial" w:cs="Arial"/>
                <w:noProof w:val="0"/>
                <w:sz w:val="18"/>
                <w:szCs w:val="18"/>
                <w:lang w:val="en-GB"/>
              </w:rPr>
            </w:pPr>
            <w:r w:rsidRPr="00F12A50">
              <w:rPr>
                <w:rFonts w:ascii="Arial" w:hAnsi="Arial" w:cs="Arial"/>
                <w:b/>
                <w:noProof w:val="0"/>
                <w:sz w:val="20"/>
                <w:szCs w:val="20"/>
                <w:lang w:val="en-GB"/>
              </w:rPr>
              <w:t>Internal control</w:t>
            </w:r>
          </w:p>
        </w:tc>
      </w:tr>
      <w:tr w:rsidR="00C936FA" w:rsidRPr="00BC0C16" w14:paraId="461DBC47" w14:textId="77777777" w:rsidTr="00470EB5">
        <w:trPr>
          <w:trHeight w:val="453"/>
        </w:trPr>
        <w:tc>
          <w:tcPr>
            <w:tcW w:w="8527" w:type="dxa"/>
            <w:shd w:val="clear" w:color="auto" w:fill="D9D9D9" w:themeFill="background1" w:themeFillShade="D9"/>
          </w:tcPr>
          <w:p w14:paraId="63AEDB3E" w14:textId="0206E96F" w:rsidR="00C936FA" w:rsidRPr="00C936FA" w:rsidRDefault="00571DF6" w:rsidP="00470EB5">
            <w:pPr>
              <w:spacing w:before="120" w:after="120"/>
              <w:ind w:right="4"/>
              <w:jc w:val="both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 w:val="18"/>
                <w:szCs w:val="18"/>
              </w:rPr>
              <w:t>Governance, risk management and oversight</w:t>
            </w:r>
          </w:p>
        </w:tc>
      </w:tr>
      <w:tr w:rsidR="00C936FA" w:rsidRPr="004B24D8" w14:paraId="2302AC8C" w14:textId="77777777" w:rsidTr="004B24D8">
        <w:trPr>
          <w:trHeight w:val="413"/>
        </w:trPr>
        <w:tc>
          <w:tcPr>
            <w:tcW w:w="8527" w:type="dxa"/>
            <w:shd w:val="clear" w:color="auto" w:fill="F2F2F2" w:themeFill="background1" w:themeFillShade="F2"/>
          </w:tcPr>
          <w:p w14:paraId="36B042E2" w14:textId="19F55F07" w:rsidR="00C936FA" w:rsidRPr="004B24D8" w:rsidRDefault="00BE7DFF" w:rsidP="00B5469D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C936FA" w:rsidRPr="00BC0C16" w14:paraId="286B6EB6" w14:textId="77777777" w:rsidTr="00470EB5">
        <w:trPr>
          <w:trHeight w:val="453"/>
        </w:trPr>
        <w:tc>
          <w:tcPr>
            <w:tcW w:w="8527" w:type="dxa"/>
            <w:shd w:val="clear" w:color="auto" w:fill="D9D9D9" w:themeFill="background1" w:themeFillShade="D9"/>
          </w:tcPr>
          <w:p w14:paraId="445267F8" w14:textId="710D357C" w:rsidR="00C936FA" w:rsidRPr="00C936FA" w:rsidRDefault="00571DF6" w:rsidP="00470EB5">
            <w:pPr>
              <w:spacing w:before="120" w:after="120"/>
              <w:ind w:right="4"/>
              <w:jc w:val="both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 w:val="18"/>
                <w:szCs w:val="18"/>
              </w:rPr>
              <w:t>Human resources</w:t>
            </w:r>
          </w:p>
        </w:tc>
      </w:tr>
      <w:tr w:rsidR="00C936FA" w:rsidRPr="004B24D8" w14:paraId="28092DA9" w14:textId="77777777" w:rsidTr="004B24D8">
        <w:trPr>
          <w:trHeight w:val="431"/>
        </w:trPr>
        <w:tc>
          <w:tcPr>
            <w:tcW w:w="8527" w:type="dxa"/>
            <w:shd w:val="clear" w:color="auto" w:fill="F2F2F2" w:themeFill="background1" w:themeFillShade="F2"/>
          </w:tcPr>
          <w:p w14:paraId="0792DBDC" w14:textId="4BE9028E" w:rsidR="00C936FA" w:rsidRPr="004B24D8" w:rsidRDefault="00BE7DFF" w:rsidP="00B5469D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C936FA" w:rsidRPr="00BC0C16" w14:paraId="0D5FCD21" w14:textId="77777777" w:rsidTr="00470EB5">
        <w:trPr>
          <w:trHeight w:val="453"/>
        </w:trPr>
        <w:tc>
          <w:tcPr>
            <w:tcW w:w="8527" w:type="dxa"/>
            <w:shd w:val="clear" w:color="auto" w:fill="D9D9D9" w:themeFill="background1" w:themeFillShade="D9"/>
          </w:tcPr>
          <w:p w14:paraId="6A88638B" w14:textId="7DA98F19" w:rsidR="00C936FA" w:rsidRPr="00C936FA" w:rsidRDefault="00571DF6" w:rsidP="00470EB5">
            <w:pPr>
              <w:spacing w:before="120" w:after="120"/>
              <w:ind w:right="4"/>
              <w:jc w:val="both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 w:val="18"/>
                <w:szCs w:val="18"/>
              </w:rPr>
              <w:t>Budgeting, accounting and reporting</w:t>
            </w:r>
          </w:p>
        </w:tc>
      </w:tr>
      <w:tr w:rsidR="00C936FA" w:rsidRPr="004B24D8" w14:paraId="35D3FE62" w14:textId="77777777" w:rsidTr="004B24D8">
        <w:trPr>
          <w:trHeight w:val="435"/>
        </w:trPr>
        <w:tc>
          <w:tcPr>
            <w:tcW w:w="8527" w:type="dxa"/>
            <w:shd w:val="clear" w:color="auto" w:fill="F2F2F2" w:themeFill="background1" w:themeFillShade="F2"/>
          </w:tcPr>
          <w:p w14:paraId="3BA7F7A3" w14:textId="3584517F" w:rsidR="00C936FA" w:rsidRPr="004B24D8" w:rsidRDefault="00BE7DFF" w:rsidP="00B5469D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  <w:tr w:rsidR="00571DF6" w:rsidRPr="00BC0C16" w14:paraId="1F2E19EE" w14:textId="77777777" w:rsidTr="00470EB5">
        <w:trPr>
          <w:trHeight w:val="453"/>
        </w:trPr>
        <w:tc>
          <w:tcPr>
            <w:tcW w:w="8527" w:type="dxa"/>
            <w:shd w:val="clear" w:color="auto" w:fill="D9D9D9" w:themeFill="background1" w:themeFillShade="D9"/>
          </w:tcPr>
          <w:p w14:paraId="7CF00649" w14:textId="75F95035" w:rsidR="00571DF6" w:rsidRPr="00C936FA" w:rsidRDefault="00571DF6" w:rsidP="00470EB5">
            <w:pPr>
              <w:spacing w:before="120" w:after="120"/>
              <w:ind w:right="4"/>
              <w:jc w:val="both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b/>
                <w:sz w:val="18"/>
                <w:szCs w:val="18"/>
              </w:rPr>
              <w:t>Audit trail and document management</w:t>
            </w:r>
          </w:p>
        </w:tc>
      </w:tr>
      <w:tr w:rsidR="00571DF6" w:rsidRPr="004B24D8" w14:paraId="13C1BA21" w14:textId="77777777" w:rsidTr="004B24D8">
        <w:trPr>
          <w:trHeight w:val="467"/>
        </w:trPr>
        <w:tc>
          <w:tcPr>
            <w:tcW w:w="8527" w:type="dxa"/>
            <w:shd w:val="clear" w:color="auto" w:fill="F2F2F2" w:themeFill="background1" w:themeFillShade="F2"/>
          </w:tcPr>
          <w:p w14:paraId="5528A7FF" w14:textId="0CB9A69C" w:rsidR="00571DF6" w:rsidRPr="004B24D8" w:rsidRDefault="00BE7DFF" w:rsidP="00B5469D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20"/>
              </w:rPr>
            </w:pPr>
            <w:r w:rsidRPr="004B24D8">
              <w:rPr>
                <w:rFonts w:cs="Arial"/>
                <w:sz w:val="18"/>
                <w:szCs w:val="20"/>
              </w:rPr>
              <w:t>See Independent Assessment Report.</w:t>
            </w:r>
          </w:p>
        </w:tc>
      </w:tr>
    </w:tbl>
    <w:p w14:paraId="797FDE02" w14:textId="04A1F6F8" w:rsidR="00542ED7" w:rsidRDefault="00542ED7" w:rsidP="000D10B7"/>
    <w:p w14:paraId="221A3189" w14:textId="510AE955" w:rsidR="000D10B7" w:rsidRDefault="004B24D8" w:rsidP="000D10B7">
      <w:pPr>
        <w:pStyle w:val="Heading2"/>
      </w:pPr>
      <w:bookmarkStart w:id="23" w:name="_Toc233825793"/>
      <w:r>
        <w:t>9</w:t>
      </w:r>
      <w:r w:rsidR="000D10B7" w:rsidRPr="000F2CBE">
        <w:t xml:space="preserve">. </w:t>
      </w:r>
      <w:r w:rsidR="00571DF6" w:rsidRPr="000D10B7">
        <w:rPr>
          <w:caps w:val="0"/>
        </w:rPr>
        <w:t>DECLARATIONS</w:t>
      </w:r>
      <w:bookmarkEnd w:id="23"/>
    </w:p>
    <w:tbl>
      <w:tblPr>
        <w:tblW w:w="8669" w:type="dxa"/>
        <w:tblInd w:w="22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6840"/>
        <w:gridCol w:w="1829"/>
      </w:tblGrid>
      <w:tr w:rsidR="000D10B7" w:rsidRPr="00BC0C16" w14:paraId="55892FBB" w14:textId="77777777" w:rsidTr="004B24D8">
        <w:tc>
          <w:tcPr>
            <w:tcW w:w="8669" w:type="dxa"/>
            <w:gridSpan w:val="2"/>
            <w:shd w:val="clear" w:color="auto" w:fill="D0CECE"/>
          </w:tcPr>
          <w:p w14:paraId="1107064B" w14:textId="292BC335" w:rsidR="000D10B7" w:rsidRPr="00554051" w:rsidRDefault="000D10B7" w:rsidP="00571DF6">
            <w:pPr>
              <w:spacing w:before="120" w:after="120"/>
              <w:rPr>
                <w:b/>
                <w:sz w:val="18"/>
                <w:lang w:eastAsia="en-GB"/>
              </w:rPr>
            </w:pPr>
            <w:r>
              <w:rPr>
                <w:b/>
                <w:sz w:val="18"/>
                <w:lang w:eastAsia="en-GB"/>
              </w:rPr>
              <w:t xml:space="preserve">Commitment to the </w:t>
            </w:r>
            <w:r w:rsidR="003B410B">
              <w:rPr>
                <w:b/>
                <w:sz w:val="18"/>
                <w:lang w:eastAsia="en-GB"/>
              </w:rPr>
              <w:t xml:space="preserve">EU </w:t>
            </w:r>
            <w:r w:rsidR="00096FB2">
              <w:rPr>
                <w:b/>
                <w:sz w:val="18"/>
                <w:lang w:eastAsia="en-GB"/>
              </w:rPr>
              <w:t>h</w:t>
            </w:r>
            <w:r w:rsidR="003B410B">
              <w:rPr>
                <w:b/>
                <w:sz w:val="18"/>
                <w:lang w:eastAsia="en-GB"/>
              </w:rPr>
              <w:t xml:space="preserve">umanitarian </w:t>
            </w:r>
            <w:r w:rsidR="00096FB2">
              <w:rPr>
                <w:b/>
                <w:sz w:val="18"/>
                <w:lang w:eastAsia="en-GB"/>
              </w:rPr>
              <w:t>p</w:t>
            </w:r>
            <w:r w:rsidR="00E160B5">
              <w:rPr>
                <w:b/>
                <w:sz w:val="18"/>
                <w:lang w:eastAsia="en-GB"/>
              </w:rPr>
              <w:t xml:space="preserve">artnership </w:t>
            </w:r>
            <w:r w:rsidR="003B410B">
              <w:rPr>
                <w:b/>
                <w:sz w:val="18"/>
                <w:lang w:eastAsia="en-GB"/>
              </w:rPr>
              <w:t>principles</w:t>
            </w:r>
          </w:p>
        </w:tc>
      </w:tr>
      <w:tr w:rsidR="000D10B7" w:rsidRPr="00BC0C16" w14:paraId="1AE3F2F5" w14:textId="77777777" w:rsidTr="000D10B7">
        <w:tc>
          <w:tcPr>
            <w:tcW w:w="6840" w:type="dxa"/>
            <w:shd w:val="clear" w:color="auto" w:fill="F2F2F2" w:themeFill="background1" w:themeFillShade="F2"/>
          </w:tcPr>
          <w:p w14:paraId="3118E4D9" w14:textId="32D82B64" w:rsidR="000D10B7" w:rsidRDefault="000D10B7" w:rsidP="000D10B7">
            <w:pPr>
              <w:spacing w:before="120" w:after="120"/>
              <w:jc w:val="both"/>
              <w:rPr>
                <w:noProof/>
                <w:sz w:val="16"/>
                <w:szCs w:val="21"/>
                <w:lang w:eastAsia="en-GB"/>
              </w:rPr>
            </w:pPr>
            <w:r w:rsidRPr="000D10B7">
              <w:rPr>
                <w:noProof/>
                <w:sz w:val="16"/>
                <w:szCs w:val="21"/>
                <w:lang w:eastAsia="en-GB"/>
              </w:rPr>
              <w:t>By submitting this application</w:t>
            </w:r>
            <w:r w:rsidR="003274F3">
              <w:rPr>
                <w:noProof/>
                <w:sz w:val="16"/>
                <w:szCs w:val="21"/>
                <w:lang w:eastAsia="en-GB"/>
              </w:rPr>
              <w:t>,</w:t>
            </w:r>
            <w:r w:rsidRPr="000D10B7">
              <w:rPr>
                <w:noProof/>
                <w:sz w:val="16"/>
                <w:szCs w:val="21"/>
                <w:lang w:eastAsia="en-GB"/>
              </w:rPr>
              <w:t xml:space="preserve"> </w:t>
            </w:r>
            <w:r>
              <w:rPr>
                <w:noProof/>
                <w:sz w:val="16"/>
                <w:szCs w:val="21"/>
                <w:lang w:eastAsia="en-GB"/>
              </w:rPr>
              <w:t xml:space="preserve">the </w:t>
            </w:r>
            <w:r w:rsidR="00571DF6">
              <w:rPr>
                <w:noProof/>
                <w:sz w:val="16"/>
                <w:szCs w:val="21"/>
                <w:lang w:eastAsia="en-GB"/>
              </w:rPr>
              <w:t>organisation</w:t>
            </w:r>
            <w:r>
              <w:rPr>
                <w:noProof/>
                <w:sz w:val="16"/>
                <w:szCs w:val="21"/>
                <w:lang w:eastAsia="en-GB"/>
              </w:rPr>
              <w:t>:</w:t>
            </w:r>
          </w:p>
          <w:p w14:paraId="7239519B" w14:textId="2E5FED52" w:rsidR="003274F3" w:rsidRPr="003B410B" w:rsidRDefault="003274F3" w:rsidP="00A831DD">
            <w:pPr>
              <w:numPr>
                <w:ilvl w:val="0"/>
                <w:numId w:val="17"/>
              </w:numPr>
              <w:spacing w:after="60"/>
              <w:ind w:left="620"/>
              <w:jc w:val="both"/>
              <w:rPr>
                <w:sz w:val="16"/>
                <w:lang w:eastAsia="en-GB"/>
              </w:rPr>
            </w:pPr>
            <w:r w:rsidRPr="003B410B">
              <w:rPr>
                <w:sz w:val="16"/>
                <w:lang w:eastAsia="en-GB"/>
              </w:rPr>
              <w:t xml:space="preserve">acknowledges that it has read and fully understood the principles of the </w:t>
            </w:r>
            <w:hyperlink r:id="rId20" w:history="1">
              <w:r w:rsidR="00992A2C" w:rsidRPr="006755CF">
                <w:rPr>
                  <w:rStyle w:val="Hyperlink"/>
                  <w:sz w:val="16"/>
                  <w:lang w:eastAsia="en-GB"/>
                </w:rPr>
                <w:t>EU Humanitarian Partnership Certificate</w:t>
              </w:r>
            </w:hyperlink>
          </w:p>
          <w:p w14:paraId="4E4398F6" w14:textId="735E4679" w:rsidR="000F7214" w:rsidRPr="000F7214" w:rsidRDefault="00571DF6" w:rsidP="00A831DD">
            <w:pPr>
              <w:numPr>
                <w:ilvl w:val="0"/>
                <w:numId w:val="17"/>
              </w:numPr>
              <w:spacing w:after="60"/>
              <w:ind w:left="620"/>
              <w:jc w:val="both"/>
              <w:rPr>
                <w:i/>
                <w:sz w:val="16"/>
                <w:lang w:eastAsia="en-GB"/>
              </w:rPr>
            </w:pPr>
            <w:r>
              <w:rPr>
                <w:noProof/>
                <w:sz w:val="16"/>
                <w:szCs w:val="16"/>
                <w:lang w:eastAsia="en-GB"/>
              </w:rPr>
              <w:t xml:space="preserve">undertakes to respect applicable EU, international and national law </w:t>
            </w:r>
            <w:r w:rsidRPr="00571DF6">
              <w:rPr>
                <w:noProof/>
                <w:sz w:val="16"/>
                <w:szCs w:val="16"/>
                <w:lang w:eastAsia="en-GB"/>
              </w:rPr>
              <w:t xml:space="preserve">(in particular the EU Humanitarian Aid Regulation </w:t>
            </w:r>
            <w:hyperlink r:id="rId21" w:history="1">
              <w:r w:rsidRPr="00571DF6">
                <w:rPr>
                  <w:noProof/>
                  <w:sz w:val="16"/>
                  <w:szCs w:val="16"/>
                  <w:lang w:eastAsia="en-GB"/>
                </w:rPr>
                <w:t>1257/96</w:t>
              </w:r>
            </w:hyperlink>
            <w:r w:rsidRPr="00571DF6">
              <w:rPr>
                <w:noProof/>
                <w:sz w:val="16"/>
                <w:szCs w:val="16"/>
                <w:lang w:eastAsia="en-GB"/>
              </w:rPr>
              <w:t>, Article 214 of the Treaty on the Functioning of the European Union</w:t>
            </w:r>
            <w:r w:rsidR="00862ADC">
              <w:rPr>
                <w:noProof/>
                <w:sz w:val="16"/>
                <w:szCs w:val="16"/>
                <w:lang w:eastAsia="en-GB"/>
              </w:rPr>
              <w:t xml:space="preserve"> (TFEU)</w:t>
            </w:r>
            <w:r w:rsidRPr="00571DF6">
              <w:rPr>
                <w:noProof/>
                <w:sz w:val="16"/>
                <w:szCs w:val="16"/>
                <w:lang w:eastAsia="en-GB"/>
              </w:rPr>
              <w:t>, the European Consensus on Humanitarian Aid and the national laws of the country where the assistance is implemented)</w:t>
            </w:r>
          </w:p>
          <w:p w14:paraId="14FADC57" w14:textId="1B733704" w:rsidR="000D10B7" w:rsidRPr="000D10B7" w:rsidRDefault="00571DF6" w:rsidP="00A831DD">
            <w:pPr>
              <w:numPr>
                <w:ilvl w:val="0"/>
                <w:numId w:val="17"/>
              </w:numPr>
              <w:spacing w:after="60"/>
              <w:ind w:left="620"/>
              <w:jc w:val="both"/>
              <w:rPr>
                <w:i/>
                <w:sz w:val="16"/>
                <w:lang w:eastAsia="en-GB"/>
              </w:rPr>
            </w:pPr>
            <w:r>
              <w:rPr>
                <w:rFonts w:cs="Arial"/>
                <w:sz w:val="16"/>
                <w:szCs w:val="16"/>
              </w:rPr>
              <w:t>respect the fundamental humanitarian principles and, in situations of armed conflicts, international humanitarian law</w:t>
            </w:r>
          </w:p>
          <w:p w14:paraId="12BE4AE3" w14:textId="380938E4" w:rsidR="000D10B7" w:rsidRPr="000D10B7" w:rsidRDefault="00571DF6" w:rsidP="00A831DD">
            <w:pPr>
              <w:numPr>
                <w:ilvl w:val="0"/>
                <w:numId w:val="17"/>
              </w:numPr>
              <w:spacing w:after="60"/>
              <w:ind w:left="620"/>
              <w:jc w:val="both"/>
              <w:rPr>
                <w:i/>
                <w:sz w:val="16"/>
                <w:lang w:eastAsia="en-GB"/>
              </w:rPr>
            </w:pPr>
            <w:r>
              <w:rPr>
                <w:noProof/>
                <w:sz w:val="16"/>
                <w:szCs w:val="21"/>
                <w:lang w:eastAsia="en-GB"/>
              </w:rPr>
              <w:t xml:space="preserve">comply with the minimum standards set out in the </w:t>
            </w:r>
            <w:hyperlink r:id="rId22" w:history="1">
              <w:r w:rsidR="00992A2C" w:rsidRPr="006755CF">
                <w:rPr>
                  <w:rStyle w:val="Hyperlink"/>
                  <w:sz w:val="16"/>
                  <w:lang w:eastAsia="en-GB"/>
                </w:rPr>
                <w:t>EU Humanitarian Partnership Certificate</w:t>
              </w:r>
            </w:hyperlink>
          </w:p>
          <w:p w14:paraId="0CE1CB80" w14:textId="6C9BDD20" w:rsidR="000D10B7" w:rsidRPr="00E9711C" w:rsidRDefault="00571DF6" w:rsidP="00A831DD">
            <w:pPr>
              <w:numPr>
                <w:ilvl w:val="0"/>
                <w:numId w:val="17"/>
              </w:numPr>
              <w:spacing w:after="120"/>
              <w:ind w:left="620"/>
              <w:jc w:val="both"/>
              <w:rPr>
                <w:rFonts w:cs="Arial"/>
                <w:sz w:val="16"/>
                <w:szCs w:val="16"/>
                <w:lang w:val="en-IE"/>
              </w:rPr>
            </w:pPr>
            <w:r>
              <w:rPr>
                <w:rFonts w:cs="Arial"/>
                <w:sz w:val="16"/>
                <w:szCs w:val="16"/>
                <w:lang w:val="en-IE"/>
              </w:rPr>
              <w:t>ensure transparency and accountability, compliance and internal control</w:t>
            </w:r>
            <w:r w:rsidR="000F7214" w:rsidRPr="000F7214">
              <w:rPr>
                <w:rFonts w:cs="Arial"/>
                <w:sz w:val="16"/>
                <w:szCs w:val="16"/>
                <w:lang w:val="en-IE"/>
              </w:rPr>
              <w:t>.</w:t>
            </w:r>
          </w:p>
        </w:tc>
        <w:tc>
          <w:tcPr>
            <w:tcW w:w="1829" w:type="dxa"/>
            <w:shd w:val="clear" w:color="auto" w:fill="FFFFFF" w:themeFill="background1"/>
          </w:tcPr>
          <w:p w14:paraId="5385B4A3" w14:textId="77777777" w:rsidR="003274F3" w:rsidRDefault="003274F3" w:rsidP="000D10B7">
            <w:pPr>
              <w:spacing w:before="120" w:after="120"/>
              <w:jc w:val="center"/>
              <w:rPr>
                <w:sz w:val="18"/>
                <w:lang w:eastAsia="en-GB"/>
              </w:rPr>
            </w:pPr>
          </w:p>
          <w:p w14:paraId="164B644F" w14:textId="77777777" w:rsidR="003274F3" w:rsidRDefault="003274F3" w:rsidP="000D10B7">
            <w:pPr>
              <w:spacing w:before="120" w:after="120"/>
              <w:jc w:val="center"/>
              <w:rPr>
                <w:sz w:val="18"/>
                <w:lang w:eastAsia="en-GB"/>
              </w:rPr>
            </w:pPr>
          </w:p>
          <w:p w14:paraId="600B0E30" w14:textId="77777777" w:rsidR="003274F3" w:rsidRDefault="003274F3" w:rsidP="000D10B7">
            <w:pPr>
              <w:spacing w:before="120" w:after="120"/>
              <w:jc w:val="center"/>
              <w:rPr>
                <w:sz w:val="18"/>
                <w:lang w:eastAsia="en-GB"/>
              </w:rPr>
            </w:pPr>
          </w:p>
          <w:p w14:paraId="100BAE85" w14:textId="77777777" w:rsidR="003274F3" w:rsidRDefault="003274F3" w:rsidP="000D10B7">
            <w:pPr>
              <w:spacing w:before="120" w:after="120"/>
              <w:jc w:val="center"/>
              <w:rPr>
                <w:sz w:val="18"/>
                <w:lang w:eastAsia="en-GB"/>
              </w:rPr>
            </w:pPr>
          </w:p>
          <w:p w14:paraId="3B111F20" w14:textId="3E95B348" w:rsidR="000D10B7" w:rsidRPr="000D10B7" w:rsidRDefault="000D10B7" w:rsidP="000D10B7">
            <w:pPr>
              <w:spacing w:before="120" w:after="120"/>
              <w:jc w:val="center"/>
              <w:rPr>
                <w:sz w:val="18"/>
                <w:lang w:eastAsia="en-GB"/>
              </w:rPr>
            </w:pPr>
            <w:r w:rsidRPr="000D10B7">
              <w:rPr>
                <w:sz w:val="18"/>
                <w:lang w:eastAsia="en-GB"/>
              </w:rPr>
              <w:t>YES</w:t>
            </w:r>
          </w:p>
        </w:tc>
      </w:tr>
    </w:tbl>
    <w:p w14:paraId="5FD73254" w14:textId="18AC4751" w:rsidR="000D10B7" w:rsidRDefault="000D10B7" w:rsidP="00542ED7">
      <w:pPr>
        <w:rPr>
          <w:lang w:eastAsia="en-GB"/>
        </w:rPr>
      </w:pPr>
    </w:p>
    <w:p w14:paraId="2438BAA1" w14:textId="77777777" w:rsidR="000D10B7" w:rsidRDefault="000D10B7" w:rsidP="00E5436F">
      <w:pPr>
        <w:rPr>
          <w:lang w:eastAsia="en-GB"/>
        </w:rPr>
      </w:pPr>
    </w:p>
    <w:p w14:paraId="2A9CDD8D" w14:textId="77777777" w:rsidR="001665A1" w:rsidRPr="00714BA5" w:rsidRDefault="001665A1" w:rsidP="00E5436F">
      <w:pPr>
        <w:rPr>
          <w:lang w:eastAsia="en-GB"/>
        </w:rPr>
      </w:pPr>
    </w:p>
    <w:p w14:paraId="5EEC275D" w14:textId="77777777" w:rsidR="008D1A02" w:rsidRPr="00BF3F2E" w:rsidRDefault="0088671C" w:rsidP="001E7081">
      <w:pPr>
        <w:pStyle w:val="Heading1"/>
      </w:pPr>
      <w:r>
        <w:rPr>
          <w:i/>
          <w:color w:val="808080"/>
          <w:lang w:eastAsia="en-GB"/>
        </w:rPr>
        <w:br w:type="page"/>
      </w:r>
      <w:bookmarkStart w:id="24" w:name="_Toc233825794"/>
      <w:r w:rsidR="008D1A02" w:rsidRPr="001E7081">
        <w:lastRenderedPageBreak/>
        <w:t>ANNEXES</w:t>
      </w:r>
      <w:bookmarkEnd w:id="24"/>
    </w:p>
    <w:p w14:paraId="24AEFD05" w14:textId="77777777" w:rsidR="00D86031" w:rsidRPr="00D86031" w:rsidRDefault="00D86031" w:rsidP="00367530">
      <w:pPr>
        <w:rPr>
          <w:lang w:eastAsia="en-GB"/>
        </w:rPr>
      </w:pPr>
    </w:p>
    <w:p w14:paraId="682D614F" w14:textId="2FD195C0" w:rsidR="00834884" w:rsidRPr="006C3B56" w:rsidRDefault="00834884" w:rsidP="00834884">
      <w:pPr>
        <w:tabs>
          <w:tab w:val="left" w:pos="4536"/>
        </w:tabs>
        <w:spacing w:after="240"/>
        <w:rPr>
          <w:rFonts w:cs="Arial"/>
          <w:b/>
          <w:color w:val="A50021"/>
          <w:szCs w:val="36"/>
        </w:rPr>
      </w:pPr>
      <w:r>
        <w:rPr>
          <w:rFonts w:cs="Arial"/>
          <w:b/>
          <w:color w:val="A50021"/>
          <w:szCs w:val="36"/>
        </w:rPr>
        <w:t xml:space="preserve">LIST OF </w:t>
      </w:r>
      <w:r w:rsidRPr="00EF275A">
        <w:rPr>
          <w:rFonts w:cs="Arial"/>
          <w:b/>
          <w:color w:val="A50021"/>
          <w:szCs w:val="36"/>
        </w:rPr>
        <w:t>ANNEXES</w:t>
      </w:r>
    </w:p>
    <w:p w14:paraId="6F4692FE" w14:textId="7E61022E" w:rsidR="00046346" w:rsidRPr="00367530" w:rsidRDefault="008E3758" w:rsidP="00046346">
      <w:pPr>
        <w:spacing w:after="0"/>
        <w:rPr>
          <w:sz w:val="16"/>
          <w:szCs w:val="20"/>
          <w:lang w:eastAsia="en-GB"/>
        </w:rPr>
      </w:pPr>
      <w:r>
        <w:rPr>
          <w:sz w:val="16"/>
          <w:szCs w:val="20"/>
          <w:lang w:eastAsia="en-GB"/>
        </w:rPr>
        <w:t xml:space="preserve">Independent </w:t>
      </w:r>
      <w:r w:rsidRPr="00367530">
        <w:rPr>
          <w:sz w:val="16"/>
          <w:szCs w:val="20"/>
          <w:lang w:eastAsia="en-GB"/>
        </w:rPr>
        <w:t xml:space="preserve">Assessment Report </w:t>
      </w:r>
      <w:r w:rsidRPr="00367530">
        <w:rPr>
          <w:sz w:val="16"/>
        </w:rPr>
        <w:t>(annex to Part B)</w:t>
      </w:r>
      <w:r w:rsidRPr="00367530">
        <w:rPr>
          <w:rFonts w:cs="Arial"/>
          <w:bCs/>
          <w:i/>
          <w:color w:val="A6A6A6" w:themeColor="background1" w:themeShade="A6"/>
          <w:kern w:val="32"/>
          <w:sz w:val="16"/>
          <w:szCs w:val="16"/>
          <w:lang w:eastAsia="en-GB"/>
        </w:rPr>
        <w:t xml:space="preserve"> </w:t>
      </w:r>
      <w:r w:rsidR="00046346" w:rsidRPr="00367530">
        <w:rPr>
          <w:rFonts w:cs="Arial"/>
          <w:bCs/>
          <w:i/>
          <w:color w:val="A6A6A6" w:themeColor="background1" w:themeShade="A6"/>
          <w:kern w:val="32"/>
          <w:sz w:val="16"/>
          <w:szCs w:val="16"/>
          <w:lang w:eastAsia="en-GB"/>
        </w:rPr>
        <w:t>—</w:t>
      </w:r>
      <w:r w:rsidR="00046346" w:rsidRPr="00367530">
        <w:rPr>
          <w:sz w:val="16"/>
          <w:szCs w:val="16"/>
        </w:rPr>
        <w:t xml:space="preserve"> </w:t>
      </w:r>
      <w:r w:rsidR="00046346" w:rsidRPr="00367530">
        <w:rPr>
          <w:i/>
          <w:color w:val="A6A6A6" w:themeColor="background1" w:themeShade="A6"/>
          <w:sz w:val="16"/>
          <w:szCs w:val="16"/>
        </w:rPr>
        <w:t>mandatory</w:t>
      </w:r>
    </w:p>
    <w:p w14:paraId="1A3D9437" w14:textId="2C86CFCD" w:rsidR="008E3758" w:rsidRDefault="008E3758" w:rsidP="008E3758">
      <w:pPr>
        <w:spacing w:after="0"/>
        <w:rPr>
          <w:i/>
          <w:sz w:val="16"/>
          <w:szCs w:val="16"/>
        </w:rPr>
      </w:pPr>
      <w:r w:rsidRPr="00367530">
        <w:rPr>
          <w:sz w:val="16"/>
          <w:szCs w:val="16"/>
        </w:rPr>
        <w:t xml:space="preserve">Other annexes </w:t>
      </w:r>
      <w:r w:rsidRPr="00367530">
        <w:rPr>
          <w:sz w:val="16"/>
        </w:rPr>
        <w:t>(annex to Part B)</w:t>
      </w:r>
      <w:r w:rsidRPr="00367530">
        <w:rPr>
          <w:rFonts w:cs="Arial"/>
          <w:bCs/>
          <w:i/>
          <w:color w:val="A6A6A6" w:themeColor="background1" w:themeShade="A6"/>
          <w:kern w:val="32"/>
          <w:sz w:val="16"/>
          <w:szCs w:val="16"/>
          <w:lang w:eastAsia="en-GB"/>
        </w:rPr>
        <w:t xml:space="preserve"> —</w:t>
      </w:r>
      <w:r w:rsidRPr="00367530">
        <w:rPr>
          <w:sz w:val="16"/>
          <w:szCs w:val="16"/>
        </w:rPr>
        <w:t xml:space="preserve"> </w:t>
      </w:r>
      <w:r w:rsidRPr="00367530">
        <w:rPr>
          <w:i/>
          <w:color w:val="A6A6A6" w:themeColor="background1" w:themeShade="A6"/>
          <w:sz w:val="16"/>
          <w:szCs w:val="16"/>
        </w:rPr>
        <w:t>mandatory</w:t>
      </w:r>
      <w:r w:rsidRPr="008E3758">
        <w:rPr>
          <w:i/>
          <w:color w:val="A6A6A6" w:themeColor="background1" w:themeShade="A6"/>
          <w:sz w:val="16"/>
          <w:szCs w:val="16"/>
        </w:rPr>
        <w:t>, if required in the Call document</w:t>
      </w:r>
    </w:p>
    <w:p w14:paraId="0C3313B2" w14:textId="51C1BCE9" w:rsidR="000F7214" w:rsidRDefault="000F7214" w:rsidP="007C1994">
      <w:pPr>
        <w:rPr>
          <w:sz w:val="16"/>
          <w:szCs w:val="16"/>
          <w:lang w:eastAsia="en-GB"/>
        </w:rPr>
      </w:pPr>
    </w:p>
    <w:p w14:paraId="1079143C" w14:textId="1E787ECD" w:rsidR="00E64B65" w:rsidRDefault="00E64B65" w:rsidP="00616563">
      <w:pPr>
        <w:rPr>
          <w:sz w:val="16"/>
          <w:szCs w:val="16"/>
          <w:lang w:eastAsia="en-GB"/>
        </w:rPr>
      </w:pPr>
    </w:p>
    <w:p w14:paraId="1EC7F7F8" w14:textId="77777777" w:rsidR="00A91BB2" w:rsidRDefault="00A91BB2" w:rsidP="00616563">
      <w:pPr>
        <w:rPr>
          <w:sz w:val="16"/>
          <w:szCs w:val="16"/>
          <w:lang w:eastAsia="en-GB"/>
        </w:rPr>
      </w:pPr>
    </w:p>
    <w:p w14:paraId="7CF8F634" w14:textId="77777777" w:rsidR="00A91BB2" w:rsidRDefault="00A91BB2" w:rsidP="00616563">
      <w:pPr>
        <w:rPr>
          <w:sz w:val="16"/>
          <w:szCs w:val="16"/>
          <w:lang w:eastAsia="en-GB"/>
        </w:rPr>
      </w:pPr>
    </w:p>
    <w:p w14:paraId="0FA54FB3" w14:textId="42813F6D" w:rsidR="00E64B65" w:rsidRDefault="00E64B65" w:rsidP="00616563">
      <w:pPr>
        <w:rPr>
          <w:sz w:val="16"/>
          <w:szCs w:val="16"/>
          <w:lang w:eastAsia="en-GB"/>
        </w:rPr>
      </w:pP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254"/>
        <w:gridCol w:w="1569"/>
        <w:gridCol w:w="5569"/>
      </w:tblGrid>
      <w:tr w:rsidR="00A91BB2" w14:paraId="79D63C89" w14:textId="77777777" w:rsidTr="00A91BB2">
        <w:trPr>
          <w:jc w:val="center"/>
        </w:trPr>
        <w:tc>
          <w:tcPr>
            <w:tcW w:w="839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263CDAC" w14:textId="77777777" w:rsidR="00A91BB2" w:rsidRDefault="00A91BB2">
            <w:pPr>
              <w:spacing w:before="60" w:after="60"/>
              <w:jc w:val="center"/>
              <w:rPr>
                <w:rFonts w:cs="Arial"/>
                <w:b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cs="Arial"/>
                <w:b/>
                <w:color w:val="4AA55B"/>
                <w:sz w:val="18"/>
                <w:szCs w:val="18"/>
                <w:lang w:val="hu-HU" w:eastAsia="ko-KR" w:bidi="ne-NP"/>
              </w:rPr>
              <w:t>HISTORY OF CHANGES</w:t>
            </w:r>
          </w:p>
        </w:tc>
      </w:tr>
      <w:tr w:rsidR="00A91BB2" w14:paraId="750D81FA" w14:textId="77777777" w:rsidTr="00A91BB2">
        <w:trPr>
          <w:jc w:val="center"/>
        </w:trPr>
        <w:tc>
          <w:tcPr>
            <w:tcW w:w="1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ADD5A1E" w14:textId="77777777" w:rsidR="00A91BB2" w:rsidRDefault="00A91BB2">
            <w:pPr>
              <w:spacing w:before="60" w:after="60"/>
              <w:ind w:left="-128" w:right="-98"/>
              <w:jc w:val="center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  <w:t>VERSION</w:t>
            </w:r>
          </w:p>
        </w:tc>
        <w:tc>
          <w:tcPr>
            <w:tcW w:w="1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8D6FE9A" w14:textId="77777777" w:rsidR="00A91BB2" w:rsidRDefault="00A91BB2">
            <w:pPr>
              <w:spacing w:before="60" w:after="60"/>
              <w:ind w:right="-52"/>
              <w:jc w:val="center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cs="Arial"/>
                <w:color w:val="4AA55B"/>
                <w:sz w:val="18"/>
                <w:szCs w:val="18"/>
                <w:lang w:eastAsia="ko-KR"/>
              </w:rPr>
              <w:t>PUBLICATION</w:t>
            </w:r>
            <w:r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  <w:t xml:space="preserve"> DATE</w:t>
            </w:r>
          </w:p>
        </w:tc>
        <w:tc>
          <w:tcPr>
            <w:tcW w:w="5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AF21B49" w14:textId="77777777" w:rsidR="00A91BB2" w:rsidRDefault="00A91BB2">
            <w:pPr>
              <w:spacing w:before="60" w:after="60"/>
              <w:jc w:val="center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  <w:t>CHANGE</w:t>
            </w:r>
          </w:p>
        </w:tc>
      </w:tr>
      <w:tr w:rsidR="00A91BB2" w14:paraId="6B28DF76" w14:textId="77777777" w:rsidTr="00A91BB2">
        <w:trPr>
          <w:jc w:val="center"/>
        </w:trPr>
        <w:tc>
          <w:tcPr>
            <w:tcW w:w="1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2405872" w14:textId="77777777" w:rsidR="00A91BB2" w:rsidRDefault="00A91BB2">
            <w:pPr>
              <w:spacing w:before="60" w:after="60"/>
              <w:jc w:val="center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  <w:t>1.0</w:t>
            </w:r>
          </w:p>
        </w:tc>
        <w:tc>
          <w:tcPr>
            <w:tcW w:w="1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98DD460" w14:textId="77777777" w:rsidR="00A91BB2" w:rsidRDefault="00A91BB2">
            <w:pPr>
              <w:spacing w:before="60" w:after="60"/>
              <w:jc w:val="center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  <w:t>01.06.2026</w:t>
            </w:r>
          </w:p>
        </w:tc>
        <w:tc>
          <w:tcPr>
            <w:tcW w:w="5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1191ADF" w14:textId="77777777" w:rsidR="00A91BB2" w:rsidRDefault="00A91BB2">
            <w:pPr>
              <w:spacing w:before="60" w:after="60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  <w:t xml:space="preserve">Initial version (MFF 2028-2034). </w:t>
            </w:r>
          </w:p>
        </w:tc>
      </w:tr>
      <w:tr w:rsidR="00A91BB2" w14:paraId="307E00C4" w14:textId="77777777" w:rsidTr="00A91BB2">
        <w:trPr>
          <w:jc w:val="center"/>
        </w:trPr>
        <w:tc>
          <w:tcPr>
            <w:tcW w:w="1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1194DA" w14:textId="77777777" w:rsidR="00A91BB2" w:rsidRDefault="00A91BB2">
            <w:pPr>
              <w:spacing w:before="60" w:after="60"/>
              <w:jc w:val="center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1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8820B9" w14:textId="77777777" w:rsidR="00A91BB2" w:rsidRDefault="00A91BB2">
            <w:pPr>
              <w:spacing w:before="60" w:after="60"/>
              <w:jc w:val="center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5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5C3586" w14:textId="77777777" w:rsidR="00A91BB2" w:rsidRDefault="00A91BB2">
            <w:pPr>
              <w:spacing w:before="60" w:after="60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</w:tr>
      <w:tr w:rsidR="00A91BB2" w14:paraId="7F8D86E5" w14:textId="77777777" w:rsidTr="00A91BB2">
        <w:trPr>
          <w:jc w:val="center"/>
        </w:trPr>
        <w:tc>
          <w:tcPr>
            <w:tcW w:w="1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F023AF" w14:textId="77777777" w:rsidR="00A91BB2" w:rsidRDefault="00A91BB2">
            <w:pPr>
              <w:spacing w:before="60" w:after="60"/>
              <w:jc w:val="center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1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95F186" w14:textId="77777777" w:rsidR="00A91BB2" w:rsidRDefault="00A91BB2">
            <w:pPr>
              <w:spacing w:before="60" w:after="60"/>
              <w:jc w:val="center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5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5F92BF" w14:textId="77777777" w:rsidR="00A91BB2" w:rsidRDefault="00A91BB2">
            <w:pPr>
              <w:spacing w:before="60" w:after="60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</w:tr>
      <w:tr w:rsidR="00A91BB2" w14:paraId="59FB49E4" w14:textId="77777777" w:rsidTr="00A91BB2">
        <w:trPr>
          <w:trHeight w:val="70"/>
          <w:jc w:val="center"/>
        </w:trPr>
        <w:tc>
          <w:tcPr>
            <w:tcW w:w="1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7CF367" w14:textId="77777777" w:rsidR="00A91BB2" w:rsidRDefault="00A91BB2">
            <w:pPr>
              <w:spacing w:before="60" w:after="60"/>
              <w:jc w:val="center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1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92AC22" w14:textId="77777777" w:rsidR="00A91BB2" w:rsidRDefault="00A91BB2">
            <w:pPr>
              <w:spacing w:before="60" w:after="60"/>
              <w:jc w:val="center"/>
              <w:rPr>
                <w:rFonts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5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E2559D" w14:textId="77777777" w:rsidR="00A91BB2" w:rsidRDefault="00A91BB2">
            <w:pPr>
              <w:spacing w:before="60" w:after="60"/>
              <w:rPr>
                <w:rFonts w:cs="Arial"/>
                <w:color w:val="4AA55B"/>
                <w:sz w:val="18"/>
                <w:szCs w:val="18"/>
                <w:lang w:eastAsia="ko-KR"/>
              </w:rPr>
            </w:pPr>
          </w:p>
        </w:tc>
      </w:tr>
    </w:tbl>
    <w:p w14:paraId="0DCBAC3A" w14:textId="0CDFC2D5" w:rsidR="00E64B65" w:rsidRDefault="00E64B65" w:rsidP="00616563">
      <w:pPr>
        <w:rPr>
          <w:sz w:val="16"/>
          <w:szCs w:val="16"/>
          <w:lang w:eastAsia="en-GB"/>
        </w:rPr>
      </w:pPr>
    </w:p>
    <w:sectPr w:rsidR="00E64B65" w:rsidSect="00B732C4">
      <w:headerReference w:type="default" r:id="rId23"/>
      <w:pgSz w:w="11907" w:h="16840" w:code="9"/>
      <w:pgMar w:top="1276" w:right="1588" w:bottom="1276" w:left="158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53728" w14:textId="77777777" w:rsidR="00E40866" w:rsidRDefault="00E40866">
      <w:r>
        <w:separator/>
      </w:r>
    </w:p>
  </w:endnote>
  <w:endnote w:type="continuationSeparator" w:id="0">
    <w:p w14:paraId="659FE5FA" w14:textId="77777777" w:rsidR="00E40866" w:rsidRDefault="00E40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C Square Sans Pro Medium">
    <w:panose1 w:val="020B0500000000020004"/>
    <w:charset w:val="00"/>
    <w:family w:val="swiss"/>
    <w:pitch w:val="variable"/>
    <w:sig w:usb0="20000287" w:usb1="00000001" w:usb2="00000000" w:usb3="00000000" w:csb0="0000019F" w:csb1="00000000"/>
  </w:font>
  <w:font w:name="EC Square Sans Pro Light">
    <w:panose1 w:val="020B0506000000020004"/>
    <w:charset w:val="00"/>
    <w:family w:val="swiss"/>
    <w:pitch w:val="variable"/>
    <w:sig w:usb0="20000287" w:usb1="00000001" w:usb2="00000000" w:usb3="00000000" w:csb0="0000019F" w:csb1="00000000"/>
  </w:font>
  <w:font w:name="EC Square Sans Pro"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ECSquareSansPro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448A3" w14:textId="77777777" w:rsidR="00470EB5" w:rsidRDefault="00470EB5" w:rsidP="00A90B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137AE6" w14:textId="77777777" w:rsidR="00470EB5" w:rsidRDefault="00470E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5D359" w14:textId="3CAC70A4" w:rsidR="00470EB5" w:rsidRPr="00E5436F" w:rsidRDefault="00470EB5" w:rsidP="00E5436F">
    <w:pPr>
      <w:pStyle w:val="Footer"/>
      <w:jc w:val="right"/>
      <w:rPr>
        <w:sz w:val="18"/>
      </w:rPr>
    </w:pPr>
    <w:r w:rsidRPr="009F3903">
      <w:rPr>
        <w:sz w:val="18"/>
      </w:rPr>
      <w:fldChar w:fldCharType="begin"/>
    </w:r>
    <w:r w:rsidRPr="009F3903">
      <w:rPr>
        <w:sz w:val="18"/>
      </w:rPr>
      <w:instrText xml:space="preserve"> PAGE   \* MERGEFORMAT </w:instrText>
    </w:r>
    <w:r w:rsidRPr="009F3903">
      <w:rPr>
        <w:sz w:val="18"/>
      </w:rPr>
      <w:fldChar w:fldCharType="separate"/>
    </w:r>
    <w:r w:rsidR="00F30B85">
      <w:rPr>
        <w:noProof/>
        <w:sz w:val="18"/>
      </w:rPr>
      <w:t>10</w:t>
    </w:r>
    <w:r w:rsidRPr="009F3903">
      <w:rPr>
        <w:noProof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C4D3" w14:textId="77777777" w:rsidR="00470EB5" w:rsidRPr="00CD7250" w:rsidRDefault="00470EB5" w:rsidP="006A0639">
    <w:pPr>
      <w:autoSpaceDE w:val="0"/>
      <w:autoSpaceDN w:val="0"/>
      <w:adjustRightInd w:val="0"/>
      <w:spacing w:after="0"/>
      <w:jc w:val="both"/>
      <w:rPr>
        <w:rFonts w:ascii="EC Square Sans Pro Light" w:hAnsi="EC Square Sans Pro Light" w:cs="ECSquareSansProLight"/>
        <w:szCs w:val="20"/>
        <w:lang w:eastAsia="en-GB"/>
      </w:rPr>
    </w:pPr>
    <w:r w:rsidRPr="00CD7250">
      <w:rPr>
        <w:rFonts w:ascii="EC Square Sans Pro Light" w:hAnsi="EC Square Sans Pro Light" w:cs="ECSquareSansProLight"/>
        <w:szCs w:val="20"/>
        <w:lang w:eastAsia="en-GB"/>
      </w:rPr>
      <w:t>Disclaimer</w:t>
    </w:r>
  </w:p>
  <w:p w14:paraId="2DB8856F" w14:textId="277047C6" w:rsidR="00470EB5" w:rsidRPr="00604430" w:rsidRDefault="00470EB5" w:rsidP="009C464C">
    <w:pPr>
      <w:pStyle w:val="Footer"/>
      <w:jc w:val="both"/>
      <w:rPr>
        <w:rFonts w:ascii="EC Square Sans Pro Light" w:hAnsi="EC Square Sans Pro Light" w:cs="ECSquareSansProLight"/>
        <w:szCs w:val="20"/>
        <w:lang w:eastAsia="en-GB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9DBCDDD" wp14:editId="7B5C6531">
              <wp:simplePos x="0" y="0"/>
              <wp:positionH relativeFrom="column">
                <wp:posOffset>2215184</wp:posOffset>
              </wp:positionH>
              <wp:positionV relativeFrom="page">
                <wp:posOffset>10405110</wp:posOffset>
              </wp:positionV>
              <wp:extent cx="842645" cy="288290"/>
              <wp:effectExtent l="0" t="0" r="0" b="0"/>
              <wp:wrapThrough wrapText="bothSides">
                <wp:wrapPolygon edited="0">
                  <wp:start x="0" y="0"/>
                  <wp:lineTo x="0" y="19982"/>
                  <wp:lineTo x="20998" y="19982"/>
                  <wp:lineTo x="20998" y="0"/>
                  <wp:lineTo x="0" y="0"/>
                </wp:wrapPolygon>
              </wp:wrapThrough>
              <wp:docPr id="1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2645" cy="288290"/>
                      </a:xfrm>
                      <a:prstGeom prst="rect">
                        <a:avLst/>
                      </a:prstGeom>
                      <a:solidFill>
                        <a:srgbClr val="00449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2144D" id="Rectangle 10" o:spid="_x0000_s1026" style="position:absolute;margin-left:174.4pt;margin-top:819.3pt;width:66.35pt;height:22.7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" fillcolor="#004494" stroked="f">
              <w10:wrap type="through" anchory="page"/>
            </v:rect>
          </w:pict>
        </mc:Fallback>
      </mc:AlternateContent>
    </w:r>
    <w:r w:rsidRPr="00CD7250">
      <w:rPr>
        <w:rFonts w:ascii="EC Square Sans Pro Light" w:hAnsi="EC Square Sans Pro Light" w:cs="ECSquareSansProLight"/>
        <w:szCs w:val="20"/>
        <w:lang w:eastAsia="en-GB"/>
      </w:rPr>
      <w:t xml:space="preserve">This document is aimed at informing </w:t>
    </w:r>
    <w:r>
      <w:rPr>
        <w:rFonts w:ascii="EC Square Sans Pro Light" w:hAnsi="EC Square Sans Pro Light" w:cs="ECSquareSansProLight"/>
        <w:szCs w:val="20"/>
        <w:lang w:eastAsia="en-GB"/>
      </w:rPr>
      <w:t>applicants</w:t>
    </w:r>
    <w:r w:rsidRPr="00CD7250">
      <w:rPr>
        <w:rFonts w:ascii="EC Square Sans Pro Light" w:hAnsi="EC Square Sans Pro Light" w:cs="ECSquareSansProLight"/>
        <w:szCs w:val="20"/>
        <w:lang w:eastAsia="en-GB"/>
      </w:rPr>
      <w:t xml:space="preserve">. It serves only as an example. The actual </w:t>
    </w:r>
    <w:r>
      <w:rPr>
        <w:rFonts w:ascii="EC Square Sans Pro Light" w:hAnsi="EC Square Sans Pro Light" w:cs="ECSquareSansProLight"/>
        <w:szCs w:val="20"/>
        <w:lang w:eastAsia="en-GB"/>
      </w:rPr>
      <w:t xml:space="preserve">web forms and templates are </w:t>
    </w:r>
    <w:r w:rsidRPr="002E6378">
      <w:rPr>
        <w:rFonts w:ascii="EC Square Sans Pro Light" w:hAnsi="EC Square Sans Pro Light" w:cs="ECSquareSansProLight"/>
        <w:szCs w:val="20"/>
        <w:lang w:eastAsia="en-GB"/>
      </w:rPr>
      <w:t xml:space="preserve">provided in the </w:t>
    </w:r>
    <w:r>
      <w:rPr>
        <w:rFonts w:ascii="EC Square Sans Pro Light" w:hAnsi="EC Square Sans Pro Light" w:cs="ECSquareSansProLight"/>
        <w:szCs w:val="20"/>
        <w:lang w:eastAsia="en-GB"/>
      </w:rPr>
      <w:t xml:space="preserve">Funding &amp; </w:t>
    </w:r>
    <w:r w:rsidRPr="00086534">
      <w:rPr>
        <w:rFonts w:ascii="EC Square Sans Pro Light" w:hAnsi="EC Square Sans Pro Light" w:cs="ECSquareSansProLight"/>
        <w:szCs w:val="20"/>
        <w:lang w:eastAsia="en-GB"/>
      </w:rPr>
      <w:t xml:space="preserve">Tenders Portal </w:t>
    </w:r>
    <w:r w:rsidRPr="00CD7250">
      <w:rPr>
        <w:rFonts w:ascii="EC Square Sans Pro Light" w:hAnsi="EC Square Sans Pro Light" w:cs="ECSquareSansProLight"/>
        <w:szCs w:val="20"/>
        <w:lang w:eastAsia="en-GB"/>
      </w:rPr>
      <w:t xml:space="preserve">Submission System </w:t>
    </w:r>
    <w:r>
      <w:rPr>
        <w:rFonts w:ascii="EC Square Sans Pro Light" w:hAnsi="EC Square Sans Pro Light" w:cs="ECSquareSansProLight"/>
        <w:szCs w:val="20"/>
        <w:lang w:eastAsia="en-GB"/>
      </w:rPr>
      <w:t>(and may contain certain differences)</w:t>
    </w:r>
    <w:r w:rsidRPr="00CD7250">
      <w:rPr>
        <w:rFonts w:ascii="EC Square Sans Pro Light" w:hAnsi="EC Square Sans Pro Light" w:cs="ECSquareSansProLight"/>
        <w:szCs w:val="20"/>
        <w:lang w:eastAsia="en-GB"/>
      </w:rPr>
      <w:t xml:space="preserve">. </w:t>
    </w:r>
    <w:r>
      <w:rPr>
        <w:rFonts w:ascii="EC Square Sans Pro Light" w:hAnsi="EC Square Sans Pro Light" w:cs="ECSquareSansProLight"/>
        <w:szCs w:val="20"/>
        <w:lang w:eastAsia="en-GB"/>
      </w:rPr>
      <w:t>The applications (including annexes and supporting documents)</w:t>
    </w:r>
    <w:r w:rsidRPr="00CD7250">
      <w:rPr>
        <w:rFonts w:ascii="EC Square Sans Pro Light" w:hAnsi="EC Square Sans Pro Light" w:cs="ECSquareSansProLight"/>
        <w:szCs w:val="20"/>
        <w:lang w:eastAsia="en-GB"/>
      </w:rPr>
      <w:t xml:space="preserve"> </w:t>
    </w:r>
    <w:r>
      <w:rPr>
        <w:rFonts w:ascii="EC Square Sans Pro Light" w:hAnsi="EC Square Sans Pro Light" w:cs="ECSquareSansProLight"/>
        <w:szCs w:val="20"/>
        <w:lang w:eastAsia="en-GB"/>
      </w:rPr>
      <w:t>must be prepared and submitted online via the Portal</w:t>
    </w:r>
    <w:r w:rsidRPr="00CD7250">
      <w:rPr>
        <w:rFonts w:ascii="EC Square Sans Pro Light" w:hAnsi="EC Square Sans Pro Light" w:cs="ECSquareSansProLight"/>
        <w:szCs w:val="20"/>
        <w:lang w:eastAsia="en-GB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B31BE" w14:textId="77777777" w:rsidR="00E40866" w:rsidRDefault="00E40866">
      <w:r>
        <w:separator/>
      </w:r>
    </w:p>
  </w:footnote>
  <w:footnote w:type="continuationSeparator" w:id="0">
    <w:p w14:paraId="40523433" w14:textId="77777777" w:rsidR="00E40866" w:rsidRDefault="00E40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DE1BB" w14:textId="77777777" w:rsidR="00E5436F" w:rsidRDefault="00E543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C634" w14:textId="77777777" w:rsidR="00470EB5" w:rsidRPr="00D63829" w:rsidRDefault="00470EB5" w:rsidP="00B732C4">
    <w:pPr>
      <w:tabs>
        <w:tab w:val="center" w:pos="4536"/>
        <w:tab w:val="right" w:pos="9072"/>
      </w:tabs>
      <w:ind w:right="227"/>
      <w:jc w:val="both"/>
      <w:rPr>
        <w:rFonts w:eastAsia="Calibri" w:cs="Arial"/>
        <w:sz w:val="16"/>
        <w:szCs w:val="20"/>
      </w:rPr>
    </w:pPr>
    <w:r w:rsidRPr="00D63829">
      <w:rPr>
        <w:rFonts w:eastAsia="Calibri" w:cs="Arial"/>
        <w:sz w:val="16"/>
        <w:szCs w:val="20"/>
      </w:rPr>
      <w:t>Call: [</w:t>
    </w:r>
    <w:r w:rsidRPr="00F2101C">
      <w:rPr>
        <w:rFonts w:eastAsia="Calibri" w:cs="Arial"/>
        <w:sz w:val="16"/>
        <w:szCs w:val="20"/>
        <w:highlight w:val="lightGray"/>
      </w:rPr>
      <w:t>insert call identifier</w:t>
    </w:r>
    <w:r w:rsidRPr="00D63829">
      <w:rPr>
        <w:rFonts w:eastAsia="Calibri" w:cs="Arial"/>
        <w:sz w:val="16"/>
        <w:szCs w:val="20"/>
      </w:rPr>
      <w:t xml:space="preserve">] </w:t>
    </w:r>
    <w:r w:rsidRPr="00D63829">
      <w:rPr>
        <w:rFonts w:eastAsia="Calibri" w:cs="Arial"/>
        <w:sz w:val="16"/>
        <w:szCs w:val="18"/>
      </w:rPr>
      <w:t>— [</w:t>
    </w:r>
    <w:r w:rsidRPr="00F2101C">
      <w:rPr>
        <w:rFonts w:eastAsia="Calibri" w:cs="Arial"/>
        <w:sz w:val="16"/>
        <w:szCs w:val="18"/>
        <w:highlight w:val="lightGray"/>
      </w:rPr>
      <w:t>insert call name</w:t>
    </w:r>
    <w:r w:rsidRPr="00D63829">
      <w:rPr>
        <w:rFonts w:eastAsia="Calibri" w:cs="Arial"/>
        <w:sz w:val="16"/>
        <w:szCs w:val="18"/>
      </w:rPr>
      <w:t>]</w:t>
    </w:r>
  </w:p>
  <w:p w14:paraId="2C1D78BB" w14:textId="1137D7F0" w:rsidR="00470EB5" w:rsidRPr="00A13106" w:rsidRDefault="00470EB5" w:rsidP="005C12B8">
    <w:pPr>
      <w:jc w:val="right"/>
      <w:rPr>
        <w:rFonts w:eastAsia="Calibri" w:cs="Arial"/>
        <w:color w:val="808080"/>
        <w:sz w:val="16"/>
        <w:szCs w:val="20"/>
      </w:rPr>
    </w:pPr>
    <w:r w:rsidRPr="00A13106">
      <w:rPr>
        <w:rFonts w:eastAsia="Calibri" w:cs="Arial"/>
        <w:color w:val="808080"/>
        <w:sz w:val="16"/>
        <w:szCs w:val="20"/>
      </w:rPr>
      <w:t xml:space="preserve">EU Grants: Proposal </w:t>
    </w:r>
    <w:r w:rsidRPr="00AD0375">
      <w:rPr>
        <w:rFonts w:eastAsia="Calibri" w:cs="Arial"/>
        <w:color w:val="7F7F7F"/>
        <w:sz w:val="16"/>
        <w:szCs w:val="16"/>
      </w:rPr>
      <w:t>([</w:t>
    </w:r>
    <w:r w:rsidRPr="00AD0375">
      <w:rPr>
        <w:rFonts w:eastAsia="Calibri" w:cs="Arial"/>
        <w:color w:val="7F7F7F"/>
        <w:sz w:val="16"/>
        <w:szCs w:val="16"/>
        <w:highlight w:val="yellow"/>
      </w:rPr>
      <w:t>insert name of programme/service</w:t>
    </w:r>
    <w:r w:rsidRPr="00AD0375">
      <w:rPr>
        <w:rFonts w:eastAsia="Calibri" w:cs="Arial"/>
        <w:color w:val="7F7F7F"/>
        <w:sz w:val="16"/>
        <w:szCs w:val="16"/>
      </w:rPr>
      <w:t>])</w:t>
    </w:r>
    <w:r w:rsidRPr="00AD0375">
      <w:rPr>
        <w:rFonts w:eastAsia="Calibri" w:cs="Arial"/>
        <w:color w:val="7F7F7F"/>
        <w:sz w:val="16"/>
        <w:szCs w:val="20"/>
      </w:rPr>
      <w:t xml:space="preserve">: </w:t>
    </w:r>
    <w:r w:rsidRPr="00A13106">
      <w:rPr>
        <w:rFonts w:eastAsia="Calibri" w:cs="Arial"/>
        <w:color w:val="808080"/>
        <w:sz w:val="16"/>
        <w:szCs w:val="20"/>
      </w:rPr>
      <w:t>V1.0 – dd.mm.20</w:t>
    </w:r>
    <w:r>
      <w:rPr>
        <w:rFonts w:eastAsia="Calibri" w:cs="Arial"/>
        <w:color w:val="808080"/>
        <w:sz w:val="16"/>
        <w:szCs w:val="20"/>
      </w:rPr>
      <w:t>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B9E77" w14:textId="6BC44901" w:rsidR="00470EB5" w:rsidRPr="00CD7250" w:rsidRDefault="00470EB5" w:rsidP="00CD7250">
    <w:pPr>
      <w:pStyle w:val="Header"/>
      <w:jc w:val="center"/>
      <w:rPr>
        <w:lang w:val="fr-BE"/>
      </w:rPr>
    </w:pPr>
    <w:r>
      <w:rPr>
        <w:noProof/>
        <w:lang w:eastAsia="en-GB"/>
      </w:rPr>
      <w:drawing>
        <wp:inline distT="0" distB="0" distL="0" distR="0" wp14:anchorId="64319D07" wp14:editId="5E620483">
          <wp:extent cx="1907917" cy="946210"/>
          <wp:effectExtent l="0" t="0" r="0" b="6350"/>
          <wp:docPr id="1070785434" name="Picture 1070785434" descr="Commission – coloured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mmission – coloured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0264" cy="957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B8C00" w14:textId="49AEE8F6" w:rsidR="001B396F" w:rsidRPr="00A3380F" w:rsidRDefault="00380702" w:rsidP="00A3380F">
    <w:pPr>
      <w:spacing w:after="320"/>
      <w:rPr>
        <w:rFonts w:ascii="EC Square Sans Pro Light" w:hAnsi="EC Square Sans Pro Light"/>
        <w:bCs/>
        <w:color w:val="7030A0"/>
        <w:sz w:val="30"/>
        <w:szCs w:val="30"/>
        <w:lang w:val="en-US"/>
      </w:rPr>
    </w:pPr>
    <w:r>
      <w:rPr>
        <w:noProof/>
      </w:rPr>
      <w:pict w14:anchorId="259616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043708" o:spid="_x0000_s1025" type="#_x0000_t136" style="position:absolute;margin-left:0;margin-top:0;width:568.05pt;height:47.3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, not to complete"/>
          <w10:wrap anchorx="margin" anchory="margin"/>
        </v:shape>
      </w:pict>
    </w:r>
    <w:r w:rsidR="00A3380F">
      <w:rPr>
        <w:rFonts w:eastAsia="Calibri"/>
        <w:sz w:val="16"/>
      </w:rPr>
      <w:t>Call</w:t>
    </w:r>
    <w:r w:rsidR="00A3380F" w:rsidRPr="00322207">
      <w:rPr>
        <w:rFonts w:eastAsia="Calibri"/>
        <w:sz w:val="16"/>
      </w:rPr>
      <w:t>: [</w:t>
    </w:r>
    <w:r w:rsidR="00A3380F" w:rsidRPr="00143217">
      <w:rPr>
        <w:rFonts w:cs="EC Square Sans Pro"/>
        <w:sz w:val="16"/>
        <w:szCs w:val="16"/>
        <w:lang w:eastAsia="en-GB"/>
      </w:rPr>
      <w:t>HUMA-2028-2034-PARTNERSHIP-CERT</w:t>
    </w:r>
    <w:r w:rsidR="00A3380F" w:rsidRPr="00143217">
      <w:rPr>
        <w:rFonts w:eastAsia="Calibri"/>
        <w:sz w:val="16"/>
        <w:szCs w:val="16"/>
      </w:rPr>
      <w:t>]</w:t>
    </w:r>
    <w:r w:rsidR="00A3380F" w:rsidRPr="00143217">
      <w:rPr>
        <w:rFonts w:eastAsia="Calibri"/>
        <w:sz w:val="16"/>
      </w:rPr>
      <w:t xml:space="preserve"> </w:t>
    </w:r>
    <w:r w:rsidR="00A3380F" w:rsidRPr="00F94450">
      <w:rPr>
        <w:rFonts w:eastAsia="Calibri"/>
        <w:sz w:val="16"/>
        <w:szCs w:val="18"/>
      </w:rPr>
      <w:t>— [</w:t>
    </w:r>
    <w:r w:rsidR="00A3380F" w:rsidRPr="00143217">
      <w:rPr>
        <w:bCs/>
        <w:sz w:val="16"/>
        <w:szCs w:val="16"/>
        <w:lang w:val="en-US"/>
      </w:rPr>
      <w:t>EU Humanitarian Partnership 2028-2034</w:t>
    </w:r>
    <w:r w:rsidR="00A3380F" w:rsidRPr="00F94450">
      <w:rPr>
        <w:rFonts w:eastAsia="Calibri"/>
        <w:sz w:val="16"/>
        <w:szCs w:val="18"/>
      </w:rPr>
      <w:t>]</w:t>
    </w:r>
    <w:bookmarkStart w:id="25" w:name="_Hlk231846915"/>
    <w:r w:rsidR="00A3380F">
      <w:rPr>
        <w:rFonts w:ascii="EC Square Sans Pro Light" w:hAnsi="EC Square Sans Pro Light"/>
        <w:bCs/>
        <w:color w:val="7030A0"/>
        <w:sz w:val="30"/>
        <w:szCs w:val="30"/>
        <w:lang w:val="en-US"/>
      </w:rPr>
      <w:tab/>
    </w:r>
    <w:r w:rsidR="001B396F" w:rsidRPr="000C04CD">
      <w:rPr>
        <w:rFonts w:eastAsia="Calibri" w:cs="Arial"/>
        <w:b/>
        <w:bCs/>
        <w:color w:val="FF0000"/>
        <w:szCs w:val="22"/>
      </w:rPr>
      <w:t>CONFIDENTIAL</w:t>
    </w:r>
    <w:bookmarkEnd w:id="25"/>
  </w:p>
  <w:p w14:paraId="52E7F598" w14:textId="1C6746F7" w:rsidR="00470EB5" w:rsidRPr="00604430" w:rsidRDefault="00470EB5" w:rsidP="005C12B8">
    <w:pPr>
      <w:jc w:val="right"/>
      <w:rPr>
        <w:rFonts w:eastAsia="Calibri" w:cs="Arial"/>
        <w:color w:val="808080"/>
        <w:sz w:val="16"/>
        <w:szCs w:val="20"/>
      </w:rPr>
    </w:pPr>
    <w:r w:rsidRPr="00604430">
      <w:rPr>
        <w:rFonts w:eastAsia="Calibri" w:cs="Arial"/>
        <w:color w:val="808080"/>
        <w:sz w:val="16"/>
        <w:szCs w:val="20"/>
      </w:rPr>
      <w:t>EU Grants: Application form (</w:t>
    </w:r>
    <w:r>
      <w:rPr>
        <w:rFonts w:eastAsia="Calibri" w:cs="Arial"/>
        <w:color w:val="808080"/>
        <w:sz w:val="16"/>
        <w:szCs w:val="20"/>
      </w:rPr>
      <w:t>HUMA</w:t>
    </w:r>
    <w:r w:rsidRPr="00604430">
      <w:rPr>
        <w:rFonts w:eastAsia="Calibri" w:cs="Arial"/>
        <w:color w:val="808080"/>
        <w:sz w:val="16"/>
        <w:szCs w:val="20"/>
      </w:rPr>
      <w:t xml:space="preserve"> Partnership </w:t>
    </w:r>
    <w:r>
      <w:rPr>
        <w:rFonts w:eastAsia="Calibri" w:cs="Arial"/>
        <w:color w:val="808080"/>
        <w:sz w:val="16"/>
        <w:szCs w:val="20"/>
      </w:rPr>
      <w:t>C</w:t>
    </w:r>
    <w:r w:rsidRPr="00604430">
      <w:rPr>
        <w:rFonts w:eastAsia="Calibri" w:cs="Arial"/>
        <w:color w:val="808080"/>
        <w:sz w:val="16"/>
        <w:szCs w:val="20"/>
      </w:rPr>
      <w:t>ertificate)</w:t>
    </w:r>
    <w:r w:rsidRPr="00604430">
      <w:rPr>
        <w:rFonts w:eastAsia="Calibri" w:cs="Arial"/>
        <w:color w:val="7F7F7F"/>
        <w:sz w:val="16"/>
        <w:szCs w:val="20"/>
      </w:rPr>
      <w:t xml:space="preserve">: </w:t>
    </w:r>
    <w:r w:rsidRPr="00604430">
      <w:rPr>
        <w:rFonts w:eastAsia="Calibri" w:cs="Arial"/>
        <w:color w:val="808080"/>
        <w:sz w:val="16"/>
        <w:szCs w:val="20"/>
      </w:rPr>
      <w:t xml:space="preserve">V1.0 – </w:t>
    </w:r>
    <w:r w:rsidR="001E1926">
      <w:rPr>
        <w:rFonts w:eastAsia="Calibri" w:cs="Arial"/>
        <w:color w:val="808080"/>
        <w:sz w:val="16"/>
        <w:szCs w:val="20"/>
      </w:rPr>
      <w:t>01</w:t>
    </w:r>
    <w:r w:rsidRPr="00604430">
      <w:rPr>
        <w:rFonts w:eastAsia="Calibri" w:cs="Arial"/>
        <w:color w:val="808080"/>
        <w:sz w:val="16"/>
        <w:szCs w:val="20"/>
      </w:rPr>
      <w:t>.</w:t>
    </w:r>
    <w:r w:rsidR="001E1926">
      <w:rPr>
        <w:rFonts w:eastAsia="Calibri" w:cs="Arial"/>
        <w:color w:val="808080"/>
        <w:sz w:val="16"/>
        <w:szCs w:val="20"/>
      </w:rPr>
      <w:t>06</w:t>
    </w:r>
    <w:r w:rsidRPr="00604430">
      <w:rPr>
        <w:rFonts w:eastAsia="Calibri" w:cs="Arial"/>
        <w:color w:val="808080"/>
        <w:sz w:val="16"/>
        <w:szCs w:val="20"/>
      </w:rPr>
      <w:t>.202</w:t>
    </w:r>
    <w:r w:rsidR="001E1926">
      <w:rPr>
        <w:rFonts w:eastAsia="Calibri" w:cs="Arial"/>
        <w:color w:val="808080"/>
        <w:sz w:val="16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003C"/>
    <w:multiLevelType w:val="hybridMultilevel"/>
    <w:tmpl w:val="14E63A1E"/>
    <w:lvl w:ilvl="0" w:tplc="DB8073B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59E0"/>
    <w:multiLevelType w:val="hybridMultilevel"/>
    <w:tmpl w:val="79180CBE"/>
    <w:lvl w:ilvl="0" w:tplc="A008DC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061EB7"/>
    <w:multiLevelType w:val="hybridMultilevel"/>
    <w:tmpl w:val="EF0C41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43A90"/>
    <w:multiLevelType w:val="hybridMultilevel"/>
    <w:tmpl w:val="AFFA9286"/>
    <w:lvl w:ilvl="0" w:tplc="08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4" w15:restartNumberingAfterBreak="0">
    <w:nsid w:val="2CE86AFF"/>
    <w:multiLevelType w:val="hybridMultilevel"/>
    <w:tmpl w:val="14F2DD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8A7F49"/>
    <w:multiLevelType w:val="hybridMultilevel"/>
    <w:tmpl w:val="D17E50BC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989C66">
      <w:start w:val="1"/>
      <w:numFmt w:val="bullet"/>
      <w:lvlText w:val=""/>
      <w:lvlJc w:val="left"/>
      <w:pPr>
        <w:tabs>
          <w:tab w:val="num" w:pos="1420"/>
        </w:tabs>
        <w:ind w:left="1420" w:hanging="34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12F0F"/>
    <w:multiLevelType w:val="hybridMultilevel"/>
    <w:tmpl w:val="519E74D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BC6FD9"/>
    <w:multiLevelType w:val="hybridMultilevel"/>
    <w:tmpl w:val="6DF26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868EF"/>
    <w:multiLevelType w:val="hybridMultilevel"/>
    <w:tmpl w:val="B2D66D2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00F91"/>
    <w:multiLevelType w:val="hybridMultilevel"/>
    <w:tmpl w:val="718A3226"/>
    <w:lvl w:ilvl="0" w:tplc="665EA04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1" w15:restartNumberingAfterBreak="0">
    <w:nsid w:val="69D7280B"/>
    <w:multiLevelType w:val="hybridMultilevel"/>
    <w:tmpl w:val="19F06350"/>
    <w:lvl w:ilvl="0" w:tplc="56B6035E">
      <w:start w:val="1"/>
      <w:numFmt w:val="lowerLetter"/>
      <w:lvlText w:val="(%1)"/>
      <w:lvlJc w:val="left"/>
      <w:pPr>
        <w:ind w:left="720" w:hanging="360"/>
      </w:pPr>
      <w:rPr>
        <w:rFonts w:hint="default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2F1BDE"/>
    <w:multiLevelType w:val="hybridMultilevel"/>
    <w:tmpl w:val="E56E42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9B57B7"/>
    <w:multiLevelType w:val="hybridMultilevel"/>
    <w:tmpl w:val="7BA83C10"/>
    <w:lvl w:ilvl="0" w:tplc="AE0EBE30">
      <w:start w:val="1"/>
      <w:numFmt w:val="decimal"/>
      <w:lvlText w:val="%1"/>
      <w:lvlJc w:val="left"/>
      <w:pPr>
        <w:ind w:left="415" w:hanging="267"/>
      </w:pPr>
      <w:rPr>
        <w:rFonts w:ascii="Arial" w:eastAsia="Arial" w:hAnsi="Arial" w:hint="default"/>
        <w:color w:val="5191CD"/>
        <w:sz w:val="32"/>
        <w:szCs w:val="32"/>
      </w:rPr>
    </w:lvl>
    <w:lvl w:ilvl="1" w:tplc="E7DCA8CE">
      <w:start w:val="1"/>
      <w:numFmt w:val="bullet"/>
      <w:lvlText w:val="•"/>
      <w:lvlJc w:val="left"/>
      <w:pPr>
        <w:ind w:left="1520" w:hanging="267"/>
      </w:pPr>
      <w:rPr>
        <w:rFonts w:hint="default"/>
      </w:rPr>
    </w:lvl>
    <w:lvl w:ilvl="2" w:tplc="8DAEF424">
      <w:start w:val="1"/>
      <w:numFmt w:val="bullet"/>
      <w:lvlText w:val="•"/>
      <w:lvlJc w:val="left"/>
      <w:pPr>
        <w:ind w:left="2625" w:hanging="267"/>
      </w:pPr>
      <w:rPr>
        <w:rFonts w:hint="default"/>
      </w:rPr>
    </w:lvl>
    <w:lvl w:ilvl="3" w:tplc="891EA5F0">
      <w:start w:val="1"/>
      <w:numFmt w:val="bullet"/>
      <w:lvlText w:val="•"/>
      <w:lvlJc w:val="left"/>
      <w:pPr>
        <w:ind w:left="3730" w:hanging="267"/>
      </w:pPr>
      <w:rPr>
        <w:rFonts w:hint="default"/>
      </w:rPr>
    </w:lvl>
    <w:lvl w:ilvl="4" w:tplc="826621BA">
      <w:start w:val="1"/>
      <w:numFmt w:val="bullet"/>
      <w:lvlText w:val="•"/>
      <w:lvlJc w:val="left"/>
      <w:pPr>
        <w:ind w:left="4835" w:hanging="267"/>
      </w:pPr>
      <w:rPr>
        <w:rFonts w:hint="default"/>
      </w:rPr>
    </w:lvl>
    <w:lvl w:ilvl="5" w:tplc="5DF63A34">
      <w:start w:val="1"/>
      <w:numFmt w:val="bullet"/>
      <w:lvlText w:val="•"/>
      <w:lvlJc w:val="left"/>
      <w:pPr>
        <w:ind w:left="5940" w:hanging="267"/>
      </w:pPr>
      <w:rPr>
        <w:rFonts w:hint="default"/>
      </w:rPr>
    </w:lvl>
    <w:lvl w:ilvl="6" w:tplc="3676C21C">
      <w:start w:val="1"/>
      <w:numFmt w:val="bullet"/>
      <w:lvlText w:val="•"/>
      <w:lvlJc w:val="left"/>
      <w:pPr>
        <w:ind w:left="7045" w:hanging="267"/>
      </w:pPr>
      <w:rPr>
        <w:rFonts w:hint="default"/>
      </w:rPr>
    </w:lvl>
    <w:lvl w:ilvl="7" w:tplc="45E61528">
      <w:start w:val="1"/>
      <w:numFmt w:val="bullet"/>
      <w:lvlText w:val="•"/>
      <w:lvlJc w:val="left"/>
      <w:pPr>
        <w:ind w:left="8150" w:hanging="267"/>
      </w:pPr>
      <w:rPr>
        <w:rFonts w:hint="default"/>
      </w:rPr>
    </w:lvl>
    <w:lvl w:ilvl="8" w:tplc="077A1E3E">
      <w:start w:val="1"/>
      <w:numFmt w:val="bullet"/>
      <w:lvlText w:val="•"/>
      <w:lvlJc w:val="left"/>
      <w:pPr>
        <w:ind w:left="9255" w:hanging="267"/>
      </w:pPr>
      <w:rPr>
        <w:rFonts w:hint="default"/>
      </w:rPr>
    </w:lvl>
  </w:abstractNum>
  <w:abstractNum w:abstractNumId="15" w15:restartNumberingAfterBreak="0">
    <w:nsid w:val="791F79B7"/>
    <w:multiLevelType w:val="hybridMultilevel"/>
    <w:tmpl w:val="4A7CF07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714857"/>
    <w:multiLevelType w:val="hybridMultilevel"/>
    <w:tmpl w:val="C066A212"/>
    <w:lvl w:ilvl="0" w:tplc="7A8A7D0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135262">
    <w:abstractNumId w:val="5"/>
  </w:num>
  <w:num w:numId="2" w16cid:durableId="1740860560">
    <w:abstractNumId w:val="10"/>
  </w:num>
  <w:num w:numId="3" w16cid:durableId="1394042704">
    <w:abstractNumId w:val="6"/>
  </w:num>
  <w:num w:numId="4" w16cid:durableId="345640769">
    <w:abstractNumId w:val="7"/>
  </w:num>
  <w:num w:numId="5" w16cid:durableId="456802664">
    <w:abstractNumId w:val="11"/>
  </w:num>
  <w:num w:numId="6" w16cid:durableId="1161507155">
    <w:abstractNumId w:val="0"/>
  </w:num>
  <w:num w:numId="7" w16cid:durableId="249003740">
    <w:abstractNumId w:val="2"/>
  </w:num>
  <w:num w:numId="8" w16cid:durableId="909731950">
    <w:abstractNumId w:val="9"/>
  </w:num>
  <w:num w:numId="9" w16cid:durableId="949628081">
    <w:abstractNumId w:val="12"/>
  </w:num>
  <w:num w:numId="10" w16cid:durableId="1397122472">
    <w:abstractNumId w:val="13"/>
  </w:num>
  <w:num w:numId="11" w16cid:durableId="1935286002">
    <w:abstractNumId w:val="14"/>
  </w:num>
  <w:num w:numId="12" w16cid:durableId="1938368424">
    <w:abstractNumId w:val="16"/>
  </w:num>
  <w:num w:numId="13" w16cid:durableId="688144143">
    <w:abstractNumId w:val="15"/>
  </w:num>
  <w:num w:numId="14" w16cid:durableId="2065130768">
    <w:abstractNumId w:val="8"/>
  </w:num>
  <w:num w:numId="15" w16cid:durableId="2026857767">
    <w:abstractNumId w:val="4"/>
  </w:num>
  <w:num w:numId="16" w16cid:durableId="27683708">
    <w:abstractNumId w:val="3"/>
  </w:num>
  <w:num w:numId="17" w16cid:durableId="1273129699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IE" w:vendorID="64" w:dllVersion="6" w:nlCheck="1" w:checkStyle="1"/>
  <w:activeWritingStyle w:appName="MSWord" w:lang="fr-BE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IE" w:vendorID="64" w:dllVersion="0" w:nlCheck="1" w:checkStyle="0"/>
  <w:activeWritingStyle w:appName="MSWord" w:lang="de-DE" w:vendorID="64" w:dllVersion="0" w:nlCheck="1" w:checkStyle="0"/>
  <w:activeWritingStyle w:appName="MSWord" w:lang="fr-BE" w:vendorID="64" w:dllVersion="0" w:nlCheck="1" w:checkStyle="0"/>
  <w:activeWritingStyle w:appName="MSWord" w:lang="hu-H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forms" w:enforcement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LW_DocType" w:val="NORMAL"/>
  </w:docVars>
  <w:rsids>
    <w:rsidRoot w:val="0027597D"/>
    <w:rsid w:val="00000039"/>
    <w:rsid w:val="00000303"/>
    <w:rsid w:val="000009FB"/>
    <w:rsid w:val="00000E9E"/>
    <w:rsid w:val="00001216"/>
    <w:rsid w:val="00002BC5"/>
    <w:rsid w:val="00006819"/>
    <w:rsid w:val="000070D9"/>
    <w:rsid w:val="00007CAB"/>
    <w:rsid w:val="000123E2"/>
    <w:rsid w:val="00014C44"/>
    <w:rsid w:val="0001519F"/>
    <w:rsid w:val="0001595C"/>
    <w:rsid w:val="00016342"/>
    <w:rsid w:val="00016D6A"/>
    <w:rsid w:val="000232B7"/>
    <w:rsid w:val="0002387C"/>
    <w:rsid w:val="00024495"/>
    <w:rsid w:val="00025717"/>
    <w:rsid w:val="00025F3C"/>
    <w:rsid w:val="000269E9"/>
    <w:rsid w:val="000274AA"/>
    <w:rsid w:val="00030F29"/>
    <w:rsid w:val="0003103D"/>
    <w:rsid w:val="00031D9C"/>
    <w:rsid w:val="00033026"/>
    <w:rsid w:val="0003420D"/>
    <w:rsid w:val="000352DD"/>
    <w:rsid w:val="00037989"/>
    <w:rsid w:val="00040234"/>
    <w:rsid w:val="0004219F"/>
    <w:rsid w:val="000422D8"/>
    <w:rsid w:val="000427D2"/>
    <w:rsid w:val="000440B2"/>
    <w:rsid w:val="00044204"/>
    <w:rsid w:val="000445E6"/>
    <w:rsid w:val="00044AC6"/>
    <w:rsid w:val="00044CBF"/>
    <w:rsid w:val="00046346"/>
    <w:rsid w:val="00046EDE"/>
    <w:rsid w:val="0004709A"/>
    <w:rsid w:val="00047353"/>
    <w:rsid w:val="0004736E"/>
    <w:rsid w:val="0004791A"/>
    <w:rsid w:val="0004794F"/>
    <w:rsid w:val="00047A20"/>
    <w:rsid w:val="000501A1"/>
    <w:rsid w:val="0005085F"/>
    <w:rsid w:val="00051033"/>
    <w:rsid w:val="000515E4"/>
    <w:rsid w:val="00052091"/>
    <w:rsid w:val="000524FE"/>
    <w:rsid w:val="00053D69"/>
    <w:rsid w:val="00054852"/>
    <w:rsid w:val="00054F03"/>
    <w:rsid w:val="00055295"/>
    <w:rsid w:val="00055CA7"/>
    <w:rsid w:val="00055D9B"/>
    <w:rsid w:val="00057162"/>
    <w:rsid w:val="000572FE"/>
    <w:rsid w:val="00057D80"/>
    <w:rsid w:val="00060838"/>
    <w:rsid w:val="000614F7"/>
    <w:rsid w:val="000619B0"/>
    <w:rsid w:val="00062B94"/>
    <w:rsid w:val="000634FF"/>
    <w:rsid w:val="00064B40"/>
    <w:rsid w:val="00064BC5"/>
    <w:rsid w:val="000652C1"/>
    <w:rsid w:val="000666A4"/>
    <w:rsid w:val="000669AC"/>
    <w:rsid w:val="00070F4D"/>
    <w:rsid w:val="00071139"/>
    <w:rsid w:val="0007150A"/>
    <w:rsid w:val="000732A7"/>
    <w:rsid w:val="00073462"/>
    <w:rsid w:val="00073AE7"/>
    <w:rsid w:val="00075ADD"/>
    <w:rsid w:val="00076FFE"/>
    <w:rsid w:val="00077376"/>
    <w:rsid w:val="00077BE9"/>
    <w:rsid w:val="0008047F"/>
    <w:rsid w:val="000811FA"/>
    <w:rsid w:val="000816E5"/>
    <w:rsid w:val="00083329"/>
    <w:rsid w:val="0008468E"/>
    <w:rsid w:val="00084932"/>
    <w:rsid w:val="00084EFA"/>
    <w:rsid w:val="000850F4"/>
    <w:rsid w:val="00085446"/>
    <w:rsid w:val="00085A18"/>
    <w:rsid w:val="00085D63"/>
    <w:rsid w:val="000864E5"/>
    <w:rsid w:val="00086534"/>
    <w:rsid w:val="000913BC"/>
    <w:rsid w:val="00091994"/>
    <w:rsid w:val="000929D2"/>
    <w:rsid w:val="00093CAB"/>
    <w:rsid w:val="00093D7F"/>
    <w:rsid w:val="00093F0F"/>
    <w:rsid w:val="00093F35"/>
    <w:rsid w:val="000952EA"/>
    <w:rsid w:val="000967EC"/>
    <w:rsid w:val="00096857"/>
    <w:rsid w:val="00096FB2"/>
    <w:rsid w:val="00097123"/>
    <w:rsid w:val="00097201"/>
    <w:rsid w:val="000A0F43"/>
    <w:rsid w:val="000A15A2"/>
    <w:rsid w:val="000A2254"/>
    <w:rsid w:val="000A28E8"/>
    <w:rsid w:val="000A2E68"/>
    <w:rsid w:val="000A47A0"/>
    <w:rsid w:val="000A4ECB"/>
    <w:rsid w:val="000A5388"/>
    <w:rsid w:val="000A70CF"/>
    <w:rsid w:val="000B04C9"/>
    <w:rsid w:val="000B0700"/>
    <w:rsid w:val="000B0B88"/>
    <w:rsid w:val="000B1BFF"/>
    <w:rsid w:val="000B1E2C"/>
    <w:rsid w:val="000B1EF7"/>
    <w:rsid w:val="000B201E"/>
    <w:rsid w:val="000B25F0"/>
    <w:rsid w:val="000B2722"/>
    <w:rsid w:val="000B32EC"/>
    <w:rsid w:val="000B37F7"/>
    <w:rsid w:val="000B4A7F"/>
    <w:rsid w:val="000B7E28"/>
    <w:rsid w:val="000C001F"/>
    <w:rsid w:val="000C09DF"/>
    <w:rsid w:val="000C0D82"/>
    <w:rsid w:val="000C272C"/>
    <w:rsid w:val="000C274D"/>
    <w:rsid w:val="000C2C3D"/>
    <w:rsid w:val="000C3DA9"/>
    <w:rsid w:val="000C3F2C"/>
    <w:rsid w:val="000C4712"/>
    <w:rsid w:val="000C5A6A"/>
    <w:rsid w:val="000C658E"/>
    <w:rsid w:val="000C74C1"/>
    <w:rsid w:val="000C7C3F"/>
    <w:rsid w:val="000D1099"/>
    <w:rsid w:val="000D10B7"/>
    <w:rsid w:val="000D1244"/>
    <w:rsid w:val="000D2C8E"/>
    <w:rsid w:val="000D3597"/>
    <w:rsid w:val="000D4890"/>
    <w:rsid w:val="000D4DA4"/>
    <w:rsid w:val="000D52D6"/>
    <w:rsid w:val="000D5A76"/>
    <w:rsid w:val="000D5B39"/>
    <w:rsid w:val="000D6764"/>
    <w:rsid w:val="000D706A"/>
    <w:rsid w:val="000D73A5"/>
    <w:rsid w:val="000E0229"/>
    <w:rsid w:val="000E0A4A"/>
    <w:rsid w:val="000E0FAD"/>
    <w:rsid w:val="000E21AD"/>
    <w:rsid w:val="000E26FC"/>
    <w:rsid w:val="000E36F1"/>
    <w:rsid w:val="000E41F8"/>
    <w:rsid w:val="000E6D30"/>
    <w:rsid w:val="000E6D43"/>
    <w:rsid w:val="000E7B9B"/>
    <w:rsid w:val="000E7CAD"/>
    <w:rsid w:val="000F09BE"/>
    <w:rsid w:val="000F151A"/>
    <w:rsid w:val="000F2CBE"/>
    <w:rsid w:val="000F358D"/>
    <w:rsid w:val="000F3C0F"/>
    <w:rsid w:val="000F40B1"/>
    <w:rsid w:val="000F424E"/>
    <w:rsid w:val="000F54E9"/>
    <w:rsid w:val="000F5A47"/>
    <w:rsid w:val="000F6055"/>
    <w:rsid w:val="000F7214"/>
    <w:rsid w:val="000F78C5"/>
    <w:rsid w:val="0010057F"/>
    <w:rsid w:val="0010143E"/>
    <w:rsid w:val="0010156E"/>
    <w:rsid w:val="001022AC"/>
    <w:rsid w:val="001032A3"/>
    <w:rsid w:val="001056B2"/>
    <w:rsid w:val="00105FAD"/>
    <w:rsid w:val="00106BC7"/>
    <w:rsid w:val="00106E4C"/>
    <w:rsid w:val="001070B8"/>
    <w:rsid w:val="00107459"/>
    <w:rsid w:val="00107A48"/>
    <w:rsid w:val="00110351"/>
    <w:rsid w:val="00110622"/>
    <w:rsid w:val="0011079C"/>
    <w:rsid w:val="00111232"/>
    <w:rsid w:val="00111B79"/>
    <w:rsid w:val="00112CDD"/>
    <w:rsid w:val="001137B2"/>
    <w:rsid w:val="0011425C"/>
    <w:rsid w:val="001149B5"/>
    <w:rsid w:val="00114D5A"/>
    <w:rsid w:val="00115113"/>
    <w:rsid w:val="0011532A"/>
    <w:rsid w:val="00115532"/>
    <w:rsid w:val="001158EB"/>
    <w:rsid w:val="0011601E"/>
    <w:rsid w:val="00116E81"/>
    <w:rsid w:val="00116EC2"/>
    <w:rsid w:val="00116FF5"/>
    <w:rsid w:val="00117764"/>
    <w:rsid w:val="00117906"/>
    <w:rsid w:val="00117C83"/>
    <w:rsid w:val="00120560"/>
    <w:rsid w:val="00120854"/>
    <w:rsid w:val="00120A23"/>
    <w:rsid w:val="00121EC4"/>
    <w:rsid w:val="00122503"/>
    <w:rsid w:val="001239DF"/>
    <w:rsid w:val="001250C5"/>
    <w:rsid w:val="00125262"/>
    <w:rsid w:val="0012679C"/>
    <w:rsid w:val="0013013B"/>
    <w:rsid w:val="0013337C"/>
    <w:rsid w:val="00133498"/>
    <w:rsid w:val="001339E6"/>
    <w:rsid w:val="00133A18"/>
    <w:rsid w:val="00134F2E"/>
    <w:rsid w:val="00135CA8"/>
    <w:rsid w:val="00136265"/>
    <w:rsid w:val="00136F22"/>
    <w:rsid w:val="0013709B"/>
    <w:rsid w:val="00137282"/>
    <w:rsid w:val="001374C1"/>
    <w:rsid w:val="00140AB0"/>
    <w:rsid w:val="00141663"/>
    <w:rsid w:val="0014183C"/>
    <w:rsid w:val="0014356E"/>
    <w:rsid w:val="00144518"/>
    <w:rsid w:val="00144BB4"/>
    <w:rsid w:val="00144E69"/>
    <w:rsid w:val="0014515F"/>
    <w:rsid w:val="0014546F"/>
    <w:rsid w:val="00145726"/>
    <w:rsid w:val="0014583A"/>
    <w:rsid w:val="001458FE"/>
    <w:rsid w:val="00146DB8"/>
    <w:rsid w:val="00147C48"/>
    <w:rsid w:val="001511A8"/>
    <w:rsid w:val="00152E0E"/>
    <w:rsid w:val="00153607"/>
    <w:rsid w:val="00153AB9"/>
    <w:rsid w:val="0015416A"/>
    <w:rsid w:val="001546A3"/>
    <w:rsid w:val="00154C21"/>
    <w:rsid w:val="00156A73"/>
    <w:rsid w:val="00156F05"/>
    <w:rsid w:val="0015786A"/>
    <w:rsid w:val="00157A24"/>
    <w:rsid w:val="00157B5E"/>
    <w:rsid w:val="00157CF0"/>
    <w:rsid w:val="00157D91"/>
    <w:rsid w:val="00160403"/>
    <w:rsid w:val="00160882"/>
    <w:rsid w:val="00160D7B"/>
    <w:rsid w:val="00161342"/>
    <w:rsid w:val="0016174F"/>
    <w:rsid w:val="001622D6"/>
    <w:rsid w:val="00162768"/>
    <w:rsid w:val="0016309A"/>
    <w:rsid w:val="00163536"/>
    <w:rsid w:val="001665A1"/>
    <w:rsid w:val="00166A8F"/>
    <w:rsid w:val="0017057E"/>
    <w:rsid w:val="00170E27"/>
    <w:rsid w:val="001718DF"/>
    <w:rsid w:val="00171BBA"/>
    <w:rsid w:val="00171D0A"/>
    <w:rsid w:val="00172B4A"/>
    <w:rsid w:val="00172C8A"/>
    <w:rsid w:val="00173747"/>
    <w:rsid w:val="00173FC1"/>
    <w:rsid w:val="00175B53"/>
    <w:rsid w:val="00175E7F"/>
    <w:rsid w:val="00176910"/>
    <w:rsid w:val="001769A2"/>
    <w:rsid w:val="001778BC"/>
    <w:rsid w:val="00177E00"/>
    <w:rsid w:val="00180102"/>
    <w:rsid w:val="001805C5"/>
    <w:rsid w:val="00181A6D"/>
    <w:rsid w:val="001822A3"/>
    <w:rsid w:val="001827D2"/>
    <w:rsid w:val="0018299F"/>
    <w:rsid w:val="00183360"/>
    <w:rsid w:val="00183582"/>
    <w:rsid w:val="001845FA"/>
    <w:rsid w:val="0018637D"/>
    <w:rsid w:val="0018682C"/>
    <w:rsid w:val="001868EB"/>
    <w:rsid w:val="00186B88"/>
    <w:rsid w:val="00187445"/>
    <w:rsid w:val="001901FD"/>
    <w:rsid w:val="00191019"/>
    <w:rsid w:val="00191176"/>
    <w:rsid w:val="0019216A"/>
    <w:rsid w:val="0019236D"/>
    <w:rsid w:val="0019239C"/>
    <w:rsid w:val="001925E5"/>
    <w:rsid w:val="00192A1F"/>
    <w:rsid w:val="0019419A"/>
    <w:rsid w:val="00194690"/>
    <w:rsid w:val="00194FA8"/>
    <w:rsid w:val="0019568A"/>
    <w:rsid w:val="00196C8C"/>
    <w:rsid w:val="00197974"/>
    <w:rsid w:val="00197EFB"/>
    <w:rsid w:val="001A0646"/>
    <w:rsid w:val="001A07CC"/>
    <w:rsid w:val="001A277F"/>
    <w:rsid w:val="001A30C6"/>
    <w:rsid w:val="001A3776"/>
    <w:rsid w:val="001A44BF"/>
    <w:rsid w:val="001A59A5"/>
    <w:rsid w:val="001A701B"/>
    <w:rsid w:val="001A7513"/>
    <w:rsid w:val="001A7A2F"/>
    <w:rsid w:val="001B1B25"/>
    <w:rsid w:val="001B1F1A"/>
    <w:rsid w:val="001B3827"/>
    <w:rsid w:val="001B396F"/>
    <w:rsid w:val="001B477A"/>
    <w:rsid w:val="001B530D"/>
    <w:rsid w:val="001B5617"/>
    <w:rsid w:val="001B5F54"/>
    <w:rsid w:val="001B6437"/>
    <w:rsid w:val="001B710F"/>
    <w:rsid w:val="001B7659"/>
    <w:rsid w:val="001B7BF0"/>
    <w:rsid w:val="001C00F7"/>
    <w:rsid w:val="001C0F78"/>
    <w:rsid w:val="001C1094"/>
    <w:rsid w:val="001C1815"/>
    <w:rsid w:val="001C1A1D"/>
    <w:rsid w:val="001C1D81"/>
    <w:rsid w:val="001C331D"/>
    <w:rsid w:val="001C3A16"/>
    <w:rsid w:val="001C423A"/>
    <w:rsid w:val="001C474A"/>
    <w:rsid w:val="001C4D95"/>
    <w:rsid w:val="001C4F7D"/>
    <w:rsid w:val="001C53C2"/>
    <w:rsid w:val="001C583C"/>
    <w:rsid w:val="001C5B54"/>
    <w:rsid w:val="001C5C86"/>
    <w:rsid w:val="001C6FF4"/>
    <w:rsid w:val="001C70E5"/>
    <w:rsid w:val="001D0806"/>
    <w:rsid w:val="001D0827"/>
    <w:rsid w:val="001D11A5"/>
    <w:rsid w:val="001D17D3"/>
    <w:rsid w:val="001D449E"/>
    <w:rsid w:val="001D4E6F"/>
    <w:rsid w:val="001D56D6"/>
    <w:rsid w:val="001D57F3"/>
    <w:rsid w:val="001D628C"/>
    <w:rsid w:val="001D74A0"/>
    <w:rsid w:val="001D790A"/>
    <w:rsid w:val="001E0343"/>
    <w:rsid w:val="001E0D0B"/>
    <w:rsid w:val="001E15D7"/>
    <w:rsid w:val="001E1926"/>
    <w:rsid w:val="001E22E5"/>
    <w:rsid w:val="001E27F4"/>
    <w:rsid w:val="001E287D"/>
    <w:rsid w:val="001E3E3C"/>
    <w:rsid w:val="001E43CD"/>
    <w:rsid w:val="001E55B9"/>
    <w:rsid w:val="001E5835"/>
    <w:rsid w:val="001E665B"/>
    <w:rsid w:val="001E6AB0"/>
    <w:rsid w:val="001E7081"/>
    <w:rsid w:val="001E7FFE"/>
    <w:rsid w:val="001F00F2"/>
    <w:rsid w:val="001F0119"/>
    <w:rsid w:val="001F11A7"/>
    <w:rsid w:val="001F1E80"/>
    <w:rsid w:val="001F2DFD"/>
    <w:rsid w:val="001F32F6"/>
    <w:rsid w:val="001F36B4"/>
    <w:rsid w:val="001F4D53"/>
    <w:rsid w:val="001F574D"/>
    <w:rsid w:val="001F5D3F"/>
    <w:rsid w:val="001F6576"/>
    <w:rsid w:val="001F667B"/>
    <w:rsid w:val="001F778F"/>
    <w:rsid w:val="001F7AA2"/>
    <w:rsid w:val="001F7B60"/>
    <w:rsid w:val="001F7E8F"/>
    <w:rsid w:val="00200108"/>
    <w:rsid w:val="00201444"/>
    <w:rsid w:val="0020166F"/>
    <w:rsid w:val="00201DC8"/>
    <w:rsid w:val="0020339C"/>
    <w:rsid w:val="00203A2B"/>
    <w:rsid w:val="00204614"/>
    <w:rsid w:val="002050C1"/>
    <w:rsid w:val="00205479"/>
    <w:rsid w:val="00206BD6"/>
    <w:rsid w:val="0021033B"/>
    <w:rsid w:val="0021207B"/>
    <w:rsid w:val="00212254"/>
    <w:rsid w:val="00212A8F"/>
    <w:rsid w:val="00212BB9"/>
    <w:rsid w:val="00213540"/>
    <w:rsid w:val="00214FEF"/>
    <w:rsid w:val="00215867"/>
    <w:rsid w:val="002159E9"/>
    <w:rsid w:val="00216CF0"/>
    <w:rsid w:val="002204D2"/>
    <w:rsid w:val="002206FF"/>
    <w:rsid w:val="00220E80"/>
    <w:rsid w:val="00222836"/>
    <w:rsid w:val="002258AD"/>
    <w:rsid w:val="002274B2"/>
    <w:rsid w:val="00227917"/>
    <w:rsid w:val="00230795"/>
    <w:rsid w:val="00230C86"/>
    <w:rsid w:val="00230C8C"/>
    <w:rsid w:val="002313D0"/>
    <w:rsid w:val="00231D71"/>
    <w:rsid w:val="00232F45"/>
    <w:rsid w:val="002353F4"/>
    <w:rsid w:val="00235596"/>
    <w:rsid w:val="0023660A"/>
    <w:rsid w:val="00237078"/>
    <w:rsid w:val="002406B3"/>
    <w:rsid w:val="00240B5B"/>
    <w:rsid w:val="00240E13"/>
    <w:rsid w:val="002410CB"/>
    <w:rsid w:val="002411FC"/>
    <w:rsid w:val="0024142D"/>
    <w:rsid w:val="00241D60"/>
    <w:rsid w:val="00242029"/>
    <w:rsid w:val="002428B6"/>
    <w:rsid w:val="00243377"/>
    <w:rsid w:val="00243484"/>
    <w:rsid w:val="00244134"/>
    <w:rsid w:val="00244F15"/>
    <w:rsid w:val="00245172"/>
    <w:rsid w:val="002467D4"/>
    <w:rsid w:val="002473AD"/>
    <w:rsid w:val="00250B60"/>
    <w:rsid w:val="00251A57"/>
    <w:rsid w:val="00251F3A"/>
    <w:rsid w:val="002535E2"/>
    <w:rsid w:val="0025361F"/>
    <w:rsid w:val="00255805"/>
    <w:rsid w:val="002571CE"/>
    <w:rsid w:val="00257BBA"/>
    <w:rsid w:val="002609EE"/>
    <w:rsid w:val="00261319"/>
    <w:rsid w:val="002624C1"/>
    <w:rsid w:val="00262734"/>
    <w:rsid w:val="0026336D"/>
    <w:rsid w:val="00263437"/>
    <w:rsid w:val="00263B8A"/>
    <w:rsid w:val="00263D3B"/>
    <w:rsid w:val="002640B5"/>
    <w:rsid w:val="002642F7"/>
    <w:rsid w:val="00264907"/>
    <w:rsid w:val="00267C43"/>
    <w:rsid w:val="0027094D"/>
    <w:rsid w:val="00270A41"/>
    <w:rsid w:val="00270E60"/>
    <w:rsid w:val="00272639"/>
    <w:rsid w:val="002742B2"/>
    <w:rsid w:val="0027507E"/>
    <w:rsid w:val="0027597D"/>
    <w:rsid w:val="0027666C"/>
    <w:rsid w:val="00276CF3"/>
    <w:rsid w:val="0027762A"/>
    <w:rsid w:val="002805EC"/>
    <w:rsid w:val="00281671"/>
    <w:rsid w:val="00283DE1"/>
    <w:rsid w:val="0028469F"/>
    <w:rsid w:val="0028568F"/>
    <w:rsid w:val="00285691"/>
    <w:rsid w:val="00286CED"/>
    <w:rsid w:val="00286D08"/>
    <w:rsid w:val="00287114"/>
    <w:rsid w:val="002878B2"/>
    <w:rsid w:val="00290175"/>
    <w:rsid w:val="00290276"/>
    <w:rsid w:val="00290CDB"/>
    <w:rsid w:val="00291E37"/>
    <w:rsid w:val="00291ED6"/>
    <w:rsid w:val="002932C9"/>
    <w:rsid w:val="002938C9"/>
    <w:rsid w:val="002950AA"/>
    <w:rsid w:val="00295A46"/>
    <w:rsid w:val="00297D96"/>
    <w:rsid w:val="002A1737"/>
    <w:rsid w:val="002A1CC2"/>
    <w:rsid w:val="002A2EDC"/>
    <w:rsid w:val="002A3091"/>
    <w:rsid w:val="002A33B0"/>
    <w:rsid w:val="002A3457"/>
    <w:rsid w:val="002A45F3"/>
    <w:rsid w:val="002A47EB"/>
    <w:rsid w:val="002A5025"/>
    <w:rsid w:val="002A519B"/>
    <w:rsid w:val="002A70EF"/>
    <w:rsid w:val="002B06A7"/>
    <w:rsid w:val="002B1024"/>
    <w:rsid w:val="002B2331"/>
    <w:rsid w:val="002B2817"/>
    <w:rsid w:val="002B2D6C"/>
    <w:rsid w:val="002B3096"/>
    <w:rsid w:val="002B31BB"/>
    <w:rsid w:val="002B3BBC"/>
    <w:rsid w:val="002B4E3F"/>
    <w:rsid w:val="002B4F7A"/>
    <w:rsid w:val="002B694F"/>
    <w:rsid w:val="002B7D4F"/>
    <w:rsid w:val="002C147D"/>
    <w:rsid w:val="002C14C4"/>
    <w:rsid w:val="002C17C8"/>
    <w:rsid w:val="002C2270"/>
    <w:rsid w:val="002C3D03"/>
    <w:rsid w:val="002C4156"/>
    <w:rsid w:val="002C51FD"/>
    <w:rsid w:val="002C57B6"/>
    <w:rsid w:val="002C798B"/>
    <w:rsid w:val="002C7D26"/>
    <w:rsid w:val="002D1792"/>
    <w:rsid w:val="002D17B3"/>
    <w:rsid w:val="002D3F6D"/>
    <w:rsid w:val="002D45D5"/>
    <w:rsid w:val="002D6392"/>
    <w:rsid w:val="002D63B4"/>
    <w:rsid w:val="002D6732"/>
    <w:rsid w:val="002D6931"/>
    <w:rsid w:val="002D6CE6"/>
    <w:rsid w:val="002D7725"/>
    <w:rsid w:val="002E0D7C"/>
    <w:rsid w:val="002E0E89"/>
    <w:rsid w:val="002E1F49"/>
    <w:rsid w:val="002E32FB"/>
    <w:rsid w:val="002E3AA0"/>
    <w:rsid w:val="002E3D3F"/>
    <w:rsid w:val="002E4E4B"/>
    <w:rsid w:val="002E59AB"/>
    <w:rsid w:val="002E5EA6"/>
    <w:rsid w:val="002E6378"/>
    <w:rsid w:val="002E6D35"/>
    <w:rsid w:val="002E6E6C"/>
    <w:rsid w:val="002E739C"/>
    <w:rsid w:val="002E750B"/>
    <w:rsid w:val="002F01F0"/>
    <w:rsid w:val="002F12EE"/>
    <w:rsid w:val="002F13F5"/>
    <w:rsid w:val="002F22EE"/>
    <w:rsid w:val="002F23AF"/>
    <w:rsid w:val="002F2A80"/>
    <w:rsid w:val="002F2CE2"/>
    <w:rsid w:val="002F47DA"/>
    <w:rsid w:val="002F7B81"/>
    <w:rsid w:val="00300629"/>
    <w:rsid w:val="00300695"/>
    <w:rsid w:val="00300EB3"/>
    <w:rsid w:val="0030156C"/>
    <w:rsid w:val="003019B7"/>
    <w:rsid w:val="00302082"/>
    <w:rsid w:val="00302090"/>
    <w:rsid w:val="00302578"/>
    <w:rsid w:val="00303172"/>
    <w:rsid w:val="003031A9"/>
    <w:rsid w:val="003031BB"/>
    <w:rsid w:val="003036D7"/>
    <w:rsid w:val="00304616"/>
    <w:rsid w:val="0030555C"/>
    <w:rsid w:val="00305AF3"/>
    <w:rsid w:val="00305F01"/>
    <w:rsid w:val="0030727D"/>
    <w:rsid w:val="00311963"/>
    <w:rsid w:val="003119C2"/>
    <w:rsid w:val="00311D12"/>
    <w:rsid w:val="0031221C"/>
    <w:rsid w:val="003122BC"/>
    <w:rsid w:val="00312EAE"/>
    <w:rsid w:val="003132E1"/>
    <w:rsid w:val="0031433D"/>
    <w:rsid w:val="003143E3"/>
    <w:rsid w:val="0031554A"/>
    <w:rsid w:val="0031556A"/>
    <w:rsid w:val="003165D8"/>
    <w:rsid w:val="00321C24"/>
    <w:rsid w:val="00322295"/>
    <w:rsid w:val="00323594"/>
    <w:rsid w:val="003245BD"/>
    <w:rsid w:val="003246D1"/>
    <w:rsid w:val="003246F8"/>
    <w:rsid w:val="003255A3"/>
    <w:rsid w:val="003273AA"/>
    <w:rsid w:val="003274F3"/>
    <w:rsid w:val="00327D6A"/>
    <w:rsid w:val="0033031A"/>
    <w:rsid w:val="00330645"/>
    <w:rsid w:val="00330A77"/>
    <w:rsid w:val="00332A17"/>
    <w:rsid w:val="003330AD"/>
    <w:rsid w:val="00333659"/>
    <w:rsid w:val="00333D3B"/>
    <w:rsid w:val="00334F71"/>
    <w:rsid w:val="00335853"/>
    <w:rsid w:val="003358D7"/>
    <w:rsid w:val="003372A6"/>
    <w:rsid w:val="00340314"/>
    <w:rsid w:val="00340358"/>
    <w:rsid w:val="003416DA"/>
    <w:rsid w:val="00342B3F"/>
    <w:rsid w:val="00344A81"/>
    <w:rsid w:val="00345273"/>
    <w:rsid w:val="0034565C"/>
    <w:rsid w:val="00345CCB"/>
    <w:rsid w:val="00346193"/>
    <w:rsid w:val="0034635A"/>
    <w:rsid w:val="00346E74"/>
    <w:rsid w:val="00347085"/>
    <w:rsid w:val="00350B2B"/>
    <w:rsid w:val="0035119B"/>
    <w:rsid w:val="00353152"/>
    <w:rsid w:val="003550C2"/>
    <w:rsid w:val="0035570C"/>
    <w:rsid w:val="00356EBB"/>
    <w:rsid w:val="00357107"/>
    <w:rsid w:val="0036119C"/>
    <w:rsid w:val="00361B29"/>
    <w:rsid w:val="00361FC7"/>
    <w:rsid w:val="00362752"/>
    <w:rsid w:val="00362CC4"/>
    <w:rsid w:val="00363F3D"/>
    <w:rsid w:val="0036421F"/>
    <w:rsid w:val="00365F28"/>
    <w:rsid w:val="003661D6"/>
    <w:rsid w:val="00367530"/>
    <w:rsid w:val="003675C4"/>
    <w:rsid w:val="00367AD5"/>
    <w:rsid w:val="00367C9E"/>
    <w:rsid w:val="0037032B"/>
    <w:rsid w:val="00371192"/>
    <w:rsid w:val="0037194C"/>
    <w:rsid w:val="00373462"/>
    <w:rsid w:val="00373DE6"/>
    <w:rsid w:val="003751A9"/>
    <w:rsid w:val="003759CA"/>
    <w:rsid w:val="00377C86"/>
    <w:rsid w:val="00380702"/>
    <w:rsid w:val="00380769"/>
    <w:rsid w:val="00380C23"/>
    <w:rsid w:val="00382372"/>
    <w:rsid w:val="0038268B"/>
    <w:rsid w:val="003839C1"/>
    <w:rsid w:val="00384FE4"/>
    <w:rsid w:val="00385F3B"/>
    <w:rsid w:val="00386119"/>
    <w:rsid w:val="003868E3"/>
    <w:rsid w:val="00386C1A"/>
    <w:rsid w:val="00387607"/>
    <w:rsid w:val="003900AC"/>
    <w:rsid w:val="00390BF5"/>
    <w:rsid w:val="00390EB4"/>
    <w:rsid w:val="003917EC"/>
    <w:rsid w:val="00392A0B"/>
    <w:rsid w:val="00392DF0"/>
    <w:rsid w:val="00393F44"/>
    <w:rsid w:val="00395D10"/>
    <w:rsid w:val="003966B0"/>
    <w:rsid w:val="00397F6D"/>
    <w:rsid w:val="003A0E49"/>
    <w:rsid w:val="003A10B5"/>
    <w:rsid w:val="003A1C56"/>
    <w:rsid w:val="003A2070"/>
    <w:rsid w:val="003A2237"/>
    <w:rsid w:val="003A2255"/>
    <w:rsid w:val="003A2355"/>
    <w:rsid w:val="003A3486"/>
    <w:rsid w:val="003A370B"/>
    <w:rsid w:val="003A3A64"/>
    <w:rsid w:val="003A3DF7"/>
    <w:rsid w:val="003A53B4"/>
    <w:rsid w:val="003A55B1"/>
    <w:rsid w:val="003A70BD"/>
    <w:rsid w:val="003A70FA"/>
    <w:rsid w:val="003B07EB"/>
    <w:rsid w:val="003B0AB2"/>
    <w:rsid w:val="003B0EF3"/>
    <w:rsid w:val="003B15CB"/>
    <w:rsid w:val="003B4088"/>
    <w:rsid w:val="003B410B"/>
    <w:rsid w:val="003B41FA"/>
    <w:rsid w:val="003B42DD"/>
    <w:rsid w:val="003B4F7E"/>
    <w:rsid w:val="003B53A1"/>
    <w:rsid w:val="003B5D85"/>
    <w:rsid w:val="003B65A8"/>
    <w:rsid w:val="003B66C8"/>
    <w:rsid w:val="003B752E"/>
    <w:rsid w:val="003B7857"/>
    <w:rsid w:val="003C04B5"/>
    <w:rsid w:val="003C0803"/>
    <w:rsid w:val="003C2202"/>
    <w:rsid w:val="003C45D4"/>
    <w:rsid w:val="003C4BEB"/>
    <w:rsid w:val="003C6BD7"/>
    <w:rsid w:val="003C7149"/>
    <w:rsid w:val="003C7DBF"/>
    <w:rsid w:val="003D327F"/>
    <w:rsid w:val="003D4273"/>
    <w:rsid w:val="003D490B"/>
    <w:rsid w:val="003D506C"/>
    <w:rsid w:val="003D5D66"/>
    <w:rsid w:val="003D5FA2"/>
    <w:rsid w:val="003D748A"/>
    <w:rsid w:val="003E0794"/>
    <w:rsid w:val="003E0F8B"/>
    <w:rsid w:val="003E1B4A"/>
    <w:rsid w:val="003E213A"/>
    <w:rsid w:val="003E27B0"/>
    <w:rsid w:val="003E2D70"/>
    <w:rsid w:val="003E320A"/>
    <w:rsid w:val="003E41E0"/>
    <w:rsid w:val="003E45B9"/>
    <w:rsid w:val="003E4C48"/>
    <w:rsid w:val="003E4C7E"/>
    <w:rsid w:val="003E5683"/>
    <w:rsid w:val="003E615A"/>
    <w:rsid w:val="003E665F"/>
    <w:rsid w:val="003E7991"/>
    <w:rsid w:val="003E7A92"/>
    <w:rsid w:val="003E7AA7"/>
    <w:rsid w:val="003F02E6"/>
    <w:rsid w:val="003F060E"/>
    <w:rsid w:val="003F0FE9"/>
    <w:rsid w:val="003F11FE"/>
    <w:rsid w:val="003F1A8D"/>
    <w:rsid w:val="003F227D"/>
    <w:rsid w:val="003F50F8"/>
    <w:rsid w:val="003F5363"/>
    <w:rsid w:val="003F592D"/>
    <w:rsid w:val="003F752C"/>
    <w:rsid w:val="0040022C"/>
    <w:rsid w:val="00400409"/>
    <w:rsid w:val="00400A21"/>
    <w:rsid w:val="00400F90"/>
    <w:rsid w:val="004014EB"/>
    <w:rsid w:val="00402F66"/>
    <w:rsid w:val="00404261"/>
    <w:rsid w:val="004057F7"/>
    <w:rsid w:val="00406364"/>
    <w:rsid w:val="004066AE"/>
    <w:rsid w:val="00407F00"/>
    <w:rsid w:val="004102D3"/>
    <w:rsid w:val="00412919"/>
    <w:rsid w:val="0041355F"/>
    <w:rsid w:val="00420D65"/>
    <w:rsid w:val="004211B8"/>
    <w:rsid w:val="00421459"/>
    <w:rsid w:val="004239FD"/>
    <w:rsid w:val="00423A95"/>
    <w:rsid w:val="0042443A"/>
    <w:rsid w:val="00424C36"/>
    <w:rsid w:val="00427A8C"/>
    <w:rsid w:val="00427CB0"/>
    <w:rsid w:val="0043007C"/>
    <w:rsid w:val="00430351"/>
    <w:rsid w:val="004305C6"/>
    <w:rsid w:val="0043089F"/>
    <w:rsid w:val="00430BD7"/>
    <w:rsid w:val="00430FAB"/>
    <w:rsid w:val="00431CC1"/>
    <w:rsid w:val="0043229F"/>
    <w:rsid w:val="00432D4F"/>
    <w:rsid w:val="00433B3F"/>
    <w:rsid w:val="00434001"/>
    <w:rsid w:val="00434718"/>
    <w:rsid w:val="00434E23"/>
    <w:rsid w:val="00435314"/>
    <w:rsid w:val="0043533A"/>
    <w:rsid w:val="00436325"/>
    <w:rsid w:val="004372BA"/>
    <w:rsid w:val="004373D3"/>
    <w:rsid w:val="00441024"/>
    <w:rsid w:val="00441FA2"/>
    <w:rsid w:val="0044222F"/>
    <w:rsid w:val="0044255D"/>
    <w:rsid w:val="00442D06"/>
    <w:rsid w:val="004431E7"/>
    <w:rsid w:val="004437EF"/>
    <w:rsid w:val="00446A5B"/>
    <w:rsid w:val="004502C4"/>
    <w:rsid w:val="00450797"/>
    <w:rsid w:val="0045120C"/>
    <w:rsid w:val="0045268D"/>
    <w:rsid w:val="0045293D"/>
    <w:rsid w:val="00453273"/>
    <w:rsid w:val="00456377"/>
    <w:rsid w:val="004566FF"/>
    <w:rsid w:val="00457310"/>
    <w:rsid w:val="00457E41"/>
    <w:rsid w:val="00460581"/>
    <w:rsid w:val="00460D70"/>
    <w:rsid w:val="00461D50"/>
    <w:rsid w:val="004641CF"/>
    <w:rsid w:val="004641D7"/>
    <w:rsid w:val="00464FD1"/>
    <w:rsid w:val="00465D87"/>
    <w:rsid w:val="00466957"/>
    <w:rsid w:val="00466AA7"/>
    <w:rsid w:val="00466D18"/>
    <w:rsid w:val="00466EFD"/>
    <w:rsid w:val="004702DD"/>
    <w:rsid w:val="00470A92"/>
    <w:rsid w:val="00470CD1"/>
    <w:rsid w:val="00470EB5"/>
    <w:rsid w:val="0047121B"/>
    <w:rsid w:val="00472FF0"/>
    <w:rsid w:val="004733DE"/>
    <w:rsid w:val="004745DA"/>
    <w:rsid w:val="0047630D"/>
    <w:rsid w:val="00476772"/>
    <w:rsid w:val="004773A5"/>
    <w:rsid w:val="004779C8"/>
    <w:rsid w:val="00477E2E"/>
    <w:rsid w:val="004816A3"/>
    <w:rsid w:val="00481C75"/>
    <w:rsid w:val="0048230B"/>
    <w:rsid w:val="004827D8"/>
    <w:rsid w:val="004828EF"/>
    <w:rsid w:val="00484247"/>
    <w:rsid w:val="00484388"/>
    <w:rsid w:val="00484BDE"/>
    <w:rsid w:val="00484D8D"/>
    <w:rsid w:val="00485E72"/>
    <w:rsid w:val="00485E98"/>
    <w:rsid w:val="004861E7"/>
    <w:rsid w:val="004861FD"/>
    <w:rsid w:val="00487376"/>
    <w:rsid w:val="0048766B"/>
    <w:rsid w:val="00487F73"/>
    <w:rsid w:val="0049028F"/>
    <w:rsid w:val="004903C8"/>
    <w:rsid w:val="004904FD"/>
    <w:rsid w:val="00490688"/>
    <w:rsid w:val="00490714"/>
    <w:rsid w:val="00490A3A"/>
    <w:rsid w:val="0049141C"/>
    <w:rsid w:val="004937D0"/>
    <w:rsid w:val="00496929"/>
    <w:rsid w:val="004A0151"/>
    <w:rsid w:val="004A0C91"/>
    <w:rsid w:val="004A13E2"/>
    <w:rsid w:val="004A1A9D"/>
    <w:rsid w:val="004A28BD"/>
    <w:rsid w:val="004A33AA"/>
    <w:rsid w:val="004A3675"/>
    <w:rsid w:val="004A39F1"/>
    <w:rsid w:val="004A4746"/>
    <w:rsid w:val="004A5117"/>
    <w:rsid w:val="004A5777"/>
    <w:rsid w:val="004A5CDD"/>
    <w:rsid w:val="004A6ABC"/>
    <w:rsid w:val="004A6BDD"/>
    <w:rsid w:val="004B04E4"/>
    <w:rsid w:val="004B0579"/>
    <w:rsid w:val="004B0593"/>
    <w:rsid w:val="004B1041"/>
    <w:rsid w:val="004B23D7"/>
    <w:rsid w:val="004B24D8"/>
    <w:rsid w:val="004B2CF0"/>
    <w:rsid w:val="004B2E61"/>
    <w:rsid w:val="004B3037"/>
    <w:rsid w:val="004B45A0"/>
    <w:rsid w:val="004B62F3"/>
    <w:rsid w:val="004B69D3"/>
    <w:rsid w:val="004B6A47"/>
    <w:rsid w:val="004B7074"/>
    <w:rsid w:val="004C383C"/>
    <w:rsid w:val="004C3BF4"/>
    <w:rsid w:val="004C4790"/>
    <w:rsid w:val="004C4B7A"/>
    <w:rsid w:val="004C6421"/>
    <w:rsid w:val="004D0E04"/>
    <w:rsid w:val="004D20C1"/>
    <w:rsid w:val="004D2D3D"/>
    <w:rsid w:val="004D6856"/>
    <w:rsid w:val="004D6A47"/>
    <w:rsid w:val="004D6FDB"/>
    <w:rsid w:val="004D7197"/>
    <w:rsid w:val="004E0C0B"/>
    <w:rsid w:val="004E0D1E"/>
    <w:rsid w:val="004E13E1"/>
    <w:rsid w:val="004E1867"/>
    <w:rsid w:val="004E27F3"/>
    <w:rsid w:val="004E34D8"/>
    <w:rsid w:val="004E4C19"/>
    <w:rsid w:val="004E4DB3"/>
    <w:rsid w:val="004E51D6"/>
    <w:rsid w:val="004E53F7"/>
    <w:rsid w:val="004E6364"/>
    <w:rsid w:val="004E64EE"/>
    <w:rsid w:val="004E6714"/>
    <w:rsid w:val="004F17A7"/>
    <w:rsid w:val="004F241B"/>
    <w:rsid w:val="004F34D3"/>
    <w:rsid w:val="004F38A8"/>
    <w:rsid w:val="004F3CED"/>
    <w:rsid w:val="004F4AFC"/>
    <w:rsid w:val="004F5997"/>
    <w:rsid w:val="004F5C56"/>
    <w:rsid w:val="004F6199"/>
    <w:rsid w:val="004F6641"/>
    <w:rsid w:val="004F6765"/>
    <w:rsid w:val="004F7454"/>
    <w:rsid w:val="004F7E4D"/>
    <w:rsid w:val="00501551"/>
    <w:rsid w:val="0050337C"/>
    <w:rsid w:val="00503533"/>
    <w:rsid w:val="00504390"/>
    <w:rsid w:val="00504A32"/>
    <w:rsid w:val="00504AAA"/>
    <w:rsid w:val="00504D57"/>
    <w:rsid w:val="0050685A"/>
    <w:rsid w:val="00506C6F"/>
    <w:rsid w:val="00507050"/>
    <w:rsid w:val="00507EC2"/>
    <w:rsid w:val="00510989"/>
    <w:rsid w:val="005116A7"/>
    <w:rsid w:val="005119F1"/>
    <w:rsid w:val="00513BF8"/>
    <w:rsid w:val="0051450E"/>
    <w:rsid w:val="00514774"/>
    <w:rsid w:val="00514A20"/>
    <w:rsid w:val="00514EF7"/>
    <w:rsid w:val="00515914"/>
    <w:rsid w:val="00516C86"/>
    <w:rsid w:val="00517419"/>
    <w:rsid w:val="00517D48"/>
    <w:rsid w:val="005210E6"/>
    <w:rsid w:val="00521737"/>
    <w:rsid w:val="0052254A"/>
    <w:rsid w:val="005228D3"/>
    <w:rsid w:val="00522EE7"/>
    <w:rsid w:val="005233CD"/>
    <w:rsid w:val="005237F5"/>
    <w:rsid w:val="00524524"/>
    <w:rsid w:val="0052565E"/>
    <w:rsid w:val="00525721"/>
    <w:rsid w:val="00525CF0"/>
    <w:rsid w:val="00527BB8"/>
    <w:rsid w:val="00527FE0"/>
    <w:rsid w:val="0053069D"/>
    <w:rsid w:val="00530B2A"/>
    <w:rsid w:val="00531295"/>
    <w:rsid w:val="00531852"/>
    <w:rsid w:val="005322D3"/>
    <w:rsid w:val="00533781"/>
    <w:rsid w:val="005343B4"/>
    <w:rsid w:val="00534695"/>
    <w:rsid w:val="00534E41"/>
    <w:rsid w:val="005354D5"/>
    <w:rsid w:val="0053692E"/>
    <w:rsid w:val="00537D99"/>
    <w:rsid w:val="00540006"/>
    <w:rsid w:val="0054084C"/>
    <w:rsid w:val="00540BF9"/>
    <w:rsid w:val="005413A6"/>
    <w:rsid w:val="00541AF2"/>
    <w:rsid w:val="00541B94"/>
    <w:rsid w:val="00542ED7"/>
    <w:rsid w:val="005446D8"/>
    <w:rsid w:val="00545399"/>
    <w:rsid w:val="00546552"/>
    <w:rsid w:val="00546582"/>
    <w:rsid w:val="00550DC2"/>
    <w:rsid w:val="00551088"/>
    <w:rsid w:val="005510D9"/>
    <w:rsid w:val="00551490"/>
    <w:rsid w:val="0055203B"/>
    <w:rsid w:val="005536BE"/>
    <w:rsid w:val="005539CD"/>
    <w:rsid w:val="00553C58"/>
    <w:rsid w:val="00554051"/>
    <w:rsid w:val="00554BA7"/>
    <w:rsid w:val="00554BD7"/>
    <w:rsid w:val="00556118"/>
    <w:rsid w:val="005561B2"/>
    <w:rsid w:val="00556556"/>
    <w:rsid w:val="00556D5C"/>
    <w:rsid w:val="005571CF"/>
    <w:rsid w:val="00561A65"/>
    <w:rsid w:val="00561C79"/>
    <w:rsid w:val="00562ACE"/>
    <w:rsid w:val="00562B53"/>
    <w:rsid w:val="00562F9D"/>
    <w:rsid w:val="005652B5"/>
    <w:rsid w:val="00565560"/>
    <w:rsid w:val="00565824"/>
    <w:rsid w:val="0056613A"/>
    <w:rsid w:val="00566F05"/>
    <w:rsid w:val="00567024"/>
    <w:rsid w:val="00567C80"/>
    <w:rsid w:val="00571DF6"/>
    <w:rsid w:val="0057254B"/>
    <w:rsid w:val="00572F49"/>
    <w:rsid w:val="00573676"/>
    <w:rsid w:val="0057411C"/>
    <w:rsid w:val="00575835"/>
    <w:rsid w:val="00576066"/>
    <w:rsid w:val="00576B0C"/>
    <w:rsid w:val="00576D33"/>
    <w:rsid w:val="00581714"/>
    <w:rsid w:val="00581994"/>
    <w:rsid w:val="00582509"/>
    <w:rsid w:val="005829F4"/>
    <w:rsid w:val="00583087"/>
    <w:rsid w:val="005842F8"/>
    <w:rsid w:val="00584801"/>
    <w:rsid w:val="005851DC"/>
    <w:rsid w:val="00585447"/>
    <w:rsid w:val="00585EC5"/>
    <w:rsid w:val="00585ECE"/>
    <w:rsid w:val="00586913"/>
    <w:rsid w:val="00586B2C"/>
    <w:rsid w:val="0058716C"/>
    <w:rsid w:val="00587AB5"/>
    <w:rsid w:val="005924EF"/>
    <w:rsid w:val="005926FB"/>
    <w:rsid w:val="00592730"/>
    <w:rsid w:val="0059274C"/>
    <w:rsid w:val="00594E94"/>
    <w:rsid w:val="00595D90"/>
    <w:rsid w:val="0059639F"/>
    <w:rsid w:val="00597054"/>
    <w:rsid w:val="005970C5"/>
    <w:rsid w:val="005A082B"/>
    <w:rsid w:val="005A0C64"/>
    <w:rsid w:val="005A23CD"/>
    <w:rsid w:val="005A2B28"/>
    <w:rsid w:val="005A3772"/>
    <w:rsid w:val="005A3A1F"/>
    <w:rsid w:val="005A3B70"/>
    <w:rsid w:val="005A4657"/>
    <w:rsid w:val="005A4B0C"/>
    <w:rsid w:val="005A4FF4"/>
    <w:rsid w:val="005A58B3"/>
    <w:rsid w:val="005A5902"/>
    <w:rsid w:val="005A6B7A"/>
    <w:rsid w:val="005B04D5"/>
    <w:rsid w:val="005B05B1"/>
    <w:rsid w:val="005B15A3"/>
    <w:rsid w:val="005B2684"/>
    <w:rsid w:val="005B2B02"/>
    <w:rsid w:val="005B3BBE"/>
    <w:rsid w:val="005B3E86"/>
    <w:rsid w:val="005B4497"/>
    <w:rsid w:val="005B5199"/>
    <w:rsid w:val="005B6580"/>
    <w:rsid w:val="005B7BD4"/>
    <w:rsid w:val="005C0494"/>
    <w:rsid w:val="005C12B8"/>
    <w:rsid w:val="005C40C0"/>
    <w:rsid w:val="005C6862"/>
    <w:rsid w:val="005C6D0F"/>
    <w:rsid w:val="005D147A"/>
    <w:rsid w:val="005D41CD"/>
    <w:rsid w:val="005D45FB"/>
    <w:rsid w:val="005D4E1C"/>
    <w:rsid w:val="005D5888"/>
    <w:rsid w:val="005D5B59"/>
    <w:rsid w:val="005D6A5F"/>
    <w:rsid w:val="005E05A9"/>
    <w:rsid w:val="005E121E"/>
    <w:rsid w:val="005E13FA"/>
    <w:rsid w:val="005E1433"/>
    <w:rsid w:val="005E2C99"/>
    <w:rsid w:val="005E3AE9"/>
    <w:rsid w:val="005E47E7"/>
    <w:rsid w:val="005E4B0B"/>
    <w:rsid w:val="005E4D5A"/>
    <w:rsid w:val="005E7631"/>
    <w:rsid w:val="005E7DBE"/>
    <w:rsid w:val="005F0004"/>
    <w:rsid w:val="005F28C7"/>
    <w:rsid w:val="005F29E7"/>
    <w:rsid w:val="005F3803"/>
    <w:rsid w:val="005F3868"/>
    <w:rsid w:val="005F3A46"/>
    <w:rsid w:val="005F464E"/>
    <w:rsid w:val="005F4E9E"/>
    <w:rsid w:val="005F5065"/>
    <w:rsid w:val="005F52C2"/>
    <w:rsid w:val="005F6A6D"/>
    <w:rsid w:val="005F7A69"/>
    <w:rsid w:val="0060031B"/>
    <w:rsid w:val="00601063"/>
    <w:rsid w:val="0060180F"/>
    <w:rsid w:val="00601AB4"/>
    <w:rsid w:val="00602283"/>
    <w:rsid w:val="006038D3"/>
    <w:rsid w:val="00604430"/>
    <w:rsid w:val="00605026"/>
    <w:rsid w:val="0060544C"/>
    <w:rsid w:val="006065E1"/>
    <w:rsid w:val="00606F91"/>
    <w:rsid w:val="0061027F"/>
    <w:rsid w:val="006117BB"/>
    <w:rsid w:val="0061241B"/>
    <w:rsid w:val="0061255B"/>
    <w:rsid w:val="00612BB5"/>
    <w:rsid w:val="006132A5"/>
    <w:rsid w:val="00613E03"/>
    <w:rsid w:val="006143F0"/>
    <w:rsid w:val="0061549F"/>
    <w:rsid w:val="006157BF"/>
    <w:rsid w:val="00615902"/>
    <w:rsid w:val="00616563"/>
    <w:rsid w:val="00617243"/>
    <w:rsid w:val="00617A5D"/>
    <w:rsid w:val="0062022D"/>
    <w:rsid w:val="00621C4B"/>
    <w:rsid w:val="00622213"/>
    <w:rsid w:val="0062254E"/>
    <w:rsid w:val="00622AD5"/>
    <w:rsid w:val="00622FF1"/>
    <w:rsid w:val="006230CC"/>
    <w:rsid w:val="00623B63"/>
    <w:rsid w:val="00624013"/>
    <w:rsid w:val="00624824"/>
    <w:rsid w:val="0062497A"/>
    <w:rsid w:val="006255C8"/>
    <w:rsid w:val="00625EDA"/>
    <w:rsid w:val="00630708"/>
    <w:rsid w:val="00630A36"/>
    <w:rsid w:val="00631D27"/>
    <w:rsid w:val="00631FEF"/>
    <w:rsid w:val="00632C15"/>
    <w:rsid w:val="00632DF3"/>
    <w:rsid w:val="00632EF8"/>
    <w:rsid w:val="0063376F"/>
    <w:rsid w:val="00633857"/>
    <w:rsid w:val="00634160"/>
    <w:rsid w:val="006351D6"/>
    <w:rsid w:val="00635895"/>
    <w:rsid w:val="00635CF3"/>
    <w:rsid w:val="00637164"/>
    <w:rsid w:val="006373B8"/>
    <w:rsid w:val="00640B59"/>
    <w:rsid w:val="0064115A"/>
    <w:rsid w:val="00642A14"/>
    <w:rsid w:val="00643B16"/>
    <w:rsid w:val="006444B9"/>
    <w:rsid w:val="0064527F"/>
    <w:rsid w:val="0064564F"/>
    <w:rsid w:val="00646E0A"/>
    <w:rsid w:val="00646FD5"/>
    <w:rsid w:val="006478BE"/>
    <w:rsid w:val="00647E35"/>
    <w:rsid w:val="00650461"/>
    <w:rsid w:val="006506FF"/>
    <w:rsid w:val="00650D97"/>
    <w:rsid w:val="00650D9E"/>
    <w:rsid w:val="00650E9F"/>
    <w:rsid w:val="006510F6"/>
    <w:rsid w:val="006526B3"/>
    <w:rsid w:val="0065335B"/>
    <w:rsid w:val="006538E8"/>
    <w:rsid w:val="00655B95"/>
    <w:rsid w:val="00656BD8"/>
    <w:rsid w:val="00656CAB"/>
    <w:rsid w:val="00657996"/>
    <w:rsid w:val="00657D9D"/>
    <w:rsid w:val="00661552"/>
    <w:rsid w:val="006627CB"/>
    <w:rsid w:val="006631C2"/>
    <w:rsid w:val="0066337D"/>
    <w:rsid w:val="00664362"/>
    <w:rsid w:val="006644F7"/>
    <w:rsid w:val="00664AE0"/>
    <w:rsid w:val="00664CCA"/>
    <w:rsid w:val="0066534B"/>
    <w:rsid w:val="006655DB"/>
    <w:rsid w:val="0066694D"/>
    <w:rsid w:val="006669CF"/>
    <w:rsid w:val="00666D30"/>
    <w:rsid w:val="0067097D"/>
    <w:rsid w:val="00670A67"/>
    <w:rsid w:val="00671086"/>
    <w:rsid w:val="00671287"/>
    <w:rsid w:val="00672A90"/>
    <w:rsid w:val="00672BBD"/>
    <w:rsid w:val="0067445E"/>
    <w:rsid w:val="00674A79"/>
    <w:rsid w:val="00674D29"/>
    <w:rsid w:val="0067566B"/>
    <w:rsid w:val="006801EC"/>
    <w:rsid w:val="00680792"/>
    <w:rsid w:val="00680AEF"/>
    <w:rsid w:val="00680EB8"/>
    <w:rsid w:val="006813C3"/>
    <w:rsid w:val="0068224E"/>
    <w:rsid w:val="006839E2"/>
    <w:rsid w:val="00685C93"/>
    <w:rsid w:val="00687066"/>
    <w:rsid w:val="00691487"/>
    <w:rsid w:val="006919EA"/>
    <w:rsid w:val="006930AA"/>
    <w:rsid w:val="00693AC9"/>
    <w:rsid w:val="006962A0"/>
    <w:rsid w:val="0069642A"/>
    <w:rsid w:val="0069670F"/>
    <w:rsid w:val="006969C8"/>
    <w:rsid w:val="00696CBE"/>
    <w:rsid w:val="006971E2"/>
    <w:rsid w:val="00697E3D"/>
    <w:rsid w:val="006A0639"/>
    <w:rsid w:val="006A06AE"/>
    <w:rsid w:val="006A37D4"/>
    <w:rsid w:val="006A3D3A"/>
    <w:rsid w:val="006A3D50"/>
    <w:rsid w:val="006A407A"/>
    <w:rsid w:val="006A4C95"/>
    <w:rsid w:val="006A5176"/>
    <w:rsid w:val="006A6884"/>
    <w:rsid w:val="006A7D74"/>
    <w:rsid w:val="006B0921"/>
    <w:rsid w:val="006B398A"/>
    <w:rsid w:val="006B4EF3"/>
    <w:rsid w:val="006B54B6"/>
    <w:rsid w:val="006B602E"/>
    <w:rsid w:val="006B6604"/>
    <w:rsid w:val="006B6A56"/>
    <w:rsid w:val="006B7023"/>
    <w:rsid w:val="006B72CD"/>
    <w:rsid w:val="006C0F23"/>
    <w:rsid w:val="006C0F61"/>
    <w:rsid w:val="006C1BAE"/>
    <w:rsid w:val="006C211D"/>
    <w:rsid w:val="006C21E3"/>
    <w:rsid w:val="006C25EF"/>
    <w:rsid w:val="006C3B38"/>
    <w:rsid w:val="006C3B56"/>
    <w:rsid w:val="006C3C46"/>
    <w:rsid w:val="006C4252"/>
    <w:rsid w:val="006C48D9"/>
    <w:rsid w:val="006D0BEE"/>
    <w:rsid w:val="006D1A99"/>
    <w:rsid w:val="006D2A21"/>
    <w:rsid w:val="006D350B"/>
    <w:rsid w:val="006D65B1"/>
    <w:rsid w:val="006D73E8"/>
    <w:rsid w:val="006D762F"/>
    <w:rsid w:val="006E043B"/>
    <w:rsid w:val="006E090A"/>
    <w:rsid w:val="006E095B"/>
    <w:rsid w:val="006E09D1"/>
    <w:rsid w:val="006E0C01"/>
    <w:rsid w:val="006E0DF7"/>
    <w:rsid w:val="006E20EF"/>
    <w:rsid w:val="006E3660"/>
    <w:rsid w:val="006E4948"/>
    <w:rsid w:val="006E4D07"/>
    <w:rsid w:val="006E51CD"/>
    <w:rsid w:val="006E5225"/>
    <w:rsid w:val="006E58F1"/>
    <w:rsid w:val="006E5BD6"/>
    <w:rsid w:val="006E7597"/>
    <w:rsid w:val="006E7829"/>
    <w:rsid w:val="006E7EF2"/>
    <w:rsid w:val="006F0220"/>
    <w:rsid w:val="006F060E"/>
    <w:rsid w:val="006F0E56"/>
    <w:rsid w:val="006F382E"/>
    <w:rsid w:val="006F3B5D"/>
    <w:rsid w:val="006F41C2"/>
    <w:rsid w:val="006F57CA"/>
    <w:rsid w:val="006F5D5B"/>
    <w:rsid w:val="006F6964"/>
    <w:rsid w:val="006F6D98"/>
    <w:rsid w:val="006F73BB"/>
    <w:rsid w:val="006F75D9"/>
    <w:rsid w:val="006F78F5"/>
    <w:rsid w:val="006F7D57"/>
    <w:rsid w:val="0070011E"/>
    <w:rsid w:val="00700904"/>
    <w:rsid w:val="00702276"/>
    <w:rsid w:val="00702B87"/>
    <w:rsid w:val="00703373"/>
    <w:rsid w:val="0070592C"/>
    <w:rsid w:val="0070598D"/>
    <w:rsid w:val="00706769"/>
    <w:rsid w:val="0071165D"/>
    <w:rsid w:val="0071368F"/>
    <w:rsid w:val="00713787"/>
    <w:rsid w:val="00713D6C"/>
    <w:rsid w:val="00713EBE"/>
    <w:rsid w:val="00714BA5"/>
    <w:rsid w:val="00714CB5"/>
    <w:rsid w:val="00715517"/>
    <w:rsid w:val="00715EAB"/>
    <w:rsid w:val="00716F1A"/>
    <w:rsid w:val="0072216A"/>
    <w:rsid w:val="007223C1"/>
    <w:rsid w:val="0072285B"/>
    <w:rsid w:val="00722A59"/>
    <w:rsid w:val="00722AB5"/>
    <w:rsid w:val="00723CE3"/>
    <w:rsid w:val="0072446A"/>
    <w:rsid w:val="00724F87"/>
    <w:rsid w:val="0072520E"/>
    <w:rsid w:val="00726314"/>
    <w:rsid w:val="007275ED"/>
    <w:rsid w:val="00727B7E"/>
    <w:rsid w:val="0073053E"/>
    <w:rsid w:val="007307DE"/>
    <w:rsid w:val="0073190E"/>
    <w:rsid w:val="007321C7"/>
    <w:rsid w:val="0073398E"/>
    <w:rsid w:val="00733ACB"/>
    <w:rsid w:val="00733B2F"/>
    <w:rsid w:val="00735EA0"/>
    <w:rsid w:val="00735EF4"/>
    <w:rsid w:val="00736004"/>
    <w:rsid w:val="00736401"/>
    <w:rsid w:val="00736D4B"/>
    <w:rsid w:val="007370D6"/>
    <w:rsid w:val="00737286"/>
    <w:rsid w:val="007373D7"/>
    <w:rsid w:val="00741BDB"/>
    <w:rsid w:val="00742BE5"/>
    <w:rsid w:val="00743D3C"/>
    <w:rsid w:val="00744D74"/>
    <w:rsid w:val="00745D05"/>
    <w:rsid w:val="00745D97"/>
    <w:rsid w:val="00746694"/>
    <w:rsid w:val="00746A9A"/>
    <w:rsid w:val="00746F7A"/>
    <w:rsid w:val="00747584"/>
    <w:rsid w:val="0074771B"/>
    <w:rsid w:val="00750296"/>
    <w:rsid w:val="00750B7B"/>
    <w:rsid w:val="00752731"/>
    <w:rsid w:val="00753CB1"/>
    <w:rsid w:val="00753D40"/>
    <w:rsid w:val="00754B44"/>
    <w:rsid w:val="00754C39"/>
    <w:rsid w:val="00754F3B"/>
    <w:rsid w:val="0075635D"/>
    <w:rsid w:val="007578F4"/>
    <w:rsid w:val="00757EBE"/>
    <w:rsid w:val="00760408"/>
    <w:rsid w:val="00760847"/>
    <w:rsid w:val="00761C63"/>
    <w:rsid w:val="00761D7E"/>
    <w:rsid w:val="00762227"/>
    <w:rsid w:val="00762CAD"/>
    <w:rsid w:val="00764816"/>
    <w:rsid w:val="00764F14"/>
    <w:rsid w:val="00765EE9"/>
    <w:rsid w:val="007666CA"/>
    <w:rsid w:val="007673DE"/>
    <w:rsid w:val="0077302C"/>
    <w:rsid w:val="00773785"/>
    <w:rsid w:val="007754D3"/>
    <w:rsid w:val="007755EB"/>
    <w:rsid w:val="0077570B"/>
    <w:rsid w:val="00775CE2"/>
    <w:rsid w:val="007766C6"/>
    <w:rsid w:val="00776B26"/>
    <w:rsid w:val="0077708E"/>
    <w:rsid w:val="00780C9C"/>
    <w:rsid w:val="00782821"/>
    <w:rsid w:val="00782916"/>
    <w:rsid w:val="00783ACB"/>
    <w:rsid w:val="00783B22"/>
    <w:rsid w:val="00783CA0"/>
    <w:rsid w:val="007847D0"/>
    <w:rsid w:val="007853FB"/>
    <w:rsid w:val="007863D1"/>
    <w:rsid w:val="00787674"/>
    <w:rsid w:val="0079207B"/>
    <w:rsid w:val="00792D26"/>
    <w:rsid w:val="00793613"/>
    <w:rsid w:val="00796339"/>
    <w:rsid w:val="00796FCE"/>
    <w:rsid w:val="00797B32"/>
    <w:rsid w:val="007A1795"/>
    <w:rsid w:val="007A2571"/>
    <w:rsid w:val="007A295E"/>
    <w:rsid w:val="007A2DD0"/>
    <w:rsid w:val="007A43D2"/>
    <w:rsid w:val="007A5822"/>
    <w:rsid w:val="007A589C"/>
    <w:rsid w:val="007A67E2"/>
    <w:rsid w:val="007A6D64"/>
    <w:rsid w:val="007A7062"/>
    <w:rsid w:val="007A7813"/>
    <w:rsid w:val="007B2424"/>
    <w:rsid w:val="007B2C4E"/>
    <w:rsid w:val="007B3149"/>
    <w:rsid w:val="007B360B"/>
    <w:rsid w:val="007B36EC"/>
    <w:rsid w:val="007B37DF"/>
    <w:rsid w:val="007B3861"/>
    <w:rsid w:val="007B4396"/>
    <w:rsid w:val="007B44FF"/>
    <w:rsid w:val="007B6A06"/>
    <w:rsid w:val="007B6A16"/>
    <w:rsid w:val="007B6D14"/>
    <w:rsid w:val="007B7004"/>
    <w:rsid w:val="007C0623"/>
    <w:rsid w:val="007C129F"/>
    <w:rsid w:val="007C1505"/>
    <w:rsid w:val="007C1994"/>
    <w:rsid w:val="007C2526"/>
    <w:rsid w:val="007C347C"/>
    <w:rsid w:val="007C3BF4"/>
    <w:rsid w:val="007C3EC6"/>
    <w:rsid w:val="007C471C"/>
    <w:rsid w:val="007C4935"/>
    <w:rsid w:val="007C57E4"/>
    <w:rsid w:val="007C6160"/>
    <w:rsid w:val="007C63C6"/>
    <w:rsid w:val="007C6F41"/>
    <w:rsid w:val="007D0350"/>
    <w:rsid w:val="007D18E4"/>
    <w:rsid w:val="007D1BB5"/>
    <w:rsid w:val="007D49E0"/>
    <w:rsid w:val="007D4B26"/>
    <w:rsid w:val="007D4BAD"/>
    <w:rsid w:val="007D5DEE"/>
    <w:rsid w:val="007D5F8C"/>
    <w:rsid w:val="007D62FD"/>
    <w:rsid w:val="007D6588"/>
    <w:rsid w:val="007D6B89"/>
    <w:rsid w:val="007D6FB4"/>
    <w:rsid w:val="007E04DA"/>
    <w:rsid w:val="007E1DAC"/>
    <w:rsid w:val="007E236C"/>
    <w:rsid w:val="007E2AAF"/>
    <w:rsid w:val="007E3A06"/>
    <w:rsid w:val="007E4557"/>
    <w:rsid w:val="007E4776"/>
    <w:rsid w:val="007E70AD"/>
    <w:rsid w:val="007E70DD"/>
    <w:rsid w:val="007E70E7"/>
    <w:rsid w:val="007E71B2"/>
    <w:rsid w:val="007E789B"/>
    <w:rsid w:val="007E7DB7"/>
    <w:rsid w:val="007F041E"/>
    <w:rsid w:val="007F084D"/>
    <w:rsid w:val="007F14C7"/>
    <w:rsid w:val="007F19C0"/>
    <w:rsid w:val="007F2408"/>
    <w:rsid w:val="007F2CA2"/>
    <w:rsid w:val="007F314F"/>
    <w:rsid w:val="007F3706"/>
    <w:rsid w:val="007F4660"/>
    <w:rsid w:val="007F4679"/>
    <w:rsid w:val="007F4B07"/>
    <w:rsid w:val="007F575A"/>
    <w:rsid w:val="007F6129"/>
    <w:rsid w:val="007F7BF7"/>
    <w:rsid w:val="00800913"/>
    <w:rsid w:val="00800B59"/>
    <w:rsid w:val="00803655"/>
    <w:rsid w:val="00804595"/>
    <w:rsid w:val="0080470C"/>
    <w:rsid w:val="00804C7A"/>
    <w:rsid w:val="00805814"/>
    <w:rsid w:val="008061CE"/>
    <w:rsid w:val="008065C6"/>
    <w:rsid w:val="0080753B"/>
    <w:rsid w:val="00807545"/>
    <w:rsid w:val="008103E6"/>
    <w:rsid w:val="0081081D"/>
    <w:rsid w:val="00810F73"/>
    <w:rsid w:val="0081165C"/>
    <w:rsid w:val="00811E9E"/>
    <w:rsid w:val="008129F8"/>
    <w:rsid w:val="00813015"/>
    <w:rsid w:val="008132EB"/>
    <w:rsid w:val="00814000"/>
    <w:rsid w:val="0081419F"/>
    <w:rsid w:val="00814332"/>
    <w:rsid w:val="0081434D"/>
    <w:rsid w:val="00814729"/>
    <w:rsid w:val="008152F1"/>
    <w:rsid w:val="0081698D"/>
    <w:rsid w:val="00817A3C"/>
    <w:rsid w:val="008211F9"/>
    <w:rsid w:val="008245BC"/>
    <w:rsid w:val="00825E14"/>
    <w:rsid w:val="0082642A"/>
    <w:rsid w:val="00826BC5"/>
    <w:rsid w:val="0082745A"/>
    <w:rsid w:val="008308BB"/>
    <w:rsid w:val="00830B46"/>
    <w:rsid w:val="00830E7E"/>
    <w:rsid w:val="00830F19"/>
    <w:rsid w:val="00832503"/>
    <w:rsid w:val="00832579"/>
    <w:rsid w:val="0083268F"/>
    <w:rsid w:val="0083301F"/>
    <w:rsid w:val="00833163"/>
    <w:rsid w:val="0083345E"/>
    <w:rsid w:val="00833D6C"/>
    <w:rsid w:val="00834884"/>
    <w:rsid w:val="00834EAF"/>
    <w:rsid w:val="008354CC"/>
    <w:rsid w:val="00835532"/>
    <w:rsid w:val="0083599E"/>
    <w:rsid w:val="00840777"/>
    <w:rsid w:val="00841533"/>
    <w:rsid w:val="00841646"/>
    <w:rsid w:val="008423E7"/>
    <w:rsid w:val="0084252D"/>
    <w:rsid w:val="0084377B"/>
    <w:rsid w:val="008439E3"/>
    <w:rsid w:val="00843AF8"/>
    <w:rsid w:val="008443F6"/>
    <w:rsid w:val="0084447B"/>
    <w:rsid w:val="00844BB2"/>
    <w:rsid w:val="00845248"/>
    <w:rsid w:val="0084537A"/>
    <w:rsid w:val="008459C8"/>
    <w:rsid w:val="00847302"/>
    <w:rsid w:val="00847B20"/>
    <w:rsid w:val="0085035A"/>
    <w:rsid w:val="0085104F"/>
    <w:rsid w:val="008542BC"/>
    <w:rsid w:val="00854D40"/>
    <w:rsid w:val="008550D7"/>
    <w:rsid w:val="008550EE"/>
    <w:rsid w:val="0085574F"/>
    <w:rsid w:val="0085580C"/>
    <w:rsid w:val="0085715D"/>
    <w:rsid w:val="00860EA4"/>
    <w:rsid w:val="00860FF3"/>
    <w:rsid w:val="00862ADC"/>
    <w:rsid w:val="00862FE4"/>
    <w:rsid w:val="008632EB"/>
    <w:rsid w:val="00863EF6"/>
    <w:rsid w:val="008645B8"/>
    <w:rsid w:val="00864703"/>
    <w:rsid w:val="00864B67"/>
    <w:rsid w:val="00865705"/>
    <w:rsid w:val="008663E0"/>
    <w:rsid w:val="00866A0E"/>
    <w:rsid w:val="00867D18"/>
    <w:rsid w:val="00867E5A"/>
    <w:rsid w:val="008711D4"/>
    <w:rsid w:val="00871F68"/>
    <w:rsid w:val="008729DF"/>
    <w:rsid w:val="008739B1"/>
    <w:rsid w:val="00873C42"/>
    <w:rsid w:val="00874AA2"/>
    <w:rsid w:val="00875AC8"/>
    <w:rsid w:val="00875CB2"/>
    <w:rsid w:val="008760AD"/>
    <w:rsid w:val="0087693B"/>
    <w:rsid w:val="00876E04"/>
    <w:rsid w:val="008771AB"/>
    <w:rsid w:val="008802AC"/>
    <w:rsid w:val="008807D1"/>
    <w:rsid w:val="00880C58"/>
    <w:rsid w:val="008824A9"/>
    <w:rsid w:val="00882559"/>
    <w:rsid w:val="00882D59"/>
    <w:rsid w:val="00883561"/>
    <w:rsid w:val="0088671C"/>
    <w:rsid w:val="00886E4C"/>
    <w:rsid w:val="008905B3"/>
    <w:rsid w:val="00890F4E"/>
    <w:rsid w:val="0089171C"/>
    <w:rsid w:val="00891D4D"/>
    <w:rsid w:val="008925CE"/>
    <w:rsid w:val="008931B9"/>
    <w:rsid w:val="00893561"/>
    <w:rsid w:val="00895570"/>
    <w:rsid w:val="00896255"/>
    <w:rsid w:val="00896451"/>
    <w:rsid w:val="00896D0F"/>
    <w:rsid w:val="00897019"/>
    <w:rsid w:val="008A08FC"/>
    <w:rsid w:val="008A23DC"/>
    <w:rsid w:val="008A2758"/>
    <w:rsid w:val="008A4151"/>
    <w:rsid w:val="008A4E64"/>
    <w:rsid w:val="008A6AAC"/>
    <w:rsid w:val="008A6AE6"/>
    <w:rsid w:val="008A70F0"/>
    <w:rsid w:val="008A7110"/>
    <w:rsid w:val="008A74CB"/>
    <w:rsid w:val="008A79B7"/>
    <w:rsid w:val="008B00B7"/>
    <w:rsid w:val="008B08FA"/>
    <w:rsid w:val="008B18B1"/>
    <w:rsid w:val="008B1F5E"/>
    <w:rsid w:val="008B2454"/>
    <w:rsid w:val="008B2514"/>
    <w:rsid w:val="008B26BE"/>
    <w:rsid w:val="008B3F5F"/>
    <w:rsid w:val="008B41F0"/>
    <w:rsid w:val="008B543A"/>
    <w:rsid w:val="008B6CD4"/>
    <w:rsid w:val="008B739D"/>
    <w:rsid w:val="008B7DEA"/>
    <w:rsid w:val="008C034E"/>
    <w:rsid w:val="008C04C7"/>
    <w:rsid w:val="008C052E"/>
    <w:rsid w:val="008C1102"/>
    <w:rsid w:val="008C1411"/>
    <w:rsid w:val="008C2594"/>
    <w:rsid w:val="008C3CF5"/>
    <w:rsid w:val="008C3EBD"/>
    <w:rsid w:val="008C4C4E"/>
    <w:rsid w:val="008C5050"/>
    <w:rsid w:val="008C578D"/>
    <w:rsid w:val="008C7796"/>
    <w:rsid w:val="008D080E"/>
    <w:rsid w:val="008D08E1"/>
    <w:rsid w:val="008D1A02"/>
    <w:rsid w:val="008D1CAC"/>
    <w:rsid w:val="008D2FF7"/>
    <w:rsid w:val="008D46EA"/>
    <w:rsid w:val="008D6126"/>
    <w:rsid w:val="008D706F"/>
    <w:rsid w:val="008D7634"/>
    <w:rsid w:val="008E04C5"/>
    <w:rsid w:val="008E26CC"/>
    <w:rsid w:val="008E28F0"/>
    <w:rsid w:val="008E3758"/>
    <w:rsid w:val="008E4F2C"/>
    <w:rsid w:val="008E5AFD"/>
    <w:rsid w:val="008E5D18"/>
    <w:rsid w:val="008E5DC4"/>
    <w:rsid w:val="008E6413"/>
    <w:rsid w:val="008E6F55"/>
    <w:rsid w:val="008E72F0"/>
    <w:rsid w:val="008E7DEF"/>
    <w:rsid w:val="008E7EF6"/>
    <w:rsid w:val="008F0308"/>
    <w:rsid w:val="008F138D"/>
    <w:rsid w:val="008F2645"/>
    <w:rsid w:val="008F26C0"/>
    <w:rsid w:val="008F3006"/>
    <w:rsid w:val="008F3D8D"/>
    <w:rsid w:val="008F4E1E"/>
    <w:rsid w:val="008F6902"/>
    <w:rsid w:val="008F6C60"/>
    <w:rsid w:val="008F7C5A"/>
    <w:rsid w:val="008F7DB0"/>
    <w:rsid w:val="009004AF"/>
    <w:rsid w:val="0090144E"/>
    <w:rsid w:val="00901762"/>
    <w:rsid w:val="00901C1F"/>
    <w:rsid w:val="00902470"/>
    <w:rsid w:val="00904D38"/>
    <w:rsid w:val="00906BAB"/>
    <w:rsid w:val="00910A50"/>
    <w:rsid w:val="0091124F"/>
    <w:rsid w:val="00911446"/>
    <w:rsid w:val="009116A6"/>
    <w:rsid w:val="00911A96"/>
    <w:rsid w:val="00911E87"/>
    <w:rsid w:val="00912241"/>
    <w:rsid w:val="009138A5"/>
    <w:rsid w:val="00913CD5"/>
    <w:rsid w:val="00914E2B"/>
    <w:rsid w:val="0091511F"/>
    <w:rsid w:val="00915950"/>
    <w:rsid w:val="009159DA"/>
    <w:rsid w:val="00916310"/>
    <w:rsid w:val="009163D2"/>
    <w:rsid w:val="009165E2"/>
    <w:rsid w:val="00917146"/>
    <w:rsid w:val="0091772E"/>
    <w:rsid w:val="009177BD"/>
    <w:rsid w:val="00922503"/>
    <w:rsid w:val="009226CA"/>
    <w:rsid w:val="00922957"/>
    <w:rsid w:val="0092341C"/>
    <w:rsid w:val="00923C02"/>
    <w:rsid w:val="00923CBF"/>
    <w:rsid w:val="0092415A"/>
    <w:rsid w:val="00927891"/>
    <w:rsid w:val="00927E28"/>
    <w:rsid w:val="00931474"/>
    <w:rsid w:val="00931A67"/>
    <w:rsid w:val="00931CBE"/>
    <w:rsid w:val="0093357B"/>
    <w:rsid w:val="0093438F"/>
    <w:rsid w:val="00934721"/>
    <w:rsid w:val="009349B5"/>
    <w:rsid w:val="00934C2E"/>
    <w:rsid w:val="00935F9A"/>
    <w:rsid w:val="00936740"/>
    <w:rsid w:val="00937D9D"/>
    <w:rsid w:val="0094087B"/>
    <w:rsid w:val="00940BA6"/>
    <w:rsid w:val="009416CF"/>
    <w:rsid w:val="00942197"/>
    <w:rsid w:val="00942243"/>
    <w:rsid w:val="0094417E"/>
    <w:rsid w:val="00944C76"/>
    <w:rsid w:val="0094502C"/>
    <w:rsid w:val="009461CA"/>
    <w:rsid w:val="009511BB"/>
    <w:rsid w:val="00951788"/>
    <w:rsid w:val="00952E22"/>
    <w:rsid w:val="00954804"/>
    <w:rsid w:val="00954884"/>
    <w:rsid w:val="00954DC2"/>
    <w:rsid w:val="00955538"/>
    <w:rsid w:val="009557C5"/>
    <w:rsid w:val="00955F5A"/>
    <w:rsid w:val="00957E3D"/>
    <w:rsid w:val="00960465"/>
    <w:rsid w:val="00960AAB"/>
    <w:rsid w:val="00962255"/>
    <w:rsid w:val="00963573"/>
    <w:rsid w:val="009636E8"/>
    <w:rsid w:val="00964BC5"/>
    <w:rsid w:val="0096506A"/>
    <w:rsid w:val="00965098"/>
    <w:rsid w:val="00965294"/>
    <w:rsid w:val="009653D8"/>
    <w:rsid w:val="0096572A"/>
    <w:rsid w:val="00966728"/>
    <w:rsid w:val="009676BC"/>
    <w:rsid w:val="00967DCA"/>
    <w:rsid w:val="0097071B"/>
    <w:rsid w:val="00970AB1"/>
    <w:rsid w:val="00971859"/>
    <w:rsid w:val="0097195F"/>
    <w:rsid w:val="00971ADB"/>
    <w:rsid w:val="00972DAC"/>
    <w:rsid w:val="009747EC"/>
    <w:rsid w:val="0097528B"/>
    <w:rsid w:val="00975437"/>
    <w:rsid w:val="009758F5"/>
    <w:rsid w:val="009760E0"/>
    <w:rsid w:val="00976B23"/>
    <w:rsid w:val="00977BEC"/>
    <w:rsid w:val="00977F28"/>
    <w:rsid w:val="00980434"/>
    <w:rsid w:val="009808E5"/>
    <w:rsid w:val="00980A63"/>
    <w:rsid w:val="0098196D"/>
    <w:rsid w:val="00981B6F"/>
    <w:rsid w:val="0098258E"/>
    <w:rsid w:val="00984102"/>
    <w:rsid w:val="00984CC5"/>
    <w:rsid w:val="00985938"/>
    <w:rsid w:val="009864A6"/>
    <w:rsid w:val="00986DD0"/>
    <w:rsid w:val="00987448"/>
    <w:rsid w:val="00987D67"/>
    <w:rsid w:val="00987F2D"/>
    <w:rsid w:val="009902CE"/>
    <w:rsid w:val="00990424"/>
    <w:rsid w:val="0099080D"/>
    <w:rsid w:val="009921C3"/>
    <w:rsid w:val="00992A2C"/>
    <w:rsid w:val="009939A1"/>
    <w:rsid w:val="009939A9"/>
    <w:rsid w:val="00995191"/>
    <w:rsid w:val="0099647B"/>
    <w:rsid w:val="009967B4"/>
    <w:rsid w:val="0099712B"/>
    <w:rsid w:val="009A0273"/>
    <w:rsid w:val="009A07BF"/>
    <w:rsid w:val="009A190D"/>
    <w:rsid w:val="009A1AFB"/>
    <w:rsid w:val="009A30CD"/>
    <w:rsid w:val="009A36CC"/>
    <w:rsid w:val="009A415C"/>
    <w:rsid w:val="009A56FB"/>
    <w:rsid w:val="009A5F52"/>
    <w:rsid w:val="009A74C5"/>
    <w:rsid w:val="009A78DF"/>
    <w:rsid w:val="009B023E"/>
    <w:rsid w:val="009B0A23"/>
    <w:rsid w:val="009B181F"/>
    <w:rsid w:val="009B1F71"/>
    <w:rsid w:val="009B4AFB"/>
    <w:rsid w:val="009B563E"/>
    <w:rsid w:val="009B7187"/>
    <w:rsid w:val="009C0E2C"/>
    <w:rsid w:val="009C117E"/>
    <w:rsid w:val="009C25AB"/>
    <w:rsid w:val="009C464C"/>
    <w:rsid w:val="009C4E93"/>
    <w:rsid w:val="009C4F6D"/>
    <w:rsid w:val="009C5054"/>
    <w:rsid w:val="009C50E0"/>
    <w:rsid w:val="009C5F43"/>
    <w:rsid w:val="009C6190"/>
    <w:rsid w:val="009C6498"/>
    <w:rsid w:val="009C7627"/>
    <w:rsid w:val="009D12AA"/>
    <w:rsid w:val="009D1354"/>
    <w:rsid w:val="009D1719"/>
    <w:rsid w:val="009D1C94"/>
    <w:rsid w:val="009D2EE0"/>
    <w:rsid w:val="009D49F5"/>
    <w:rsid w:val="009D4D88"/>
    <w:rsid w:val="009D4FA1"/>
    <w:rsid w:val="009D6433"/>
    <w:rsid w:val="009D6D34"/>
    <w:rsid w:val="009D7D08"/>
    <w:rsid w:val="009D7E22"/>
    <w:rsid w:val="009E08E9"/>
    <w:rsid w:val="009E176E"/>
    <w:rsid w:val="009E1AC3"/>
    <w:rsid w:val="009E3030"/>
    <w:rsid w:val="009E4653"/>
    <w:rsid w:val="009E4BE1"/>
    <w:rsid w:val="009E5504"/>
    <w:rsid w:val="009E5767"/>
    <w:rsid w:val="009E62D8"/>
    <w:rsid w:val="009E79CE"/>
    <w:rsid w:val="009F1FBA"/>
    <w:rsid w:val="009F28CE"/>
    <w:rsid w:val="009F2F0F"/>
    <w:rsid w:val="009F31B8"/>
    <w:rsid w:val="009F3903"/>
    <w:rsid w:val="009F47E2"/>
    <w:rsid w:val="009F4C7A"/>
    <w:rsid w:val="009F54E8"/>
    <w:rsid w:val="009F596C"/>
    <w:rsid w:val="009F5DCB"/>
    <w:rsid w:val="009F69B1"/>
    <w:rsid w:val="009F6D95"/>
    <w:rsid w:val="009F6DED"/>
    <w:rsid w:val="009F7058"/>
    <w:rsid w:val="009F74C3"/>
    <w:rsid w:val="009F7520"/>
    <w:rsid w:val="00A009B3"/>
    <w:rsid w:val="00A017B5"/>
    <w:rsid w:val="00A04ACA"/>
    <w:rsid w:val="00A04F9F"/>
    <w:rsid w:val="00A058D6"/>
    <w:rsid w:val="00A0606B"/>
    <w:rsid w:val="00A06941"/>
    <w:rsid w:val="00A0773D"/>
    <w:rsid w:val="00A07C7B"/>
    <w:rsid w:val="00A10025"/>
    <w:rsid w:val="00A1041A"/>
    <w:rsid w:val="00A10ACE"/>
    <w:rsid w:val="00A11363"/>
    <w:rsid w:val="00A11833"/>
    <w:rsid w:val="00A118AE"/>
    <w:rsid w:val="00A11B65"/>
    <w:rsid w:val="00A121B6"/>
    <w:rsid w:val="00A12A44"/>
    <w:rsid w:val="00A12FD5"/>
    <w:rsid w:val="00A13106"/>
    <w:rsid w:val="00A131BE"/>
    <w:rsid w:val="00A1344C"/>
    <w:rsid w:val="00A134B6"/>
    <w:rsid w:val="00A13EBE"/>
    <w:rsid w:val="00A14165"/>
    <w:rsid w:val="00A14B41"/>
    <w:rsid w:val="00A17FBC"/>
    <w:rsid w:val="00A2124E"/>
    <w:rsid w:val="00A2127E"/>
    <w:rsid w:val="00A24431"/>
    <w:rsid w:val="00A2584E"/>
    <w:rsid w:val="00A260B8"/>
    <w:rsid w:val="00A26349"/>
    <w:rsid w:val="00A26D9D"/>
    <w:rsid w:val="00A322C1"/>
    <w:rsid w:val="00A32534"/>
    <w:rsid w:val="00A3380F"/>
    <w:rsid w:val="00A33CAA"/>
    <w:rsid w:val="00A34483"/>
    <w:rsid w:val="00A35D6E"/>
    <w:rsid w:val="00A37B36"/>
    <w:rsid w:val="00A37E66"/>
    <w:rsid w:val="00A40123"/>
    <w:rsid w:val="00A40179"/>
    <w:rsid w:val="00A40831"/>
    <w:rsid w:val="00A43264"/>
    <w:rsid w:val="00A43F0A"/>
    <w:rsid w:val="00A45BCF"/>
    <w:rsid w:val="00A45F20"/>
    <w:rsid w:val="00A4606A"/>
    <w:rsid w:val="00A46992"/>
    <w:rsid w:val="00A47A1E"/>
    <w:rsid w:val="00A516B5"/>
    <w:rsid w:val="00A51C14"/>
    <w:rsid w:val="00A53619"/>
    <w:rsid w:val="00A53C88"/>
    <w:rsid w:val="00A5402C"/>
    <w:rsid w:val="00A54BC2"/>
    <w:rsid w:val="00A54EC3"/>
    <w:rsid w:val="00A55A64"/>
    <w:rsid w:val="00A55C87"/>
    <w:rsid w:val="00A55FBA"/>
    <w:rsid w:val="00A574EC"/>
    <w:rsid w:val="00A575D8"/>
    <w:rsid w:val="00A57F63"/>
    <w:rsid w:val="00A60BEB"/>
    <w:rsid w:val="00A61A16"/>
    <w:rsid w:val="00A6390E"/>
    <w:rsid w:val="00A63F05"/>
    <w:rsid w:val="00A65661"/>
    <w:rsid w:val="00A66890"/>
    <w:rsid w:val="00A718C9"/>
    <w:rsid w:val="00A727F3"/>
    <w:rsid w:val="00A73D02"/>
    <w:rsid w:val="00A74FAA"/>
    <w:rsid w:val="00A751AA"/>
    <w:rsid w:val="00A753AD"/>
    <w:rsid w:val="00A7609A"/>
    <w:rsid w:val="00A7684D"/>
    <w:rsid w:val="00A7743D"/>
    <w:rsid w:val="00A80627"/>
    <w:rsid w:val="00A82FED"/>
    <w:rsid w:val="00A831DD"/>
    <w:rsid w:val="00A832D0"/>
    <w:rsid w:val="00A838B9"/>
    <w:rsid w:val="00A83D71"/>
    <w:rsid w:val="00A8451C"/>
    <w:rsid w:val="00A84752"/>
    <w:rsid w:val="00A8513F"/>
    <w:rsid w:val="00A85562"/>
    <w:rsid w:val="00A863FE"/>
    <w:rsid w:val="00A87429"/>
    <w:rsid w:val="00A9035B"/>
    <w:rsid w:val="00A90B4B"/>
    <w:rsid w:val="00A90C43"/>
    <w:rsid w:val="00A91694"/>
    <w:rsid w:val="00A91B58"/>
    <w:rsid w:val="00A91BB2"/>
    <w:rsid w:val="00A9291F"/>
    <w:rsid w:val="00A93427"/>
    <w:rsid w:val="00A95C75"/>
    <w:rsid w:val="00A96D18"/>
    <w:rsid w:val="00A97083"/>
    <w:rsid w:val="00A97818"/>
    <w:rsid w:val="00AA1435"/>
    <w:rsid w:val="00AA248F"/>
    <w:rsid w:val="00AA3635"/>
    <w:rsid w:val="00AA6816"/>
    <w:rsid w:val="00AA7B2B"/>
    <w:rsid w:val="00AB0D19"/>
    <w:rsid w:val="00AB147F"/>
    <w:rsid w:val="00AB16B7"/>
    <w:rsid w:val="00AB23A1"/>
    <w:rsid w:val="00AB2C57"/>
    <w:rsid w:val="00AB2C95"/>
    <w:rsid w:val="00AB3554"/>
    <w:rsid w:val="00AB3930"/>
    <w:rsid w:val="00AB451C"/>
    <w:rsid w:val="00AB4A1E"/>
    <w:rsid w:val="00AB653D"/>
    <w:rsid w:val="00AB7A38"/>
    <w:rsid w:val="00AC164C"/>
    <w:rsid w:val="00AC2A47"/>
    <w:rsid w:val="00AC2AD5"/>
    <w:rsid w:val="00AC2BB0"/>
    <w:rsid w:val="00AC39AC"/>
    <w:rsid w:val="00AC3C65"/>
    <w:rsid w:val="00AC4EB9"/>
    <w:rsid w:val="00AC5594"/>
    <w:rsid w:val="00AC5B7D"/>
    <w:rsid w:val="00AC723A"/>
    <w:rsid w:val="00AC74F7"/>
    <w:rsid w:val="00AC78AB"/>
    <w:rsid w:val="00AC79A2"/>
    <w:rsid w:val="00AD0375"/>
    <w:rsid w:val="00AD0A14"/>
    <w:rsid w:val="00AD0EFD"/>
    <w:rsid w:val="00AD2220"/>
    <w:rsid w:val="00AD2C8A"/>
    <w:rsid w:val="00AD3A86"/>
    <w:rsid w:val="00AD3D24"/>
    <w:rsid w:val="00AD4293"/>
    <w:rsid w:val="00AD49D3"/>
    <w:rsid w:val="00AD49F0"/>
    <w:rsid w:val="00AD4DE8"/>
    <w:rsid w:val="00AD4F7D"/>
    <w:rsid w:val="00AD5143"/>
    <w:rsid w:val="00AD5337"/>
    <w:rsid w:val="00AD5555"/>
    <w:rsid w:val="00AD5869"/>
    <w:rsid w:val="00AD6EF3"/>
    <w:rsid w:val="00AD73EB"/>
    <w:rsid w:val="00AE095D"/>
    <w:rsid w:val="00AE0C29"/>
    <w:rsid w:val="00AE1560"/>
    <w:rsid w:val="00AE18D8"/>
    <w:rsid w:val="00AE243F"/>
    <w:rsid w:val="00AE30DB"/>
    <w:rsid w:val="00AE3300"/>
    <w:rsid w:val="00AE3DA9"/>
    <w:rsid w:val="00AE5048"/>
    <w:rsid w:val="00AE5E64"/>
    <w:rsid w:val="00AE5F27"/>
    <w:rsid w:val="00AE6476"/>
    <w:rsid w:val="00AE6D49"/>
    <w:rsid w:val="00AE6FC4"/>
    <w:rsid w:val="00AE7007"/>
    <w:rsid w:val="00AE707D"/>
    <w:rsid w:val="00AE754A"/>
    <w:rsid w:val="00AE760B"/>
    <w:rsid w:val="00AE7C43"/>
    <w:rsid w:val="00AF0769"/>
    <w:rsid w:val="00AF0DF5"/>
    <w:rsid w:val="00AF22B4"/>
    <w:rsid w:val="00AF246D"/>
    <w:rsid w:val="00AF250C"/>
    <w:rsid w:val="00AF2B60"/>
    <w:rsid w:val="00AF2FD7"/>
    <w:rsid w:val="00AF44F1"/>
    <w:rsid w:val="00AF53F3"/>
    <w:rsid w:val="00AF631B"/>
    <w:rsid w:val="00AF65C6"/>
    <w:rsid w:val="00B011A0"/>
    <w:rsid w:val="00B018EE"/>
    <w:rsid w:val="00B02192"/>
    <w:rsid w:val="00B02333"/>
    <w:rsid w:val="00B02DE8"/>
    <w:rsid w:val="00B0383F"/>
    <w:rsid w:val="00B03A54"/>
    <w:rsid w:val="00B0692F"/>
    <w:rsid w:val="00B07D36"/>
    <w:rsid w:val="00B1080C"/>
    <w:rsid w:val="00B11984"/>
    <w:rsid w:val="00B11D6C"/>
    <w:rsid w:val="00B137BA"/>
    <w:rsid w:val="00B143AA"/>
    <w:rsid w:val="00B158B2"/>
    <w:rsid w:val="00B15E52"/>
    <w:rsid w:val="00B202D2"/>
    <w:rsid w:val="00B20527"/>
    <w:rsid w:val="00B20C5B"/>
    <w:rsid w:val="00B2188C"/>
    <w:rsid w:val="00B24571"/>
    <w:rsid w:val="00B24EC0"/>
    <w:rsid w:val="00B25623"/>
    <w:rsid w:val="00B25A50"/>
    <w:rsid w:val="00B261D2"/>
    <w:rsid w:val="00B27B21"/>
    <w:rsid w:val="00B304A3"/>
    <w:rsid w:val="00B32EA2"/>
    <w:rsid w:val="00B3425E"/>
    <w:rsid w:val="00B34317"/>
    <w:rsid w:val="00B346C1"/>
    <w:rsid w:val="00B347FB"/>
    <w:rsid w:val="00B34D18"/>
    <w:rsid w:val="00B35E17"/>
    <w:rsid w:val="00B36565"/>
    <w:rsid w:val="00B36755"/>
    <w:rsid w:val="00B36DE7"/>
    <w:rsid w:val="00B3788E"/>
    <w:rsid w:val="00B402F4"/>
    <w:rsid w:val="00B4063B"/>
    <w:rsid w:val="00B408B9"/>
    <w:rsid w:val="00B409F4"/>
    <w:rsid w:val="00B40F81"/>
    <w:rsid w:val="00B4143B"/>
    <w:rsid w:val="00B41614"/>
    <w:rsid w:val="00B429D5"/>
    <w:rsid w:val="00B43045"/>
    <w:rsid w:val="00B443C3"/>
    <w:rsid w:val="00B4652E"/>
    <w:rsid w:val="00B46E5B"/>
    <w:rsid w:val="00B475B4"/>
    <w:rsid w:val="00B47C0F"/>
    <w:rsid w:val="00B50003"/>
    <w:rsid w:val="00B50171"/>
    <w:rsid w:val="00B50776"/>
    <w:rsid w:val="00B50BC1"/>
    <w:rsid w:val="00B51498"/>
    <w:rsid w:val="00B5152D"/>
    <w:rsid w:val="00B5208E"/>
    <w:rsid w:val="00B52435"/>
    <w:rsid w:val="00B52A76"/>
    <w:rsid w:val="00B53E87"/>
    <w:rsid w:val="00B5469D"/>
    <w:rsid w:val="00B55099"/>
    <w:rsid w:val="00B55138"/>
    <w:rsid w:val="00B555E7"/>
    <w:rsid w:val="00B5644B"/>
    <w:rsid w:val="00B569F7"/>
    <w:rsid w:val="00B57147"/>
    <w:rsid w:val="00B57DCF"/>
    <w:rsid w:val="00B611E2"/>
    <w:rsid w:val="00B612E7"/>
    <w:rsid w:val="00B61AAB"/>
    <w:rsid w:val="00B62ED4"/>
    <w:rsid w:val="00B6357F"/>
    <w:rsid w:val="00B64519"/>
    <w:rsid w:val="00B64EB1"/>
    <w:rsid w:val="00B64FBC"/>
    <w:rsid w:val="00B652CD"/>
    <w:rsid w:val="00B65421"/>
    <w:rsid w:val="00B65885"/>
    <w:rsid w:val="00B67552"/>
    <w:rsid w:val="00B67CF8"/>
    <w:rsid w:val="00B67F4D"/>
    <w:rsid w:val="00B732C4"/>
    <w:rsid w:val="00B73BEF"/>
    <w:rsid w:val="00B74613"/>
    <w:rsid w:val="00B75940"/>
    <w:rsid w:val="00B76FDC"/>
    <w:rsid w:val="00B7758B"/>
    <w:rsid w:val="00B776EF"/>
    <w:rsid w:val="00B80846"/>
    <w:rsid w:val="00B81130"/>
    <w:rsid w:val="00B81829"/>
    <w:rsid w:val="00B82098"/>
    <w:rsid w:val="00B82340"/>
    <w:rsid w:val="00B8275B"/>
    <w:rsid w:val="00B82D3B"/>
    <w:rsid w:val="00B82D89"/>
    <w:rsid w:val="00B83F7A"/>
    <w:rsid w:val="00B85B21"/>
    <w:rsid w:val="00B907CA"/>
    <w:rsid w:val="00B9193B"/>
    <w:rsid w:val="00B92A9E"/>
    <w:rsid w:val="00B945C5"/>
    <w:rsid w:val="00B95F67"/>
    <w:rsid w:val="00B9632B"/>
    <w:rsid w:val="00B97B53"/>
    <w:rsid w:val="00BA029A"/>
    <w:rsid w:val="00BA0741"/>
    <w:rsid w:val="00BA0EBC"/>
    <w:rsid w:val="00BA25D2"/>
    <w:rsid w:val="00BA2A16"/>
    <w:rsid w:val="00BA2C4B"/>
    <w:rsid w:val="00BA2DA7"/>
    <w:rsid w:val="00BA315B"/>
    <w:rsid w:val="00BA36E0"/>
    <w:rsid w:val="00BA3913"/>
    <w:rsid w:val="00BA3BCC"/>
    <w:rsid w:val="00BA4953"/>
    <w:rsid w:val="00BA4A6C"/>
    <w:rsid w:val="00BA4CEF"/>
    <w:rsid w:val="00BA5798"/>
    <w:rsid w:val="00BA5A38"/>
    <w:rsid w:val="00BB0500"/>
    <w:rsid w:val="00BB0579"/>
    <w:rsid w:val="00BB0EE9"/>
    <w:rsid w:val="00BB46F1"/>
    <w:rsid w:val="00BB485F"/>
    <w:rsid w:val="00BB5A36"/>
    <w:rsid w:val="00BB622B"/>
    <w:rsid w:val="00BB650C"/>
    <w:rsid w:val="00BB79A2"/>
    <w:rsid w:val="00BC0C16"/>
    <w:rsid w:val="00BC0E82"/>
    <w:rsid w:val="00BC0F74"/>
    <w:rsid w:val="00BC1B1D"/>
    <w:rsid w:val="00BC28EF"/>
    <w:rsid w:val="00BC5509"/>
    <w:rsid w:val="00BC5A77"/>
    <w:rsid w:val="00BC5DA7"/>
    <w:rsid w:val="00BC5F2B"/>
    <w:rsid w:val="00BC62EA"/>
    <w:rsid w:val="00BC6ABB"/>
    <w:rsid w:val="00BC6B59"/>
    <w:rsid w:val="00BC6EB4"/>
    <w:rsid w:val="00BC72BD"/>
    <w:rsid w:val="00BD14E3"/>
    <w:rsid w:val="00BD1EE3"/>
    <w:rsid w:val="00BD2174"/>
    <w:rsid w:val="00BD276D"/>
    <w:rsid w:val="00BD2D8B"/>
    <w:rsid w:val="00BD2FC5"/>
    <w:rsid w:val="00BD46F3"/>
    <w:rsid w:val="00BD599A"/>
    <w:rsid w:val="00BD6A4F"/>
    <w:rsid w:val="00BD6CFB"/>
    <w:rsid w:val="00BE0A9B"/>
    <w:rsid w:val="00BE1CC0"/>
    <w:rsid w:val="00BE2B81"/>
    <w:rsid w:val="00BE3B89"/>
    <w:rsid w:val="00BE44DB"/>
    <w:rsid w:val="00BE707F"/>
    <w:rsid w:val="00BE7BEE"/>
    <w:rsid w:val="00BE7DFF"/>
    <w:rsid w:val="00BF0811"/>
    <w:rsid w:val="00BF0FCC"/>
    <w:rsid w:val="00BF1A49"/>
    <w:rsid w:val="00BF3F2E"/>
    <w:rsid w:val="00BF6418"/>
    <w:rsid w:val="00BF66B1"/>
    <w:rsid w:val="00BF7B72"/>
    <w:rsid w:val="00C001C1"/>
    <w:rsid w:val="00C012C4"/>
    <w:rsid w:val="00C031B7"/>
    <w:rsid w:val="00C034CB"/>
    <w:rsid w:val="00C0350B"/>
    <w:rsid w:val="00C039DE"/>
    <w:rsid w:val="00C03D05"/>
    <w:rsid w:val="00C04646"/>
    <w:rsid w:val="00C05589"/>
    <w:rsid w:val="00C06229"/>
    <w:rsid w:val="00C066E6"/>
    <w:rsid w:val="00C10226"/>
    <w:rsid w:val="00C1157C"/>
    <w:rsid w:val="00C11D24"/>
    <w:rsid w:val="00C131F9"/>
    <w:rsid w:val="00C15B25"/>
    <w:rsid w:val="00C161C1"/>
    <w:rsid w:val="00C162CA"/>
    <w:rsid w:val="00C20059"/>
    <w:rsid w:val="00C2196B"/>
    <w:rsid w:val="00C23E25"/>
    <w:rsid w:val="00C241F4"/>
    <w:rsid w:val="00C24A0C"/>
    <w:rsid w:val="00C25C97"/>
    <w:rsid w:val="00C25F79"/>
    <w:rsid w:val="00C26EE1"/>
    <w:rsid w:val="00C279CB"/>
    <w:rsid w:val="00C306C0"/>
    <w:rsid w:val="00C30B53"/>
    <w:rsid w:val="00C31AD7"/>
    <w:rsid w:val="00C31CD5"/>
    <w:rsid w:val="00C31DFA"/>
    <w:rsid w:val="00C32516"/>
    <w:rsid w:val="00C32856"/>
    <w:rsid w:val="00C34429"/>
    <w:rsid w:val="00C35E13"/>
    <w:rsid w:val="00C365F6"/>
    <w:rsid w:val="00C36E63"/>
    <w:rsid w:val="00C401BF"/>
    <w:rsid w:val="00C4028D"/>
    <w:rsid w:val="00C40FFB"/>
    <w:rsid w:val="00C4175F"/>
    <w:rsid w:val="00C41B3B"/>
    <w:rsid w:val="00C436A4"/>
    <w:rsid w:val="00C44D0E"/>
    <w:rsid w:val="00C453CC"/>
    <w:rsid w:val="00C45697"/>
    <w:rsid w:val="00C45B12"/>
    <w:rsid w:val="00C475B8"/>
    <w:rsid w:val="00C5053D"/>
    <w:rsid w:val="00C52961"/>
    <w:rsid w:val="00C53063"/>
    <w:rsid w:val="00C5339B"/>
    <w:rsid w:val="00C534F6"/>
    <w:rsid w:val="00C55491"/>
    <w:rsid w:val="00C55CC5"/>
    <w:rsid w:val="00C56B27"/>
    <w:rsid w:val="00C57170"/>
    <w:rsid w:val="00C5786D"/>
    <w:rsid w:val="00C602E7"/>
    <w:rsid w:val="00C622EE"/>
    <w:rsid w:val="00C623B4"/>
    <w:rsid w:val="00C62DEB"/>
    <w:rsid w:val="00C672D5"/>
    <w:rsid w:val="00C67AF2"/>
    <w:rsid w:val="00C704C8"/>
    <w:rsid w:val="00C70B8D"/>
    <w:rsid w:val="00C71463"/>
    <w:rsid w:val="00C7231E"/>
    <w:rsid w:val="00C72521"/>
    <w:rsid w:val="00C7263E"/>
    <w:rsid w:val="00C754E1"/>
    <w:rsid w:val="00C7645E"/>
    <w:rsid w:val="00C7691E"/>
    <w:rsid w:val="00C76CB0"/>
    <w:rsid w:val="00C76F31"/>
    <w:rsid w:val="00C80445"/>
    <w:rsid w:val="00C81382"/>
    <w:rsid w:val="00C8140C"/>
    <w:rsid w:val="00C82462"/>
    <w:rsid w:val="00C82A0D"/>
    <w:rsid w:val="00C83F97"/>
    <w:rsid w:val="00C841A1"/>
    <w:rsid w:val="00C853D1"/>
    <w:rsid w:val="00C8626A"/>
    <w:rsid w:val="00C86A0B"/>
    <w:rsid w:val="00C86A18"/>
    <w:rsid w:val="00C87AE7"/>
    <w:rsid w:val="00C906B9"/>
    <w:rsid w:val="00C90F8F"/>
    <w:rsid w:val="00C9158D"/>
    <w:rsid w:val="00C91957"/>
    <w:rsid w:val="00C9232A"/>
    <w:rsid w:val="00C934E1"/>
    <w:rsid w:val="00C936FA"/>
    <w:rsid w:val="00C94A32"/>
    <w:rsid w:val="00C959D6"/>
    <w:rsid w:val="00C95C2A"/>
    <w:rsid w:val="00C9660F"/>
    <w:rsid w:val="00C967ED"/>
    <w:rsid w:val="00C9766A"/>
    <w:rsid w:val="00C97CEC"/>
    <w:rsid w:val="00CA117D"/>
    <w:rsid w:val="00CA1A3C"/>
    <w:rsid w:val="00CA1AA2"/>
    <w:rsid w:val="00CA2914"/>
    <w:rsid w:val="00CA3D71"/>
    <w:rsid w:val="00CA4FEC"/>
    <w:rsid w:val="00CA5A4E"/>
    <w:rsid w:val="00CA63A6"/>
    <w:rsid w:val="00CB0AC7"/>
    <w:rsid w:val="00CB1485"/>
    <w:rsid w:val="00CB217C"/>
    <w:rsid w:val="00CB38DE"/>
    <w:rsid w:val="00CB5692"/>
    <w:rsid w:val="00CB578B"/>
    <w:rsid w:val="00CB5B1F"/>
    <w:rsid w:val="00CB6B53"/>
    <w:rsid w:val="00CB7407"/>
    <w:rsid w:val="00CB741B"/>
    <w:rsid w:val="00CB79C0"/>
    <w:rsid w:val="00CB7DFA"/>
    <w:rsid w:val="00CC04BD"/>
    <w:rsid w:val="00CC1375"/>
    <w:rsid w:val="00CC17BD"/>
    <w:rsid w:val="00CC1ADB"/>
    <w:rsid w:val="00CC1DCE"/>
    <w:rsid w:val="00CC20ED"/>
    <w:rsid w:val="00CC388C"/>
    <w:rsid w:val="00CC46EF"/>
    <w:rsid w:val="00CC4DA0"/>
    <w:rsid w:val="00CC5B5E"/>
    <w:rsid w:val="00CC6573"/>
    <w:rsid w:val="00CC6B8E"/>
    <w:rsid w:val="00CC6F0B"/>
    <w:rsid w:val="00CD04C2"/>
    <w:rsid w:val="00CD0931"/>
    <w:rsid w:val="00CD100B"/>
    <w:rsid w:val="00CD2A5F"/>
    <w:rsid w:val="00CD2ECB"/>
    <w:rsid w:val="00CD3A81"/>
    <w:rsid w:val="00CD3C2D"/>
    <w:rsid w:val="00CD4B88"/>
    <w:rsid w:val="00CD62B0"/>
    <w:rsid w:val="00CD638D"/>
    <w:rsid w:val="00CD67B1"/>
    <w:rsid w:val="00CD6F7F"/>
    <w:rsid w:val="00CD7250"/>
    <w:rsid w:val="00CD7E5F"/>
    <w:rsid w:val="00CE1E7D"/>
    <w:rsid w:val="00CE2490"/>
    <w:rsid w:val="00CE26C7"/>
    <w:rsid w:val="00CE2B4F"/>
    <w:rsid w:val="00CE3B9B"/>
    <w:rsid w:val="00CE3C02"/>
    <w:rsid w:val="00CE4424"/>
    <w:rsid w:val="00CE66ED"/>
    <w:rsid w:val="00CF0E75"/>
    <w:rsid w:val="00CF2208"/>
    <w:rsid w:val="00CF2C36"/>
    <w:rsid w:val="00CF443A"/>
    <w:rsid w:val="00CF58FA"/>
    <w:rsid w:val="00CF6853"/>
    <w:rsid w:val="00CF770F"/>
    <w:rsid w:val="00D00743"/>
    <w:rsid w:val="00D015D8"/>
    <w:rsid w:val="00D01BC2"/>
    <w:rsid w:val="00D01F8C"/>
    <w:rsid w:val="00D03AE1"/>
    <w:rsid w:val="00D04186"/>
    <w:rsid w:val="00D0437E"/>
    <w:rsid w:val="00D048C9"/>
    <w:rsid w:val="00D05328"/>
    <w:rsid w:val="00D0573D"/>
    <w:rsid w:val="00D05EA9"/>
    <w:rsid w:val="00D068D9"/>
    <w:rsid w:val="00D06D05"/>
    <w:rsid w:val="00D07404"/>
    <w:rsid w:val="00D07B27"/>
    <w:rsid w:val="00D07CD6"/>
    <w:rsid w:val="00D11BE7"/>
    <w:rsid w:val="00D12FB1"/>
    <w:rsid w:val="00D13661"/>
    <w:rsid w:val="00D145BA"/>
    <w:rsid w:val="00D14CEC"/>
    <w:rsid w:val="00D15AAA"/>
    <w:rsid w:val="00D16B09"/>
    <w:rsid w:val="00D16E37"/>
    <w:rsid w:val="00D17871"/>
    <w:rsid w:val="00D17B16"/>
    <w:rsid w:val="00D2087A"/>
    <w:rsid w:val="00D20C11"/>
    <w:rsid w:val="00D21230"/>
    <w:rsid w:val="00D21B4A"/>
    <w:rsid w:val="00D21F8F"/>
    <w:rsid w:val="00D25403"/>
    <w:rsid w:val="00D2599B"/>
    <w:rsid w:val="00D30367"/>
    <w:rsid w:val="00D30752"/>
    <w:rsid w:val="00D3089F"/>
    <w:rsid w:val="00D308DC"/>
    <w:rsid w:val="00D31B9E"/>
    <w:rsid w:val="00D35C5F"/>
    <w:rsid w:val="00D4044F"/>
    <w:rsid w:val="00D411A3"/>
    <w:rsid w:val="00D412D6"/>
    <w:rsid w:val="00D43D13"/>
    <w:rsid w:val="00D442FC"/>
    <w:rsid w:val="00D443C9"/>
    <w:rsid w:val="00D47070"/>
    <w:rsid w:val="00D474AF"/>
    <w:rsid w:val="00D5022E"/>
    <w:rsid w:val="00D504A2"/>
    <w:rsid w:val="00D50ABD"/>
    <w:rsid w:val="00D5176F"/>
    <w:rsid w:val="00D52220"/>
    <w:rsid w:val="00D537FF"/>
    <w:rsid w:val="00D545FE"/>
    <w:rsid w:val="00D548BA"/>
    <w:rsid w:val="00D56453"/>
    <w:rsid w:val="00D56E04"/>
    <w:rsid w:val="00D57DD5"/>
    <w:rsid w:val="00D60B5A"/>
    <w:rsid w:val="00D60EF7"/>
    <w:rsid w:val="00D6159A"/>
    <w:rsid w:val="00D61AA5"/>
    <w:rsid w:val="00D63829"/>
    <w:rsid w:val="00D64421"/>
    <w:rsid w:val="00D64D65"/>
    <w:rsid w:val="00D651A8"/>
    <w:rsid w:val="00D65558"/>
    <w:rsid w:val="00D6667C"/>
    <w:rsid w:val="00D67101"/>
    <w:rsid w:val="00D671EA"/>
    <w:rsid w:val="00D70820"/>
    <w:rsid w:val="00D713D8"/>
    <w:rsid w:val="00D71A29"/>
    <w:rsid w:val="00D720A9"/>
    <w:rsid w:val="00D72349"/>
    <w:rsid w:val="00D72756"/>
    <w:rsid w:val="00D7292E"/>
    <w:rsid w:val="00D72BB4"/>
    <w:rsid w:val="00D72E00"/>
    <w:rsid w:val="00D72E2A"/>
    <w:rsid w:val="00D72F0E"/>
    <w:rsid w:val="00D7316E"/>
    <w:rsid w:val="00D73232"/>
    <w:rsid w:val="00D7331F"/>
    <w:rsid w:val="00D73368"/>
    <w:rsid w:val="00D73876"/>
    <w:rsid w:val="00D73993"/>
    <w:rsid w:val="00D747C5"/>
    <w:rsid w:val="00D74D21"/>
    <w:rsid w:val="00D74F58"/>
    <w:rsid w:val="00D76A1F"/>
    <w:rsid w:val="00D800A1"/>
    <w:rsid w:val="00D805B5"/>
    <w:rsid w:val="00D80E9E"/>
    <w:rsid w:val="00D81A7C"/>
    <w:rsid w:val="00D81E22"/>
    <w:rsid w:val="00D82D56"/>
    <w:rsid w:val="00D83654"/>
    <w:rsid w:val="00D847AA"/>
    <w:rsid w:val="00D8482C"/>
    <w:rsid w:val="00D84FF8"/>
    <w:rsid w:val="00D85185"/>
    <w:rsid w:val="00D85D14"/>
    <w:rsid w:val="00D85DD7"/>
    <w:rsid w:val="00D86031"/>
    <w:rsid w:val="00D861F0"/>
    <w:rsid w:val="00D879C5"/>
    <w:rsid w:val="00D87DDD"/>
    <w:rsid w:val="00D90140"/>
    <w:rsid w:val="00D90B72"/>
    <w:rsid w:val="00D90BE5"/>
    <w:rsid w:val="00D91BBD"/>
    <w:rsid w:val="00D91D53"/>
    <w:rsid w:val="00D91FD4"/>
    <w:rsid w:val="00D92279"/>
    <w:rsid w:val="00D92568"/>
    <w:rsid w:val="00D936A1"/>
    <w:rsid w:val="00D93C25"/>
    <w:rsid w:val="00D94583"/>
    <w:rsid w:val="00D972F1"/>
    <w:rsid w:val="00DA1B02"/>
    <w:rsid w:val="00DA2997"/>
    <w:rsid w:val="00DA4614"/>
    <w:rsid w:val="00DA5843"/>
    <w:rsid w:val="00DA5AA5"/>
    <w:rsid w:val="00DA647D"/>
    <w:rsid w:val="00DA6843"/>
    <w:rsid w:val="00DA69A4"/>
    <w:rsid w:val="00DA6F8E"/>
    <w:rsid w:val="00DA79D1"/>
    <w:rsid w:val="00DA7B0D"/>
    <w:rsid w:val="00DA7D6B"/>
    <w:rsid w:val="00DB0D6D"/>
    <w:rsid w:val="00DB2880"/>
    <w:rsid w:val="00DB4293"/>
    <w:rsid w:val="00DB452F"/>
    <w:rsid w:val="00DB4E53"/>
    <w:rsid w:val="00DB4EDD"/>
    <w:rsid w:val="00DB4F20"/>
    <w:rsid w:val="00DB5D6E"/>
    <w:rsid w:val="00DB64E0"/>
    <w:rsid w:val="00DB6611"/>
    <w:rsid w:val="00DC053D"/>
    <w:rsid w:val="00DC0AD1"/>
    <w:rsid w:val="00DC0B08"/>
    <w:rsid w:val="00DC1D09"/>
    <w:rsid w:val="00DC1DFD"/>
    <w:rsid w:val="00DC36D0"/>
    <w:rsid w:val="00DC44A3"/>
    <w:rsid w:val="00DC44D7"/>
    <w:rsid w:val="00DC4630"/>
    <w:rsid w:val="00DC48F3"/>
    <w:rsid w:val="00DC532E"/>
    <w:rsid w:val="00DC654D"/>
    <w:rsid w:val="00DC65D5"/>
    <w:rsid w:val="00DC6889"/>
    <w:rsid w:val="00DC6BE4"/>
    <w:rsid w:val="00DC6E74"/>
    <w:rsid w:val="00DC711A"/>
    <w:rsid w:val="00DC763B"/>
    <w:rsid w:val="00DD1404"/>
    <w:rsid w:val="00DD2361"/>
    <w:rsid w:val="00DD422A"/>
    <w:rsid w:val="00DD518B"/>
    <w:rsid w:val="00DD5EB7"/>
    <w:rsid w:val="00DD5F70"/>
    <w:rsid w:val="00DD63B1"/>
    <w:rsid w:val="00DD64C7"/>
    <w:rsid w:val="00DD6F85"/>
    <w:rsid w:val="00DD7203"/>
    <w:rsid w:val="00DD7755"/>
    <w:rsid w:val="00DD77D1"/>
    <w:rsid w:val="00DD7EF9"/>
    <w:rsid w:val="00DE01B7"/>
    <w:rsid w:val="00DE0ACB"/>
    <w:rsid w:val="00DE1A5E"/>
    <w:rsid w:val="00DE28EA"/>
    <w:rsid w:val="00DE2F3A"/>
    <w:rsid w:val="00DE3202"/>
    <w:rsid w:val="00DE3EE8"/>
    <w:rsid w:val="00DE4521"/>
    <w:rsid w:val="00DE504B"/>
    <w:rsid w:val="00DE6DED"/>
    <w:rsid w:val="00DE792F"/>
    <w:rsid w:val="00DF0B3C"/>
    <w:rsid w:val="00DF16C8"/>
    <w:rsid w:val="00DF200F"/>
    <w:rsid w:val="00DF2D95"/>
    <w:rsid w:val="00DF3304"/>
    <w:rsid w:val="00DF4991"/>
    <w:rsid w:val="00DF602B"/>
    <w:rsid w:val="00DF6E93"/>
    <w:rsid w:val="00DF76BD"/>
    <w:rsid w:val="00E00101"/>
    <w:rsid w:val="00E0286B"/>
    <w:rsid w:val="00E031B6"/>
    <w:rsid w:val="00E03BAC"/>
    <w:rsid w:val="00E040E6"/>
    <w:rsid w:val="00E04F58"/>
    <w:rsid w:val="00E0543A"/>
    <w:rsid w:val="00E05565"/>
    <w:rsid w:val="00E05B03"/>
    <w:rsid w:val="00E06D65"/>
    <w:rsid w:val="00E06E4E"/>
    <w:rsid w:val="00E0707A"/>
    <w:rsid w:val="00E102AD"/>
    <w:rsid w:val="00E108EA"/>
    <w:rsid w:val="00E11A93"/>
    <w:rsid w:val="00E1258F"/>
    <w:rsid w:val="00E138EA"/>
    <w:rsid w:val="00E13C61"/>
    <w:rsid w:val="00E13D1A"/>
    <w:rsid w:val="00E14DCE"/>
    <w:rsid w:val="00E15757"/>
    <w:rsid w:val="00E160B5"/>
    <w:rsid w:val="00E166E9"/>
    <w:rsid w:val="00E20ECF"/>
    <w:rsid w:val="00E20F44"/>
    <w:rsid w:val="00E21993"/>
    <w:rsid w:val="00E21AFC"/>
    <w:rsid w:val="00E223ED"/>
    <w:rsid w:val="00E24EBF"/>
    <w:rsid w:val="00E25C70"/>
    <w:rsid w:val="00E2625D"/>
    <w:rsid w:val="00E26284"/>
    <w:rsid w:val="00E27A41"/>
    <w:rsid w:val="00E30731"/>
    <w:rsid w:val="00E30E77"/>
    <w:rsid w:val="00E316AC"/>
    <w:rsid w:val="00E32BC6"/>
    <w:rsid w:val="00E33315"/>
    <w:rsid w:val="00E33BEE"/>
    <w:rsid w:val="00E34050"/>
    <w:rsid w:val="00E3440D"/>
    <w:rsid w:val="00E35B3B"/>
    <w:rsid w:val="00E35E9A"/>
    <w:rsid w:val="00E376C6"/>
    <w:rsid w:val="00E37F93"/>
    <w:rsid w:val="00E40866"/>
    <w:rsid w:val="00E40B40"/>
    <w:rsid w:val="00E415D4"/>
    <w:rsid w:val="00E415F9"/>
    <w:rsid w:val="00E42220"/>
    <w:rsid w:val="00E4276C"/>
    <w:rsid w:val="00E42A03"/>
    <w:rsid w:val="00E45734"/>
    <w:rsid w:val="00E46283"/>
    <w:rsid w:val="00E5009A"/>
    <w:rsid w:val="00E50124"/>
    <w:rsid w:val="00E502A8"/>
    <w:rsid w:val="00E51C22"/>
    <w:rsid w:val="00E521DD"/>
    <w:rsid w:val="00E52314"/>
    <w:rsid w:val="00E5339E"/>
    <w:rsid w:val="00E536F3"/>
    <w:rsid w:val="00E5436F"/>
    <w:rsid w:val="00E551E5"/>
    <w:rsid w:val="00E558E0"/>
    <w:rsid w:val="00E57E0C"/>
    <w:rsid w:val="00E610CA"/>
    <w:rsid w:val="00E61511"/>
    <w:rsid w:val="00E61B04"/>
    <w:rsid w:val="00E626C6"/>
    <w:rsid w:val="00E63701"/>
    <w:rsid w:val="00E637B8"/>
    <w:rsid w:val="00E64758"/>
    <w:rsid w:val="00E64B65"/>
    <w:rsid w:val="00E6581C"/>
    <w:rsid w:val="00E669B9"/>
    <w:rsid w:val="00E66C69"/>
    <w:rsid w:val="00E66C76"/>
    <w:rsid w:val="00E7047D"/>
    <w:rsid w:val="00E70480"/>
    <w:rsid w:val="00E723DC"/>
    <w:rsid w:val="00E72562"/>
    <w:rsid w:val="00E7310D"/>
    <w:rsid w:val="00E73B57"/>
    <w:rsid w:val="00E74745"/>
    <w:rsid w:val="00E7537B"/>
    <w:rsid w:val="00E75427"/>
    <w:rsid w:val="00E769D0"/>
    <w:rsid w:val="00E77161"/>
    <w:rsid w:val="00E80BC4"/>
    <w:rsid w:val="00E8166E"/>
    <w:rsid w:val="00E81D96"/>
    <w:rsid w:val="00E821DD"/>
    <w:rsid w:val="00E842F1"/>
    <w:rsid w:val="00E851E2"/>
    <w:rsid w:val="00E85A12"/>
    <w:rsid w:val="00E85C3F"/>
    <w:rsid w:val="00E86224"/>
    <w:rsid w:val="00E8642F"/>
    <w:rsid w:val="00E86670"/>
    <w:rsid w:val="00E87ECC"/>
    <w:rsid w:val="00E903D1"/>
    <w:rsid w:val="00E9108C"/>
    <w:rsid w:val="00E91FF4"/>
    <w:rsid w:val="00E92813"/>
    <w:rsid w:val="00E93337"/>
    <w:rsid w:val="00E959E8"/>
    <w:rsid w:val="00E9627E"/>
    <w:rsid w:val="00E96FFA"/>
    <w:rsid w:val="00E9711C"/>
    <w:rsid w:val="00E97BC1"/>
    <w:rsid w:val="00EA018E"/>
    <w:rsid w:val="00EA040F"/>
    <w:rsid w:val="00EA1912"/>
    <w:rsid w:val="00EA207A"/>
    <w:rsid w:val="00EA2A4C"/>
    <w:rsid w:val="00EA52E9"/>
    <w:rsid w:val="00EA5C1D"/>
    <w:rsid w:val="00EA7139"/>
    <w:rsid w:val="00EA76ED"/>
    <w:rsid w:val="00EA7A1E"/>
    <w:rsid w:val="00EB010D"/>
    <w:rsid w:val="00EB033D"/>
    <w:rsid w:val="00EB0FB7"/>
    <w:rsid w:val="00EB1FAC"/>
    <w:rsid w:val="00EB2BE0"/>
    <w:rsid w:val="00EB2D45"/>
    <w:rsid w:val="00EB30BA"/>
    <w:rsid w:val="00EB32AB"/>
    <w:rsid w:val="00EB36A4"/>
    <w:rsid w:val="00EB4C89"/>
    <w:rsid w:val="00EB4CB5"/>
    <w:rsid w:val="00EB52D7"/>
    <w:rsid w:val="00EC0540"/>
    <w:rsid w:val="00EC0902"/>
    <w:rsid w:val="00EC1FE8"/>
    <w:rsid w:val="00EC27F5"/>
    <w:rsid w:val="00EC2DEC"/>
    <w:rsid w:val="00EC50F4"/>
    <w:rsid w:val="00EC64EF"/>
    <w:rsid w:val="00EC651F"/>
    <w:rsid w:val="00EC7DB7"/>
    <w:rsid w:val="00ED02F1"/>
    <w:rsid w:val="00ED0772"/>
    <w:rsid w:val="00ED0C73"/>
    <w:rsid w:val="00ED2566"/>
    <w:rsid w:val="00ED25B0"/>
    <w:rsid w:val="00ED2A85"/>
    <w:rsid w:val="00ED2AEC"/>
    <w:rsid w:val="00ED31F8"/>
    <w:rsid w:val="00ED333A"/>
    <w:rsid w:val="00ED3479"/>
    <w:rsid w:val="00ED6217"/>
    <w:rsid w:val="00ED7E32"/>
    <w:rsid w:val="00EE085D"/>
    <w:rsid w:val="00EE126C"/>
    <w:rsid w:val="00EE1E61"/>
    <w:rsid w:val="00EE24D6"/>
    <w:rsid w:val="00EE2CD1"/>
    <w:rsid w:val="00EE351B"/>
    <w:rsid w:val="00EE3627"/>
    <w:rsid w:val="00EE3A54"/>
    <w:rsid w:val="00EE4840"/>
    <w:rsid w:val="00EE496D"/>
    <w:rsid w:val="00EE4C57"/>
    <w:rsid w:val="00EE4E3D"/>
    <w:rsid w:val="00EE4F45"/>
    <w:rsid w:val="00EE6FE8"/>
    <w:rsid w:val="00EF0F12"/>
    <w:rsid w:val="00EF17EB"/>
    <w:rsid w:val="00EF1C96"/>
    <w:rsid w:val="00EF21AD"/>
    <w:rsid w:val="00EF275A"/>
    <w:rsid w:val="00EF2D0C"/>
    <w:rsid w:val="00EF38B9"/>
    <w:rsid w:val="00EF43D2"/>
    <w:rsid w:val="00EF478F"/>
    <w:rsid w:val="00EF55C6"/>
    <w:rsid w:val="00EF62A5"/>
    <w:rsid w:val="00EF6841"/>
    <w:rsid w:val="00EF6E58"/>
    <w:rsid w:val="00F023E6"/>
    <w:rsid w:val="00F02899"/>
    <w:rsid w:val="00F03635"/>
    <w:rsid w:val="00F038B0"/>
    <w:rsid w:val="00F03D85"/>
    <w:rsid w:val="00F05159"/>
    <w:rsid w:val="00F0533B"/>
    <w:rsid w:val="00F05815"/>
    <w:rsid w:val="00F06838"/>
    <w:rsid w:val="00F06E0D"/>
    <w:rsid w:val="00F0745B"/>
    <w:rsid w:val="00F103B2"/>
    <w:rsid w:val="00F11634"/>
    <w:rsid w:val="00F126D8"/>
    <w:rsid w:val="00F12A50"/>
    <w:rsid w:val="00F13472"/>
    <w:rsid w:val="00F15290"/>
    <w:rsid w:val="00F152DB"/>
    <w:rsid w:val="00F15A23"/>
    <w:rsid w:val="00F15F4A"/>
    <w:rsid w:val="00F163BE"/>
    <w:rsid w:val="00F170C3"/>
    <w:rsid w:val="00F17422"/>
    <w:rsid w:val="00F17BD8"/>
    <w:rsid w:val="00F20F9E"/>
    <w:rsid w:val="00F2101C"/>
    <w:rsid w:val="00F21183"/>
    <w:rsid w:val="00F21319"/>
    <w:rsid w:val="00F218B4"/>
    <w:rsid w:val="00F21995"/>
    <w:rsid w:val="00F2231F"/>
    <w:rsid w:val="00F22B6E"/>
    <w:rsid w:val="00F24DF3"/>
    <w:rsid w:val="00F255CD"/>
    <w:rsid w:val="00F25A60"/>
    <w:rsid w:val="00F26874"/>
    <w:rsid w:val="00F26A54"/>
    <w:rsid w:val="00F30B85"/>
    <w:rsid w:val="00F30F32"/>
    <w:rsid w:val="00F322A5"/>
    <w:rsid w:val="00F323F1"/>
    <w:rsid w:val="00F32DC0"/>
    <w:rsid w:val="00F33393"/>
    <w:rsid w:val="00F33820"/>
    <w:rsid w:val="00F33C69"/>
    <w:rsid w:val="00F35D6B"/>
    <w:rsid w:val="00F377A3"/>
    <w:rsid w:val="00F37991"/>
    <w:rsid w:val="00F40015"/>
    <w:rsid w:val="00F41342"/>
    <w:rsid w:val="00F41C96"/>
    <w:rsid w:val="00F42771"/>
    <w:rsid w:val="00F4323D"/>
    <w:rsid w:val="00F43731"/>
    <w:rsid w:val="00F446C2"/>
    <w:rsid w:val="00F454B7"/>
    <w:rsid w:val="00F45C0A"/>
    <w:rsid w:val="00F46185"/>
    <w:rsid w:val="00F471F4"/>
    <w:rsid w:val="00F476C4"/>
    <w:rsid w:val="00F50800"/>
    <w:rsid w:val="00F50849"/>
    <w:rsid w:val="00F51631"/>
    <w:rsid w:val="00F5172C"/>
    <w:rsid w:val="00F51740"/>
    <w:rsid w:val="00F520B0"/>
    <w:rsid w:val="00F52A71"/>
    <w:rsid w:val="00F534E3"/>
    <w:rsid w:val="00F53820"/>
    <w:rsid w:val="00F55074"/>
    <w:rsid w:val="00F55495"/>
    <w:rsid w:val="00F5767C"/>
    <w:rsid w:val="00F57990"/>
    <w:rsid w:val="00F606EB"/>
    <w:rsid w:val="00F60866"/>
    <w:rsid w:val="00F61B53"/>
    <w:rsid w:val="00F62AA4"/>
    <w:rsid w:val="00F63845"/>
    <w:rsid w:val="00F63F58"/>
    <w:rsid w:val="00F640A5"/>
    <w:rsid w:val="00F6468C"/>
    <w:rsid w:val="00F66364"/>
    <w:rsid w:val="00F663DB"/>
    <w:rsid w:val="00F66F6F"/>
    <w:rsid w:val="00F670FA"/>
    <w:rsid w:val="00F6784E"/>
    <w:rsid w:val="00F71D5E"/>
    <w:rsid w:val="00F73A38"/>
    <w:rsid w:val="00F73B11"/>
    <w:rsid w:val="00F74834"/>
    <w:rsid w:val="00F75090"/>
    <w:rsid w:val="00F75208"/>
    <w:rsid w:val="00F76186"/>
    <w:rsid w:val="00F7619E"/>
    <w:rsid w:val="00F76588"/>
    <w:rsid w:val="00F765F7"/>
    <w:rsid w:val="00F77402"/>
    <w:rsid w:val="00F80359"/>
    <w:rsid w:val="00F832A4"/>
    <w:rsid w:val="00F84277"/>
    <w:rsid w:val="00F84AE7"/>
    <w:rsid w:val="00F84B85"/>
    <w:rsid w:val="00F853B7"/>
    <w:rsid w:val="00F85D61"/>
    <w:rsid w:val="00F86326"/>
    <w:rsid w:val="00F86C52"/>
    <w:rsid w:val="00F9138F"/>
    <w:rsid w:val="00F91A29"/>
    <w:rsid w:val="00F923AC"/>
    <w:rsid w:val="00F924F0"/>
    <w:rsid w:val="00F92BEE"/>
    <w:rsid w:val="00F92D56"/>
    <w:rsid w:val="00F9410F"/>
    <w:rsid w:val="00F9436D"/>
    <w:rsid w:val="00F95C37"/>
    <w:rsid w:val="00F96B7E"/>
    <w:rsid w:val="00F96EFA"/>
    <w:rsid w:val="00F96F7C"/>
    <w:rsid w:val="00F97116"/>
    <w:rsid w:val="00F972B1"/>
    <w:rsid w:val="00FA0B0A"/>
    <w:rsid w:val="00FA46BC"/>
    <w:rsid w:val="00FA47A5"/>
    <w:rsid w:val="00FA64DE"/>
    <w:rsid w:val="00FA74D1"/>
    <w:rsid w:val="00FA751F"/>
    <w:rsid w:val="00FA7DAB"/>
    <w:rsid w:val="00FB1664"/>
    <w:rsid w:val="00FB24AE"/>
    <w:rsid w:val="00FB2894"/>
    <w:rsid w:val="00FB4110"/>
    <w:rsid w:val="00FB4138"/>
    <w:rsid w:val="00FB6276"/>
    <w:rsid w:val="00FB6F0B"/>
    <w:rsid w:val="00FB7B05"/>
    <w:rsid w:val="00FB7E75"/>
    <w:rsid w:val="00FB7FFC"/>
    <w:rsid w:val="00FC0E89"/>
    <w:rsid w:val="00FC1107"/>
    <w:rsid w:val="00FC118E"/>
    <w:rsid w:val="00FC1C7C"/>
    <w:rsid w:val="00FC1EB3"/>
    <w:rsid w:val="00FC2EDB"/>
    <w:rsid w:val="00FC2FA4"/>
    <w:rsid w:val="00FC4F2C"/>
    <w:rsid w:val="00FC52BF"/>
    <w:rsid w:val="00FC652A"/>
    <w:rsid w:val="00FC6750"/>
    <w:rsid w:val="00FC6A70"/>
    <w:rsid w:val="00FD138C"/>
    <w:rsid w:val="00FD15FA"/>
    <w:rsid w:val="00FD21ED"/>
    <w:rsid w:val="00FD30ED"/>
    <w:rsid w:val="00FD3CEF"/>
    <w:rsid w:val="00FD3D85"/>
    <w:rsid w:val="00FD4942"/>
    <w:rsid w:val="00FD634D"/>
    <w:rsid w:val="00FD667A"/>
    <w:rsid w:val="00FD6E6F"/>
    <w:rsid w:val="00FD7824"/>
    <w:rsid w:val="00FE079C"/>
    <w:rsid w:val="00FE0B37"/>
    <w:rsid w:val="00FE0BCF"/>
    <w:rsid w:val="00FE1760"/>
    <w:rsid w:val="00FE2061"/>
    <w:rsid w:val="00FE2E4E"/>
    <w:rsid w:val="00FE3EE3"/>
    <w:rsid w:val="00FE40DE"/>
    <w:rsid w:val="00FE4C30"/>
    <w:rsid w:val="00FE6C4C"/>
    <w:rsid w:val="00FE7637"/>
    <w:rsid w:val="00FE7859"/>
    <w:rsid w:val="00FE7B66"/>
    <w:rsid w:val="00FE7CF5"/>
    <w:rsid w:val="00FE7E9B"/>
    <w:rsid w:val="00FF08B2"/>
    <w:rsid w:val="00FF09E2"/>
    <w:rsid w:val="00FF1112"/>
    <w:rsid w:val="00FF1C07"/>
    <w:rsid w:val="00FF1ED3"/>
    <w:rsid w:val="00FF31A2"/>
    <w:rsid w:val="00FF37CF"/>
    <w:rsid w:val="00FF4A96"/>
    <w:rsid w:val="00FF4F51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F6EB67"/>
  <w15:chartTrackingRefBased/>
  <w15:docId w15:val="{51C62A94-51DE-4E58-9539-04B1648B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229"/>
    <w:pPr>
      <w:spacing w:after="200"/>
    </w:pPr>
    <w:rPr>
      <w:rFonts w:ascii="Arial" w:hAnsi="Arial"/>
      <w:color w:val="595959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E7081"/>
    <w:pPr>
      <w:autoSpaceDE w:val="0"/>
      <w:autoSpaceDN w:val="0"/>
      <w:adjustRightInd w:val="0"/>
      <w:jc w:val="center"/>
      <w:outlineLvl w:val="0"/>
    </w:pPr>
    <w:rPr>
      <w:rFonts w:eastAsia="Calibri" w:cs="Arial"/>
      <w:b/>
      <w:caps/>
      <w:color w:val="A50021"/>
      <w:sz w:val="22"/>
      <w:szCs w:val="22"/>
      <w:shd w:val="clear" w:color="auto" w:fill="FFFFFF"/>
      <w:lang w:eastAsia="it-IT"/>
    </w:rPr>
  </w:style>
  <w:style w:type="paragraph" w:styleId="Heading2">
    <w:name w:val="heading 2"/>
    <w:basedOn w:val="Heading1"/>
    <w:next w:val="Normal"/>
    <w:link w:val="Heading2Char"/>
    <w:unhideWhenUsed/>
    <w:qFormat/>
    <w:locked/>
    <w:rsid w:val="00F55495"/>
    <w:pPr>
      <w:spacing w:before="240" w:after="240"/>
      <w:jc w:val="left"/>
      <w:outlineLvl w:val="1"/>
    </w:pPr>
  </w:style>
  <w:style w:type="paragraph" w:styleId="Heading3">
    <w:name w:val="heading 3"/>
    <w:basedOn w:val="Heading2"/>
    <w:next w:val="Normal"/>
    <w:link w:val="Heading3Char"/>
    <w:autoRedefine/>
    <w:uiPriority w:val="99"/>
    <w:qFormat/>
    <w:rsid w:val="009E1AC3"/>
    <w:pPr>
      <w:spacing w:before="0" w:after="200"/>
      <w:ind w:left="426" w:hanging="426"/>
      <w:jc w:val="both"/>
      <w:outlineLvl w:val="2"/>
    </w:pPr>
    <w:rPr>
      <w:caps w:val="0"/>
      <w:sz w:val="20"/>
    </w:rPr>
  </w:style>
  <w:style w:type="paragraph" w:styleId="Heading4">
    <w:name w:val="heading 4"/>
    <w:basedOn w:val="Heading3"/>
    <w:next w:val="Normal"/>
    <w:link w:val="Heading4Char"/>
    <w:autoRedefine/>
    <w:uiPriority w:val="99"/>
    <w:qFormat/>
    <w:rsid w:val="003B5D85"/>
    <w:pPr>
      <w:outlineLvl w:val="3"/>
    </w:pPr>
    <w:rPr>
      <w:b w:val="0"/>
      <w:i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1A59A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E7081"/>
    <w:rPr>
      <w:rFonts w:ascii="Arial" w:eastAsia="Calibri" w:hAnsi="Arial" w:cs="Arial"/>
      <w:b/>
      <w:caps/>
      <w:color w:val="A50021"/>
      <w:sz w:val="22"/>
      <w:szCs w:val="22"/>
      <w:lang w:eastAsia="it-IT"/>
    </w:rPr>
  </w:style>
  <w:style w:type="character" w:customStyle="1" w:styleId="Heading3Char">
    <w:name w:val="Heading 3 Char"/>
    <w:link w:val="Heading3"/>
    <w:uiPriority w:val="99"/>
    <w:locked/>
    <w:rsid w:val="009E1AC3"/>
    <w:rPr>
      <w:rFonts w:ascii="Arial" w:eastAsia="Calibri" w:hAnsi="Arial" w:cs="Arial"/>
      <w:b/>
      <w:color w:val="A50021"/>
      <w:szCs w:val="22"/>
      <w:lang w:eastAsia="it-IT"/>
    </w:rPr>
  </w:style>
  <w:style w:type="character" w:customStyle="1" w:styleId="Heading4Char">
    <w:name w:val="Heading 4 Char"/>
    <w:link w:val="Heading4"/>
    <w:uiPriority w:val="99"/>
    <w:locked/>
    <w:rsid w:val="003B5D85"/>
    <w:rPr>
      <w:rFonts w:ascii="Arial" w:hAnsi="Arial" w:cs="Arial"/>
      <w:i/>
      <w:color w:val="A50021"/>
      <w:szCs w:val="28"/>
      <w:lang w:eastAsia="en-US"/>
    </w:rPr>
  </w:style>
  <w:style w:type="paragraph" w:styleId="Footer">
    <w:name w:val="footer"/>
    <w:basedOn w:val="Normal"/>
    <w:link w:val="FooterChar"/>
    <w:uiPriority w:val="99"/>
    <w:rsid w:val="00A90B4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character" w:styleId="PageNumber">
    <w:name w:val="page number"/>
    <w:uiPriority w:val="99"/>
    <w:rsid w:val="00A90B4B"/>
    <w:rPr>
      <w:rFonts w:cs="Times New Roman"/>
    </w:rPr>
  </w:style>
  <w:style w:type="table" w:styleId="TableGrid">
    <w:name w:val="Table Grid"/>
    <w:basedOn w:val="TableNormal"/>
    <w:uiPriority w:val="59"/>
    <w:rsid w:val="00E40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0D5B39"/>
    <w:rPr>
      <w:rFonts w:ascii="Times New Roman" w:hAnsi="Times New Roman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ascii="Arial" w:hAnsi="Arial" w:cs="Times New Roman"/>
      <w:sz w:val="20"/>
      <w:szCs w:val="20"/>
      <w:lang w:val="en-GB" w:eastAsia="en-US"/>
    </w:rPr>
  </w:style>
  <w:style w:type="character" w:styleId="FootnoteReference">
    <w:name w:val="footnote reference"/>
    <w:uiPriority w:val="99"/>
    <w:semiHidden/>
    <w:rsid w:val="000D5B39"/>
    <w:rPr>
      <w:rFonts w:cs="Times New Roman"/>
      <w:vertAlign w:val="superscript"/>
    </w:rPr>
  </w:style>
  <w:style w:type="paragraph" w:customStyle="1" w:styleId="Text1">
    <w:name w:val="Text 1"/>
    <w:uiPriority w:val="99"/>
    <w:rsid w:val="00873C42"/>
    <w:pPr>
      <w:widowControl w:val="0"/>
      <w:tabs>
        <w:tab w:val="left" w:pos="-720"/>
      </w:tabs>
      <w:suppressAutoHyphens/>
      <w:jc w:val="both"/>
    </w:pPr>
    <w:rPr>
      <w:rFonts w:ascii="Courier New" w:hAnsi="Courier New"/>
      <w:spacing w:val="-3"/>
      <w:sz w:val="24"/>
      <w:lang w:eastAsia="en-US"/>
    </w:rPr>
  </w:style>
  <w:style w:type="character" w:styleId="Hyperlink">
    <w:name w:val="Hyperlink"/>
    <w:uiPriority w:val="99"/>
    <w:rsid w:val="00BE707F"/>
    <w:rPr>
      <w:rFonts w:cs="Times New Roman"/>
      <w:color w:val="0088CC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A6884"/>
    <w:pPr>
      <w:ind w:left="-360"/>
      <w:jc w:val="both"/>
    </w:pPr>
    <w:rPr>
      <w:rFonts w:ascii="Times New Roman" w:hAnsi="Times New Roman"/>
      <w:noProof/>
      <w:sz w:val="22"/>
      <w:lang w:val="en-US"/>
    </w:rPr>
  </w:style>
  <w:style w:type="character" w:customStyle="1" w:styleId="BodyTextIndentChar">
    <w:name w:val="Body Text Indent Char"/>
    <w:link w:val="BodyTextIndent"/>
    <w:uiPriority w:val="99"/>
    <w:locked/>
    <w:rsid w:val="000B0700"/>
    <w:rPr>
      <w:rFonts w:cs="Times New Roman"/>
      <w:noProof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BB46F1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Pr>
      <w:rFonts w:cs="Times New Roman"/>
      <w:sz w:val="2"/>
      <w:lang w:val="en-GB" w:eastAsia="en-US"/>
    </w:rPr>
  </w:style>
  <w:style w:type="paragraph" w:customStyle="1" w:styleId="ZCom">
    <w:name w:val="Z_Com"/>
    <w:basedOn w:val="Normal"/>
    <w:next w:val="ZDGName"/>
    <w:uiPriority w:val="99"/>
    <w:locked/>
    <w:rsid w:val="0052565E"/>
    <w:pPr>
      <w:widowControl w:val="0"/>
      <w:ind w:right="85"/>
      <w:jc w:val="both"/>
    </w:pPr>
    <w:rPr>
      <w:szCs w:val="20"/>
      <w:lang w:val="en-US" w:eastAsia="fr-FR"/>
    </w:rPr>
  </w:style>
  <w:style w:type="paragraph" w:customStyle="1" w:styleId="ZDGName">
    <w:name w:val="Z_DGName"/>
    <w:basedOn w:val="Normal"/>
    <w:uiPriority w:val="99"/>
    <w:locked/>
    <w:rsid w:val="0052565E"/>
    <w:pPr>
      <w:widowControl w:val="0"/>
      <w:ind w:right="85"/>
      <w:jc w:val="both"/>
    </w:pPr>
    <w:rPr>
      <w:sz w:val="16"/>
      <w:szCs w:val="20"/>
      <w:lang w:val="en-US" w:eastAsia="fr-FR"/>
    </w:rPr>
  </w:style>
  <w:style w:type="character" w:customStyle="1" w:styleId="tw4winMark">
    <w:name w:val="tw4winMark"/>
    <w:uiPriority w:val="99"/>
    <w:locked/>
    <w:rsid w:val="0052565E"/>
    <w:rPr>
      <w:rFonts w:ascii="Times New Roman" w:hAnsi="Times New Roman"/>
      <w:vanish/>
      <w:color w:val="800080"/>
      <w:sz w:val="24"/>
      <w:vertAlign w:val="subscript"/>
    </w:rPr>
  </w:style>
  <w:style w:type="paragraph" w:styleId="Header">
    <w:name w:val="header"/>
    <w:basedOn w:val="Normal"/>
    <w:link w:val="HeaderChar"/>
    <w:uiPriority w:val="99"/>
    <w:rsid w:val="00390BF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47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cs="Times New Roman"/>
      <w:sz w:val="2"/>
      <w:lang w:val="en-GB" w:eastAsia="en-US"/>
    </w:rPr>
  </w:style>
  <w:style w:type="character" w:styleId="CommentReference">
    <w:name w:val="annotation reference"/>
    <w:rsid w:val="00D85DD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D85DD7"/>
    <w:rPr>
      <w:szCs w:val="20"/>
    </w:rPr>
  </w:style>
  <w:style w:type="character" w:customStyle="1" w:styleId="CommentTextChar">
    <w:name w:val="Comment Text Char"/>
    <w:link w:val="CommentText"/>
    <w:locked/>
    <w:rPr>
      <w:rFonts w:ascii="Arial" w:hAnsi="Arial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85D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ascii="Arial" w:hAnsi="Arial" w:cs="Times New Roman"/>
      <w:b/>
      <w:bCs/>
      <w:sz w:val="20"/>
      <w:szCs w:val="20"/>
      <w:lang w:val="en-GB" w:eastAsia="en-US"/>
    </w:rPr>
  </w:style>
  <w:style w:type="paragraph" w:styleId="ListBullet">
    <w:name w:val="List Bullet"/>
    <w:basedOn w:val="Normal"/>
    <w:uiPriority w:val="99"/>
    <w:rsid w:val="00E11A93"/>
    <w:pPr>
      <w:numPr>
        <w:numId w:val="2"/>
      </w:numPr>
      <w:spacing w:after="240"/>
      <w:jc w:val="both"/>
    </w:pPr>
    <w:rPr>
      <w:rFonts w:ascii="Times New Roman" w:hAnsi="Times New Roman"/>
      <w:szCs w:val="20"/>
    </w:rPr>
  </w:style>
  <w:style w:type="character" w:styleId="FollowedHyperlink">
    <w:name w:val="FollowedHyperlink"/>
    <w:uiPriority w:val="99"/>
    <w:semiHidden/>
    <w:unhideWhenUsed/>
    <w:rsid w:val="00B569F7"/>
    <w:rPr>
      <w:color w:val="800080"/>
      <w:u w:val="single"/>
    </w:rPr>
  </w:style>
  <w:style w:type="paragraph" w:customStyle="1" w:styleId="font5">
    <w:name w:val="font5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font6">
    <w:name w:val="font6"/>
    <w:basedOn w:val="Normal"/>
    <w:rsid w:val="00B569F7"/>
    <w:pPr>
      <w:spacing w:before="100" w:beforeAutospacing="1" w:after="100" w:afterAutospacing="1"/>
    </w:pPr>
    <w:rPr>
      <w:rFonts w:cs="Arial"/>
      <w:b/>
      <w:bCs/>
      <w:color w:val="FF0000"/>
      <w:sz w:val="32"/>
      <w:szCs w:val="32"/>
      <w:lang w:eastAsia="en-GB"/>
    </w:rPr>
  </w:style>
  <w:style w:type="paragraph" w:customStyle="1" w:styleId="xl69">
    <w:name w:val="xl69"/>
    <w:basedOn w:val="Normal"/>
    <w:rsid w:val="00B569F7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0">
    <w:name w:val="xl70"/>
    <w:basedOn w:val="Normal"/>
    <w:rsid w:val="00B569F7"/>
    <w:pPr>
      <w:pBdr>
        <w:top w:val="single" w:sz="4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1">
    <w:name w:val="xl71"/>
    <w:basedOn w:val="Normal"/>
    <w:rsid w:val="00B569F7"/>
    <w:pP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2">
    <w:name w:val="xl72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3">
    <w:name w:val="xl73"/>
    <w:basedOn w:val="Normal"/>
    <w:rsid w:val="00B569F7"/>
    <w:pPr>
      <w:spacing w:before="100" w:beforeAutospacing="1" w:after="100" w:afterAutospacing="1"/>
    </w:pPr>
    <w:rPr>
      <w:rFonts w:cs="Arial"/>
      <w:lang w:eastAsia="en-GB"/>
    </w:rPr>
  </w:style>
  <w:style w:type="paragraph" w:customStyle="1" w:styleId="xl74">
    <w:name w:val="xl74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5">
    <w:name w:val="xl75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6">
    <w:name w:val="xl76"/>
    <w:basedOn w:val="Normal"/>
    <w:rsid w:val="00B569F7"/>
    <w:pPr>
      <w:pBdr>
        <w:top w:val="single" w:sz="12" w:space="0" w:color="auto"/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8"/>
      <w:szCs w:val="28"/>
      <w:lang w:eastAsia="en-GB"/>
    </w:rPr>
  </w:style>
  <w:style w:type="paragraph" w:customStyle="1" w:styleId="xl77">
    <w:name w:val="xl77"/>
    <w:basedOn w:val="Normal"/>
    <w:rsid w:val="00B569F7"/>
    <w:pPr>
      <w:pBdr>
        <w:top w:val="single" w:sz="12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8">
    <w:name w:val="xl78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9">
    <w:name w:val="xl79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0">
    <w:name w:val="xl80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1">
    <w:name w:val="xl81"/>
    <w:basedOn w:val="Normal"/>
    <w:rsid w:val="00B569F7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82">
    <w:name w:val="xl82"/>
    <w:basedOn w:val="Normal"/>
    <w:rsid w:val="00B56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3">
    <w:name w:val="xl83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4">
    <w:name w:val="xl84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5">
    <w:name w:val="xl85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6">
    <w:name w:val="xl86"/>
    <w:basedOn w:val="Normal"/>
    <w:rsid w:val="00B56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7">
    <w:name w:val="xl87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8">
    <w:name w:val="xl88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9">
    <w:name w:val="xl89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0">
    <w:name w:val="xl90"/>
    <w:basedOn w:val="Normal"/>
    <w:rsid w:val="00B569F7"/>
    <w:pPr>
      <w:pBdr>
        <w:left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91">
    <w:name w:val="xl91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2">
    <w:name w:val="xl92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3">
    <w:name w:val="xl93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4">
    <w:name w:val="xl9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5">
    <w:name w:val="xl95"/>
    <w:basedOn w:val="Normal"/>
    <w:rsid w:val="00B569F7"/>
    <w:pPr>
      <w:spacing w:before="100" w:beforeAutospacing="1" w:after="100" w:afterAutospacing="1"/>
    </w:pPr>
    <w:rPr>
      <w:rFonts w:cs="Arial"/>
      <w:b/>
      <w:bCs/>
      <w:sz w:val="48"/>
      <w:szCs w:val="48"/>
      <w:lang w:eastAsia="en-GB"/>
    </w:rPr>
  </w:style>
  <w:style w:type="paragraph" w:customStyle="1" w:styleId="xl96">
    <w:name w:val="xl96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xl97">
    <w:name w:val="xl97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8">
    <w:name w:val="xl98"/>
    <w:basedOn w:val="Normal"/>
    <w:rsid w:val="00B569F7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9">
    <w:name w:val="xl99"/>
    <w:basedOn w:val="Normal"/>
    <w:rsid w:val="00B569F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100">
    <w:name w:val="xl100"/>
    <w:basedOn w:val="Normal"/>
    <w:rsid w:val="00B569F7"/>
    <w:pPr>
      <w:pBdr>
        <w:top w:val="single" w:sz="12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1">
    <w:name w:val="xl101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2">
    <w:name w:val="xl102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3">
    <w:name w:val="xl103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4">
    <w:name w:val="xl10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5">
    <w:name w:val="xl105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6">
    <w:name w:val="xl106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7">
    <w:name w:val="xl107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8">
    <w:name w:val="xl108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9">
    <w:name w:val="xl109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0">
    <w:name w:val="xl110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1">
    <w:name w:val="xl111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styleId="Revision">
    <w:name w:val="Revision"/>
    <w:hidden/>
    <w:uiPriority w:val="99"/>
    <w:semiHidden/>
    <w:rsid w:val="00AC3C65"/>
    <w:rPr>
      <w:rFonts w:ascii="Arial" w:hAnsi="Arial"/>
      <w:sz w:val="24"/>
      <w:szCs w:val="24"/>
      <w:lang w:eastAsia="en-US"/>
    </w:rPr>
  </w:style>
  <w:style w:type="paragraph" w:customStyle="1" w:styleId="Default">
    <w:name w:val="Default"/>
    <w:rsid w:val="00B6357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xt3">
    <w:name w:val="Text 3"/>
    <w:basedOn w:val="Normal"/>
    <w:rsid w:val="0005085F"/>
    <w:pPr>
      <w:tabs>
        <w:tab w:val="left" w:pos="2160"/>
      </w:tabs>
      <w:spacing w:after="240"/>
      <w:ind w:left="1440"/>
      <w:jc w:val="both"/>
    </w:pPr>
    <w:rPr>
      <w:rFonts w:ascii="Times New Roman" w:hAnsi="Times New Roman"/>
      <w:sz w:val="28"/>
      <w:szCs w:val="20"/>
    </w:rPr>
  </w:style>
  <w:style w:type="character" w:customStyle="1" w:styleId="Corpsdutexte">
    <w:name w:val="Corps du texte_"/>
    <w:link w:val="Corpsdutexte1"/>
    <w:uiPriority w:val="99"/>
    <w:locked/>
    <w:rsid w:val="00565824"/>
    <w:rPr>
      <w:sz w:val="23"/>
      <w:szCs w:val="23"/>
      <w:shd w:val="clear" w:color="auto" w:fill="FFFFFF"/>
    </w:rPr>
  </w:style>
  <w:style w:type="paragraph" w:customStyle="1" w:styleId="Corpsdutexte1">
    <w:name w:val="Corps du texte1"/>
    <w:basedOn w:val="Normal"/>
    <w:link w:val="Corpsdutexte"/>
    <w:uiPriority w:val="99"/>
    <w:rsid w:val="00565824"/>
    <w:pPr>
      <w:widowControl w:val="0"/>
      <w:shd w:val="clear" w:color="auto" w:fill="FFFFFF"/>
      <w:spacing w:before="780" w:after="180" w:line="274" w:lineRule="exact"/>
      <w:ind w:hanging="380"/>
      <w:jc w:val="both"/>
    </w:pPr>
    <w:rPr>
      <w:rFonts w:ascii="Times New Roman" w:hAnsi="Times New Roman"/>
      <w:sz w:val="23"/>
      <w:szCs w:val="23"/>
      <w:lang w:eastAsia="zh-CN"/>
    </w:rPr>
  </w:style>
  <w:style w:type="character" w:customStyle="1" w:styleId="Corpsdutexte0">
    <w:name w:val="Corps du texte"/>
    <w:uiPriority w:val="99"/>
    <w:rsid w:val="00565824"/>
    <w:rPr>
      <w:rFonts w:cs="Times New Roman"/>
      <w:sz w:val="23"/>
      <w:szCs w:val="23"/>
      <w:u w:val="single"/>
      <w:shd w:val="clear" w:color="auto" w:fill="FFFFFF"/>
    </w:rPr>
  </w:style>
  <w:style w:type="character" w:customStyle="1" w:styleId="Corpsdutexte4">
    <w:name w:val="Corps du texte (4)_"/>
    <w:link w:val="Corpsdutexte40"/>
    <w:uiPriority w:val="99"/>
    <w:locked/>
    <w:rsid w:val="001E22E5"/>
    <w:rPr>
      <w:b/>
      <w:bCs/>
      <w:sz w:val="23"/>
      <w:szCs w:val="23"/>
      <w:shd w:val="clear" w:color="auto" w:fill="FFFFFF"/>
    </w:rPr>
  </w:style>
  <w:style w:type="paragraph" w:customStyle="1" w:styleId="Corpsdutexte40">
    <w:name w:val="Corps du texte (4)"/>
    <w:basedOn w:val="Normal"/>
    <w:link w:val="Corpsdutexte4"/>
    <w:uiPriority w:val="99"/>
    <w:rsid w:val="001E22E5"/>
    <w:pPr>
      <w:widowControl w:val="0"/>
      <w:shd w:val="clear" w:color="auto" w:fill="FFFFFF"/>
      <w:spacing w:line="240" w:lineRule="atLeast"/>
    </w:pPr>
    <w:rPr>
      <w:rFonts w:ascii="Times New Roman" w:hAnsi="Times New Roman"/>
      <w:b/>
      <w:bCs/>
      <w:sz w:val="23"/>
      <w:szCs w:val="23"/>
      <w:lang w:eastAsia="zh-CN"/>
    </w:rPr>
  </w:style>
  <w:style w:type="table" w:customStyle="1" w:styleId="TableGrid1">
    <w:name w:val="Table Grid1"/>
    <w:basedOn w:val="TableNormal"/>
    <w:next w:val="TableGrid"/>
    <w:uiPriority w:val="59"/>
    <w:rsid w:val="001E22E5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F55495"/>
    <w:rPr>
      <w:rFonts w:ascii="Arial" w:hAnsi="Arial" w:cs="Arial"/>
      <w:b/>
      <w:caps/>
      <w:color w:val="A50021"/>
      <w:sz w:val="22"/>
      <w:szCs w:val="28"/>
      <w:lang w:eastAsia="en-US"/>
    </w:rPr>
  </w:style>
  <w:style w:type="character" w:styleId="Strong">
    <w:name w:val="Strong"/>
    <w:uiPriority w:val="22"/>
    <w:locked/>
    <w:rsid w:val="00B20C5B"/>
    <w:rPr>
      <w:b/>
      <w:bCs/>
    </w:rPr>
  </w:style>
  <w:style w:type="paragraph" w:styleId="TOC1">
    <w:name w:val="toc 1"/>
    <w:basedOn w:val="Normal"/>
    <w:next w:val="Normal"/>
    <w:autoRedefine/>
    <w:uiPriority w:val="39"/>
    <w:locked/>
    <w:rsid w:val="00AC79A2"/>
    <w:pPr>
      <w:tabs>
        <w:tab w:val="right" w:leader="dot" w:pos="8505"/>
      </w:tabs>
      <w:spacing w:before="60" w:after="60"/>
      <w:ind w:right="509"/>
    </w:pPr>
    <w:rPr>
      <w:b/>
      <w:caps/>
      <w:noProof/>
      <w:sz w:val="16"/>
    </w:rPr>
  </w:style>
  <w:style w:type="paragraph" w:styleId="TOC2">
    <w:name w:val="toc 2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left="140"/>
    </w:pPr>
    <w:rPr>
      <w:b/>
      <w:sz w:val="16"/>
    </w:rPr>
  </w:style>
  <w:style w:type="paragraph" w:styleId="TOC3">
    <w:name w:val="toc 3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left="300"/>
    </w:pPr>
    <w:rPr>
      <w:sz w:val="16"/>
    </w:rPr>
  </w:style>
  <w:style w:type="paragraph" w:styleId="TOC4">
    <w:name w:val="toc 4"/>
    <w:basedOn w:val="Normal"/>
    <w:next w:val="Normal"/>
    <w:autoRedefine/>
    <w:uiPriority w:val="39"/>
    <w:locked/>
    <w:rsid w:val="00F15F4A"/>
    <w:pPr>
      <w:spacing w:before="60" w:after="60"/>
      <w:ind w:left="600"/>
    </w:pPr>
    <w:rPr>
      <w:i/>
      <w:sz w:val="16"/>
    </w:rPr>
  </w:style>
  <w:style w:type="character" w:customStyle="1" w:styleId="Heading9Char">
    <w:name w:val="Heading 9 Char"/>
    <w:basedOn w:val="DefaultParagraphFont"/>
    <w:link w:val="Heading9"/>
    <w:rsid w:val="001A59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ListParagraph">
    <w:name w:val="List Paragraph"/>
    <w:basedOn w:val="Normal"/>
    <w:link w:val="ListParagraphChar"/>
    <w:uiPriority w:val="34"/>
    <w:rsid w:val="00C31CD5"/>
    <w:pPr>
      <w:spacing w:after="0"/>
      <w:ind w:left="720"/>
      <w:contextualSpacing/>
    </w:pPr>
    <w:rPr>
      <w:rFonts w:ascii="Verdana" w:hAnsi="Verdana"/>
      <w:snapToGrid w:val="0"/>
      <w:color w:val="auto"/>
      <w:sz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927891"/>
    <w:rPr>
      <w:rFonts w:ascii="Verdana" w:hAnsi="Verdana"/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6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155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5" w:color="B4B4B4"/>
            <w:bottom w:val="single" w:sz="6" w:space="0" w:color="B4B4B4"/>
            <w:right w:val="single" w:sz="6" w:space="15" w:color="B4B4B4"/>
          </w:divBdr>
          <w:divsChild>
            <w:div w:id="20525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61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1742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49468">
                              <w:marLeft w:val="0"/>
                              <w:marRight w:val="120"/>
                              <w:marTop w:val="120"/>
                              <w:marBottom w:val="120"/>
                              <w:divBdr>
                                <w:top w:val="single" w:sz="6" w:space="4" w:color="E8E8E8"/>
                                <w:left w:val="single" w:sz="6" w:space="0" w:color="E8E8E8"/>
                                <w:bottom w:val="single" w:sz="6" w:space="31" w:color="E8E8E8"/>
                                <w:right w:val="single" w:sz="6" w:space="0" w:color="E8E8E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eur-lex.europa.eu/legal-content/EN/ALL/?uri=CELEX:31996R1257&amp;qid=1588057893626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ec.europa.eu/info/funding-tenders/opportunities/docs/2021-2027/huma/agr-contr/humanitarian-partnership-certificate_huma_en.pdf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4.xml"/><Relationship Id="rId10" Type="http://schemas.openxmlformats.org/officeDocument/2006/relationships/footnotes" Target="foot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yperlink" Target="https://ec.europa.eu/info/funding-tenders/opportunities/docs/2021-2027/huma/agr-contr/humanitarian-partnership-certificate_huma_en.pd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84981D676F7469FB7985B8196FE05" ma:contentTypeVersion="13" ma:contentTypeDescription="Create a new document." ma:contentTypeScope="" ma:versionID="7852034bf9dfa1d9f648bc0492162a91">
  <xsd:schema xmlns:xsd="http://www.w3.org/2001/XMLSchema" xmlns:xs="http://www.w3.org/2001/XMLSchema" xmlns:p="http://schemas.microsoft.com/office/2006/metadata/properties" xmlns:ns2="e0fb9e4e-9a17-43c4-891a-079bfb0a02bd" xmlns:ns3="a68ce457-625d-4aa4-9b00-ade22038be21" targetNamespace="http://schemas.microsoft.com/office/2006/metadata/properties" ma:root="true" ma:fieldsID="0699396c7ccc785d1c6a69d13d4b36f5" ns2:_="" ns3:_="">
    <xsd:import namespace="e0fb9e4e-9a17-43c4-891a-079bfb0a02bd"/>
    <xsd:import namespace="a68ce457-625d-4aa4-9b00-ade22038b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b9e4e-9a17-43c4-891a-079bfb0a0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ce457-625d-4aa4-9b00-ade22038be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27ab14-c074-47ff-8929-c117ae275093}" ma:internalName="TaxCatchAll" ma:showField="CatchAllData" ma:web="a68ce457-625d-4aa4-9b00-ade22038b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ce457-625d-4aa4-9b00-ade22038be21" xsi:nil="true"/>
    <lcf76f155ced4ddcb4097134ff3c332f xmlns="e0fb9e4e-9a17-43c4-891a-079bfb0a02bd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88CF7-537F-4F81-AD2E-E9DED08A69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71EE58-2BFB-4822-85E3-FA5BF68F51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b9e4e-9a17-43c4-891a-079bfb0a02bd"/>
    <ds:schemaRef ds:uri="a68ce457-625d-4aa4-9b00-ade22038b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263260-80BE-4679-B7E0-7CD27532C1C5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e0fb9e4e-9a17-43c4-891a-079bfb0a02bd"/>
    <ds:schemaRef ds:uri="http://schemas.openxmlformats.org/package/2006/metadata/core-properties"/>
    <ds:schemaRef ds:uri="http://purl.org/dc/terms/"/>
    <ds:schemaRef ds:uri="http://purl.org/dc/elements/1.1/"/>
    <ds:schemaRef ds:uri="a68ce457-625d-4aa4-9b00-ade22038be2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8384976-F35B-4CC4-83AC-71491D0B74E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0F67F06-3311-441E-BA86-1E2A7E50B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914</Words>
  <Characters>5859</Characters>
  <Application>Microsoft Office Word</Application>
  <DocSecurity>0</DocSecurity>
  <Lines>344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DFID</Company>
  <LinksUpToDate>false</LinksUpToDate>
  <CharactersWithSpaces>6548</CharactersWithSpaces>
  <SharedDoc>false</SharedDoc>
  <HLinks>
    <vt:vector size="192" baseType="variant">
      <vt:variant>
        <vt:i4>2031688</vt:i4>
      </vt:variant>
      <vt:variant>
        <vt:i4>186</vt:i4>
      </vt:variant>
      <vt:variant>
        <vt:i4>0</vt:i4>
      </vt:variant>
      <vt:variant>
        <vt:i4>5</vt:i4>
      </vt:variant>
      <vt:variant>
        <vt:lpwstr>http://eur-lex.europa.eu/legal-content/EN/TXT/PDF/?uri=OJ:JOL_2015_072_R_0011&amp;qid=1427204240846&amp;from=EN</vt:lpwstr>
      </vt:variant>
      <vt:variant>
        <vt:lpwstr/>
      </vt:variant>
      <vt:variant>
        <vt:i4>2031688</vt:i4>
      </vt:variant>
      <vt:variant>
        <vt:i4>183</vt:i4>
      </vt:variant>
      <vt:variant>
        <vt:i4>0</vt:i4>
      </vt:variant>
      <vt:variant>
        <vt:i4>5</vt:i4>
      </vt:variant>
      <vt:variant>
        <vt:lpwstr>http://eur-lex.europa.eu/legal-content/EN/TXT/PDF/?uri=OJ:JOL_2015_072_R_0011&amp;qid=1427204240846&amp;from=EN</vt:lpwstr>
      </vt:variant>
      <vt:variant>
        <vt:lpwstr/>
      </vt:variant>
      <vt:variant>
        <vt:i4>1376312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_Toc22843511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_Toc22843510</vt:lpwstr>
      </vt:variant>
      <vt:variant>
        <vt:i4>1900601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_Toc22843509</vt:lpwstr>
      </vt:variant>
      <vt:variant>
        <vt:i4>1835065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_Toc22843508</vt:lpwstr>
      </vt:variant>
      <vt:variant>
        <vt:i4>1245241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_Toc22843507</vt:lpwstr>
      </vt:variant>
      <vt:variant>
        <vt:i4>1179705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_Toc22843506</vt:lpwstr>
      </vt:variant>
      <vt:variant>
        <vt:i4>1114169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_Toc22843505</vt:lpwstr>
      </vt:variant>
      <vt:variant>
        <vt:i4>1048633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_Toc22843504</vt:lpwstr>
      </vt:variant>
      <vt:variant>
        <vt:i4>1507385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_Toc22843503</vt:lpwstr>
      </vt:variant>
      <vt:variant>
        <vt:i4>1441849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_Toc22843502</vt:lpwstr>
      </vt:variant>
      <vt:variant>
        <vt:i4>1376313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_Toc22843501</vt:lpwstr>
      </vt:variant>
      <vt:variant>
        <vt:i4>1310777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_Toc22843500</vt:lpwstr>
      </vt:variant>
      <vt:variant>
        <vt:i4>1835056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_Toc22843499</vt:lpwstr>
      </vt:variant>
      <vt:variant>
        <vt:i4>1900592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_Toc22843498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_Toc22843497</vt:lpwstr>
      </vt:variant>
      <vt:variant>
        <vt:i4>1245232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_Toc22843496</vt:lpwstr>
      </vt:variant>
      <vt:variant>
        <vt:i4>1048624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_Toc22843495</vt:lpwstr>
      </vt:variant>
      <vt:variant>
        <vt:i4>1114160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_Toc22843494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_Toc22843493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_Toc22843492</vt:lpwstr>
      </vt:variant>
      <vt:variant>
        <vt:i4>1310768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_Toc22843491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_Toc22843490</vt:lpwstr>
      </vt:variant>
      <vt:variant>
        <vt:i4>1835057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_Toc22843489</vt:lpwstr>
      </vt:variant>
      <vt:variant>
        <vt:i4>1900593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_Toc22843488</vt:lpwstr>
      </vt:variant>
      <vt:variant>
        <vt:i4>1179697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_Toc22843487</vt:lpwstr>
      </vt:variant>
      <vt:variant>
        <vt:i4>1245233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_Toc22843486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_Toc22843485</vt:lpwstr>
      </vt:variant>
      <vt:variant>
        <vt:i4>1114161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_Toc22843484</vt:lpwstr>
      </vt:variant>
      <vt:variant>
        <vt:i4>1441841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_Toc22843483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_Toc22843482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 Bettina (SJ)</dc:creator>
  <cp:keywords/>
  <dc:description/>
  <cp:lastModifiedBy>SCHOLZ Rebecca (ECHO)</cp:lastModifiedBy>
  <cp:revision>2</cp:revision>
  <cp:lastPrinted>2017-11-22T14:46:00Z</cp:lastPrinted>
  <dcterms:created xsi:type="dcterms:W3CDTF">2026-07-09T07:43:00Z</dcterms:created>
  <dcterms:modified xsi:type="dcterms:W3CDTF">2026-07-09T07:43:00Z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0x01010093484981D676F7469FB7985B8196FE05</vt:lpwstr>
  </property>
  <property fmtid="{D5CDD505-2E9C-101B-9397-08002B2CF9AE}" pid="4" name="EC_Collab_DocumentLanguage">
    <vt:lpwstr>EN</vt:lpwstr>
  </property>
  <property fmtid="{D5CDD505-2E9C-101B-9397-08002B2CF9AE}" pid="5" name="Group">
    <vt:lpwstr>30 HUMANITARIAN AID</vt:lpwstr>
  </property>
  <property fmtid="{D5CDD505-2E9C-101B-9397-08002B2CF9AE}" pid="6" name="Category">
    <vt:lpwstr>3. Customised reports &amp; forms</vt:lpwstr>
  </property>
  <property fmtid="{D5CDD505-2E9C-101B-9397-08002B2CF9AE}" pid="7" name="Order0">
    <vt:r8>2</vt:r8>
  </property>
  <property fmtid="{D5CDD505-2E9C-101B-9397-08002B2CF9AE}" pid="8" name="Status0">
    <vt:lpwstr>Under validation</vt:lpwstr>
  </property>
  <property fmtid="{D5CDD505-2E9C-101B-9397-08002B2CF9AE}" pid="9" name="DocAuthor0">
    <vt:lpwstr/>
  </property>
  <property fmtid="{D5CDD505-2E9C-101B-9397-08002B2CF9AE}" pid="10" name="MSIP_Label_6bd9ddd1-4d20-43f6-abfa-fc3c07406f94_Enabled">
    <vt:lpwstr>true</vt:lpwstr>
  </property>
  <property fmtid="{D5CDD505-2E9C-101B-9397-08002B2CF9AE}" pid="11" name="MSIP_Label_6bd9ddd1-4d20-43f6-abfa-fc3c07406f94_SetDate">
    <vt:lpwstr>2023-05-24T23:57:48Z</vt:lpwstr>
  </property>
  <property fmtid="{D5CDD505-2E9C-101B-9397-08002B2CF9AE}" pid="12" name="MSIP_Label_6bd9ddd1-4d20-43f6-abfa-fc3c07406f94_Method">
    <vt:lpwstr>Standard</vt:lpwstr>
  </property>
  <property fmtid="{D5CDD505-2E9C-101B-9397-08002B2CF9AE}" pid="13" name="MSIP_Label_6bd9ddd1-4d20-43f6-abfa-fc3c07406f94_Name">
    <vt:lpwstr>Commission Use</vt:lpwstr>
  </property>
  <property fmtid="{D5CDD505-2E9C-101B-9397-08002B2CF9AE}" pid="14" name="MSIP_Label_6bd9ddd1-4d20-43f6-abfa-fc3c07406f94_SiteId">
    <vt:lpwstr>b24c8b06-522c-46fe-9080-70926f8dddb1</vt:lpwstr>
  </property>
  <property fmtid="{D5CDD505-2E9C-101B-9397-08002B2CF9AE}" pid="15" name="MSIP_Label_6bd9ddd1-4d20-43f6-abfa-fc3c07406f94_ActionId">
    <vt:lpwstr>ead0c4ea-d1a7-4ddb-bed7-c8d8aa42c867</vt:lpwstr>
  </property>
  <property fmtid="{D5CDD505-2E9C-101B-9397-08002B2CF9AE}" pid="16" name="MSIP_Label_6bd9ddd1-4d20-43f6-abfa-fc3c07406f94_ContentBits">
    <vt:lpwstr>0</vt:lpwstr>
  </property>
  <property fmtid="{D5CDD505-2E9C-101B-9397-08002B2CF9AE}" pid="17" name="EC_Collab_Status">
    <vt:lpwstr>Not Started</vt:lpwstr>
  </property>
  <property fmtid="{D5CDD505-2E9C-101B-9397-08002B2CF9AE}" pid="18" name="MediaServiceImageTags">
    <vt:lpwstr/>
  </property>
</Properties>
</file>